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2D852">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25</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01-03</w:t>
      </w:r>
      <w:bookmarkStart w:id="0" w:name="_GoBack"/>
      <w:bookmarkEnd w:id="0"/>
      <w:r>
        <w:rPr>
          <w:rFonts w:hint="eastAsia" w:ascii="微软雅黑" w:hAnsi="微软雅黑" w:eastAsia="微软雅黑" w:cs="宋体"/>
          <w:color w:val="333333"/>
          <w:kern w:val="0"/>
          <w:sz w:val="36"/>
          <w:szCs w:val="36"/>
        </w:rPr>
        <w:t>月份环境行为报告书</w:t>
      </w:r>
    </w:p>
    <w:p w14:paraId="04A208A1">
      <w:pPr>
        <w:widowControl/>
        <w:shd w:val="clear" w:color="auto" w:fill="FFFFFF"/>
        <w:spacing w:line="315" w:lineRule="atLeast"/>
        <w:rPr>
          <w:rFonts w:hint="eastAsia" w:ascii="微软雅黑" w:hAnsi="微软雅黑" w:eastAsia="微软雅黑" w:cs="宋体"/>
          <w:color w:val="9A9A9A"/>
          <w:kern w:val="0"/>
          <w:szCs w:val="21"/>
        </w:rPr>
      </w:pPr>
    </w:p>
    <w:p w14:paraId="57D4FD20">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14:paraId="6D84CED1">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rPr>
        <w:t>6</w:t>
      </w: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14:paraId="20148988">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14:paraId="5A609F61">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14:paraId="75A93FA2">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14:paraId="39E8BD20">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14:paraId="4908091C">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14:paraId="7B49A061">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14:paraId="7B2018A1">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石灰-石膏</w:t>
      </w:r>
      <w:r>
        <w:rPr>
          <w:rFonts w:hint="eastAsia" w:ascii="宋体" w:hAnsi="宋体" w:eastAsia="宋体" w:cs="宋体"/>
          <w:color w:val="000000"/>
          <w:kern w:val="0"/>
          <w:sz w:val="24"/>
          <w:szCs w:val="24"/>
        </w:rPr>
        <w:t>湿法脱硫技术，其主要工艺流程：采用</w:t>
      </w:r>
      <w:r>
        <w:rPr>
          <w:rFonts w:hint="eastAsia" w:ascii="宋体" w:hAnsi="宋体" w:eastAsia="宋体" w:cs="宋体"/>
          <w:color w:val="000000"/>
          <w:kern w:val="0"/>
          <w:sz w:val="24"/>
          <w:szCs w:val="24"/>
          <w:lang w:val="en-US" w:eastAsia="zh-CN"/>
        </w:rPr>
        <w:t>石灰</w:t>
      </w:r>
      <w:r>
        <w:rPr>
          <w:rFonts w:hint="eastAsia" w:ascii="宋体" w:hAnsi="宋体" w:eastAsia="宋体" w:cs="宋体"/>
          <w:color w:val="000000"/>
          <w:kern w:val="0"/>
          <w:sz w:val="24"/>
          <w:szCs w:val="24"/>
        </w:rPr>
        <w:t>作为启动→石灰吸收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14:paraId="3FD2E8A6">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SNCR+</w:t>
      </w:r>
      <w:r>
        <w:rPr>
          <w:rFonts w:hint="eastAsia" w:ascii="宋体" w:hAnsi="宋体" w:eastAsia="宋体" w:cs="宋体"/>
          <w:color w:val="000000"/>
          <w:kern w:val="0"/>
          <w:sz w:val="24"/>
          <w:szCs w:val="24"/>
          <w:lang w:eastAsia="zh-CN"/>
        </w:rPr>
        <w:t>烟气回收再利用技术</w:t>
      </w:r>
      <w:r>
        <w:rPr>
          <w:rFonts w:hint="eastAsia" w:ascii="宋体" w:hAnsi="宋体" w:eastAsia="宋体" w:cs="宋体"/>
          <w:color w:val="000000"/>
          <w:kern w:val="0"/>
          <w:sz w:val="24"/>
          <w:szCs w:val="24"/>
          <w:lang w:val="en-US" w:eastAsia="zh-CN"/>
        </w:rPr>
        <w:t>(低氮燃烧)+氧化还原法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：将锅炉烟气再次循环利用，同时脱硝剂通过设备喷入炉膛中和反应烟气中的氮氧化物并最终通过除尘器</w:t>
      </w:r>
      <w:r>
        <w:rPr>
          <w:rFonts w:hint="eastAsia" w:ascii="宋体" w:hAnsi="宋体" w:eastAsia="宋体" w:cs="宋体"/>
          <w:color w:val="000000"/>
          <w:kern w:val="0"/>
          <w:sz w:val="24"/>
          <w:szCs w:val="24"/>
        </w:rPr>
        <w:t>掉入收集装置</w:t>
      </w:r>
      <w:r>
        <w:rPr>
          <w:rFonts w:hint="eastAsia" w:ascii="宋体" w:hAnsi="宋体" w:eastAsia="宋体" w:cs="宋体"/>
          <w:color w:val="000000"/>
          <w:kern w:val="0"/>
          <w:sz w:val="24"/>
          <w:szCs w:val="24"/>
          <w:lang w:eastAsia="zh-CN"/>
        </w:rPr>
        <w:t>。</w:t>
      </w:r>
    </w:p>
    <w:p w14:paraId="1B73A2D1">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w:t>
      </w:r>
      <w:r>
        <w:rPr>
          <w:rFonts w:hint="eastAsia" w:ascii="宋体" w:hAnsi="宋体" w:eastAsia="宋体" w:cs="宋体"/>
          <w:color w:val="000000"/>
          <w:kern w:val="0"/>
          <w:sz w:val="24"/>
          <w:szCs w:val="24"/>
          <w:lang w:val="en-US" w:eastAsia="zh-CN"/>
        </w:rPr>
        <w:t>脱硫塔段调节式管束再次减低颗粒物，</w:t>
      </w:r>
      <w:r>
        <w:rPr>
          <w:rFonts w:hint="eastAsia" w:ascii="宋体" w:hAnsi="宋体" w:eastAsia="宋体" w:cs="宋体"/>
          <w:color w:val="000000"/>
          <w:kern w:val="0"/>
          <w:sz w:val="24"/>
          <w:szCs w:val="24"/>
        </w:rPr>
        <w:t>最终达到排放标准要求。</w:t>
      </w:r>
    </w:p>
    <w:p w14:paraId="660F6E2A">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9"/>
        <w:tblW w:w="7581" w:type="dxa"/>
        <w:tblInd w:w="0" w:type="dxa"/>
        <w:shd w:val="clear" w:color="auto" w:fill="FFFFFF"/>
        <w:tblLayout w:type="autofit"/>
        <w:tblCellMar>
          <w:top w:w="0" w:type="dxa"/>
          <w:left w:w="0" w:type="dxa"/>
          <w:bottom w:w="0" w:type="dxa"/>
          <w:right w:w="0" w:type="dxa"/>
        </w:tblCellMar>
      </w:tblPr>
      <w:tblGrid>
        <w:gridCol w:w="518"/>
        <w:gridCol w:w="1211"/>
        <w:gridCol w:w="1241"/>
        <w:gridCol w:w="1506"/>
        <w:gridCol w:w="2031"/>
        <w:gridCol w:w="1074"/>
      </w:tblGrid>
      <w:tr w14:paraId="6A57EFB2">
        <w:tblPrEx>
          <w:shd w:val="clear" w:color="auto" w:fill="FFFFFF"/>
          <w:tblCellMar>
            <w:top w:w="0" w:type="dxa"/>
            <w:left w:w="0" w:type="dxa"/>
            <w:bottom w:w="0" w:type="dxa"/>
            <w:right w:w="0" w:type="dxa"/>
          </w:tblCellMar>
        </w:tblPrEx>
        <w:trPr>
          <w:trHeight w:val="1158"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EA00D8">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1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2479868">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4F419D1F">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4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096C3E49">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1D14FE54">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0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2067BCC">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 </w:t>
            </w:r>
          </w:p>
          <w:p w14:paraId="3948FB2F">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203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2A213A7">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74"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4EDC64AE">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01-03</w:t>
            </w:r>
            <w:r>
              <w:rPr>
                <w:rFonts w:hint="eastAsia" w:ascii="宋体" w:hAnsi="宋体" w:eastAsia="宋体" w:cs="宋体"/>
                <w:color w:val="000000"/>
                <w:kern w:val="0"/>
                <w:sz w:val="24"/>
                <w:szCs w:val="24"/>
              </w:rPr>
              <w:t>月污染物排总放量（吨）</w:t>
            </w:r>
          </w:p>
        </w:tc>
      </w:tr>
      <w:tr w14:paraId="4D3110FF">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24B59798">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4182F3F7">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41"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55F6392">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lang w:val="en-US" w:eastAsia="zh-CN"/>
              </w:rPr>
              <w:t>3*</w:t>
            </w: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08C2B84">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0-10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D77D02C">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8C1AB45">
            <w:pPr>
              <w:keepNext w:val="0"/>
              <w:keepLines w:val="0"/>
              <w:widowControl/>
              <w:suppressLineNumbers w:val="0"/>
              <w:jc w:val="center"/>
              <w:textAlignment w:val="center"/>
              <w:rPr>
                <w:rFonts w:hint="default" w:ascii="宋体" w:hAnsi="宋体" w:eastAsia="宋体" w:cs="宋体"/>
                <w:b/>
                <w:i w:val="0"/>
                <w:color w:val="FF0000"/>
                <w:kern w:val="2"/>
                <w:sz w:val="24"/>
                <w:szCs w:val="24"/>
                <w:u w:val="none"/>
                <w:lang w:val="en-US" w:eastAsia="zh-CN" w:bidi="ar-SA"/>
              </w:rPr>
            </w:pPr>
            <w:r>
              <w:rPr>
                <w:rFonts w:hint="eastAsia" w:ascii="宋体-PUA" w:hAnsi="宋体" w:eastAsia="宋体-PUA" w:cs="宋体"/>
                <w:color w:val="000000"/>
                <w:kern w:val="0"/>
                <w:sz w:val="24"/>
                <w:szCs w:val="24"/>
                <w:lang w:val="en-US" w:eastAsia="zh-CN"/>
              </w:rPr>
              <w:t>0.5</w:t>
            </w:r>
          </w:p>
        </w:tc>
      </w:tr>
      <w:tr w14:paraId="2C971D13">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7DA1E8E2">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0E7941D">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14:paraId="5397E015">
            <w:pPr>
              <w:widowControl/>
              <w:jc w:val="left"/>
              <w:rPr>
                <w:rFonts w:hint="default"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E26369B">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0-35</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58C8F8AF">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67FF5723">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0.45</w:t>
            </w:r>
          </w:p>
        </w:tc>
      </w:tr>
      <w:tr w14:paraId="28BA6B9E">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6259C89F">
            <w:pPr>
              <w:widowControl/>
              <w:spacing w:line="390" w:lineRule="atLeast"/>
              <w:jc w:val="center"/>
              <w:rPr>
                <w:rFonts w:hint="default"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A47DC02">
            <w:pPr>
              <w:widowControl/>
              <w:spacing w:line="390" w:lineRule="atLeast"/>
              <w:jc w:val="center"/>
              <w:rPr>
                <w:rFonts w:hint="default"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14:paraId="06455CF4">
            <w:pPr>
              <w:widowControl/>
              <w:jc w:val="left"/>
              <w:rPr>
                <w:rFonts w:hint="default"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37246D97">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0-50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2360560F">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14:paraId="57ACF371">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12.65</w:t>
            </w:r>
          </w:p>
        </w:tc>
      </w:tr>
    </w:tbl>
    <w:p w14:paraId="64A77969">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3B233D14">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14:paraId="2C3DBFF8">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14:paraId="7A565EAB">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14:paraId="72CD6AC1">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14:paraId="0CBB1800">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14:paraId="3FB4408B">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14:paraId="36ACAC20">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14:paraId="695B22DD">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14:paraId="1B8DFE1E">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14:paraId="208A6E17">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14:paraId="706AD78B">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锅炉</w:t>
      </w:r>
      <w:r>
        <w:rPr>
          <w:rFonts w:hint="eastAsia" w:ascii="宋体" w:hAnsi="宋体" w:eastAsia="宋体" w:cs="宋体"/>
          <w:color w:val="000000"/>
          <w:kern w:val="0"/>
          <w:sz w:val="24"/>
          <w:szCs w:val="24"/>
        </w:rPr>
        <w:t>事故处理应急预案；</w:t>
      </w:r>
    </w:p>
    <w:p w14:paraId="22577F99">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、重污染天气应急预案</w:t>
      </w:r>
    </w:p>
    <w:p w14:paraId="46BEE343">
      <w:pPr>
        <w:widowControl/>
        <w:shd w:val="clear" w:color="auto" w:fill="FFFFFF"/>
        <w:spacing w:line="315" w:lineRule="atLeast"/>
        <w:ind w:right="560" w:firstLine="480" w:firstLineChars="2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截止</w:t>
      </w:r>
      <w:r>
        <w:rPr>
          <w:rFonts w:hint="eastAsia" w:ascii="宋体-PUA" w:hAnsi="微软雅黑" w:eastAsia="宋体-PUA" w:cs="宋体"/>
          <w:color w:val="000000"/>
          <w:kern w:val="0"/>
          <w:sz w:val="24"/>
          <w:szCs w:val="24"/>
        </w:rPr>
        <w:t>20</w:t>
      </w:r>
      <w:r>
        <w:rPr>
          <w:rFonts w:hint="eastAsia" w:ascii="宋体-PUA" w:hAnsi="微软雅黑" w:eastAsia="宋体-PUA"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PUA" w:hAnsi="微软雅黑" w:eastAsia="宋体-PUA" w:cs="宋体"/>
          <w:color w:val="000000"/>
          <w:kern w:val="0"/>
          <w:sz w:val="24"/>
          <w:szCs w:val="24"/>
          <w:lang w:val="en-US" w:eastAsia="zh-CN"/>
        </w:rPr>
        <w:t>1</w:t>
      </w:r>
      <w:r>
        <w:rPr>
          <w:rFonts w:hint="eastAsia" w:ascii="宋体" w:hAnsi="宋体" w:eastAsia="宋体" w:cs="宋体"/>
          <w:color w:val="000000"/>
          <w:kern w:val="0"/>
          <w:sz w:val="24"/>
          <w:szCs w:val="24"/>
        </w:rPr>
        <w:t>日方正县宏宇热力有限公司烟气按环保标准排放，符合国家环保要求。</w:t>
      </w:r>
    </w:p>
    <w:p w14:paraId="6393D674">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2E0C4DA2">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14:paraId="3AB2576F">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14:paraId="63CB313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w:t>
      </w:r>
    </w:p>
    <w:p w14:paraId="6552CD4A">
      <w:pPr>
        <w:jc w:val="center"/>
        <w:rPr>
          <w:rFonts w:hint="eastAsia" w:ascii="宋体" w:hAnsi="宋体" w:eastAsia="宋体" w:cs="宋体"/>
          <w:color w:val="000000"/>
          <w:kern w:val="0"/>
          <w:sz w:val="24"/>
          <w:szCs w:val="24"/>
        </w:rPr>
      </w:pPr>
    </w:p>
    <w:p w14:paraId="6F2592A9">
      <w:pPr>
        <w:jc w:val="center"/>
        <w:rPr>
          <w:rFonts w:hint="eastAsia" w:ascii="宋体" w:hAnsi="宋体" w:eastAsia="宋体" w:cs="宋体"/>
          <w:color w:val="000000"/>
          <w:kern w:val="0"/>
          <w:sz w:val="24"/>
          <w:szCs w:val="24"/>
        </w:rPr>
      </w:pPr>
    </w:p>
    <w:p w14:paraId="0156BA67">
      <w:pPr>
        <w:jc w:val="center"/>
        <w:rPr>
          <w:rFonts w:hint="eastAsia" w:ascii="宋体" w:hAnsi="宋体" w:eastAsia="宋体" w:cs="宋体"/>
          <w:color w:val="000000"/>
          <w:kern w:val="0"/>
          <w:sz w:val="24"/>
          <w:szCs w:val="24"/>
        </w:rPr>
      </w:pPr>
    </w:p>
    <w:p w14:paraId="1D8527DC">
      <w:pPr>
        <w:jc w:val="center"/>
        <w:rPr>
          <w:rFonts w:hint="eastAsia" w:ascii="宋体" w:hAnsi="宋体" w:eastAsia="宋体" w:cs="宋体"/>
          <w:color w:val="000000"/>
          <w:kern w:val="0"/>
          <w:sz w:val="24"/>
          <w:szCs w:val="24"/>
        </w:rPr>
      </w:pPr>
    </w:p>
    <w:p w14:paraId="6284EB32">
      <w:pPr>
        <w:jc w:val="center"/>
        <w:rPr>
          <w:rFonts w:hint="eastAsia" w:ascii="宋体" w:hAnsi="宋体" w:eastAsia="宋体" w:cs="宋体"/>
          <w:color w:val="000000"/>
          <w:kern w:val="0"/>
          <w:sz w:val="24"/>
          <w:szCs w:val="24"/>
        </w:rPr>
      </w:pPr>
    </w:p>
    <w:p w14:paraId="79973840">
      <w:pPr>
        <w:jc w:val="center"/>
        <w:rPr>
          <w:rFonts w:hint="eastAsia" w:ascii="宋体" w:hAnsi="宋体" w:eastAsia="宋体" w:cs="宋体"/>
          <w:color w:val="000000"/>
          <w:kern w:val="0"/>
          <w:sz w:val="24"/>
          <w:szCs w:val="24"/>
        </w:rPr>
      </w:pPr>
    </w:p>
    <w:p w14:paraId="5DF4F8C7">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14:paraId="02C9DC90">
      <w:pPr>
        <w:jc w:val="center"/>
        <w:rPr>
          <w:rFonts w:hint="eastAsia" w:ascii="宋体" w:hAnsi="宋体" w:eastAsia="宋体" w:cs="宋体"/>
          <w:color w:val="000000"/>
          <w:kern w:val="0"/>
          <w:sz w:val="24"/>
          <w:szCs w:val="24"/>
          <w:lang w:eastAsia="zh-CN"/>
        </w:rPr>
      </w:pPr>
    </w:p>
    <w:p w14:paraId="041A46A6">
      <w:pPr>
        <w:jc w:val="center"/>
        <w:rPr>
          <w:rFonts w:hint="eastAsia" w:ascii="宋体" w:hAnsi="宋体" w:eastAsia="宋体" w:cs="宋体"/>
          <w:color w:val="000000"/>
          <w:kern w:val="0"/>
          <w:sz w:val="24"/>
          <w:szCs w:val="24"/>
          <w:lang w:eastAsia="zh-CN"/>
        </w:rPr>
      </w:pPr>
    </w:p>
    <w:p w14:paraId="1F7DD468">
      <w:pPr>
        <w:jc w:val="center"/>
        <w:rPr>
          <w:rFonts w:hint="eastAsia" w:ascii="宋体" w:hAnsi="宋体" w:eastAsia="宋体" w:cs="宋体"/>
          <w:color w:val="000000"/>
          <w:kern w:val="0"/>
          <w:sz w:val="24"/>
          <w:szCs w:val="24"/>
          <w:lang w:eastAsia="zh-CN"/>
        </w:rPr>
      </w:pPr>
    </w:p>
    <w:p w14:paraId="026B6AA4">
      <w:pPr>
        <w:jc w:val="center"/>
        <w:rPr>
          <w:rFonts w:hint="eastAsia" w:ascii="宋体" w:hAnsi="宋体" w:eastAsia="宋体" w:cs="宋体"/>
          <w:color w:val="000000"/>
          <w:kern w:val="0"/>
          <w:sz w:val="24"/>
          <w:szCs w:val="24"/>
          <w:lang w:eastAsia="zh-CN"/>
        </w:rPr>
      </w:pPr>
    </w:p>
    <w:p w14:paraId="49D93D73">
      <w:pPr>
        <w:jc w:val="center"/>
        <w:rPr>
          <w:rFonts w:hint="eastAsia" w:ascii="宋体" w:hAnsi="宋体" w:eastAsia="宋体" w:cs="宋体"/>
          <w:color w:val="000000"/>
          <w:kern w:val="0"/>
          <w:sz w:val="24"/>
          <w:szCs w:val="24"/>
          <w:lang w:eastAsia="zh-CN"/>
        </w:rPr>
      </w:pPr>
    </w:p>
    <w:p w14:paraId="60C37CAA">
      <w:pPr>
        <w:jc w:val="center"/>
        <w:rPr>
          <w:rFonts w:hint="eastAsia" w:ascii="宋体" w:hAnsi="宋体" w:eastAsia="宋体" w:cs="宋体"/>
          <w:color w:val="000000"/>
          <w:kern w:val="0"/>
          <w:sz w:val="24"/>
          <w:szCs w:val="24"/>
          <w:lang w:eastAsia="zh-CN"/>
        </w:rPr>
      </w:pPr>
    </w:p>
    <w:p w14:paraId="0E8441EA">
      <w:pPr>
        <w:jc w:val="center"/>
        <w:rPr>
          <w:rFonts w:hint="eastAsia" w:ascii="宋体" w:hAnsi="宋体" w:eastAsia="宋体" w:cs="宋体"/>
          <w:color w:val="000000"/>
          <w:kern w:val="0"/>
          <w:sz w:val="24"/>
          <w:szCs w:val="24"/>
          <w:lang w:eastAsia="zh-CN"/>
        </w:rPr>
      </w:pPr>
    </w:p>
    <w:p w14:paraId="3CBBE97B">
      <w:pPr>
        <w:jc w:val="center"/>
        <w:rPr>
          <w:rFonts w:hint="eastAsia" w:ascii="宋体" w:hAnsi="宋体" w:eastAsia="宋体" w:cs="宋体"/>
          <w:color w:val="000000"/>
          <w:kern w:val="0"/>
          <w:sz w:val="24"/>
          <w:szCs w:val="24"/>
          <w:lang w:eastAsia="zh-CN"/>
        </w:rPr>
      </w:pPr>
    </w:p>
    <w:p w14:paraId="1A8B6878">
      <w:pPr>
        <w:jc w:val="center"/>
        <w:rPr>
          <w:rFonts w:hint="eastAsia" w:ascii="宋体" w:hAnsi="宋体" w:eastAsia="宋体" w:cs="宋体"/>
          <w:color w:val="000000"/>
          <w:kern w:val="0"/>
          <w:sz w:val="24"/>
          <w:szCs w:val="24"/>
          <w:lang w:eastAsia="zh-CN"/>
        </w:rPr>
      </w:pPr>
    </w:p>
    <w:p w14:paraId="76AA85E5">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60288"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14:paraId="7B262CA1">
      <w:pPr>
        <w:jc w:val="center"/>
        <w:rPr>
          <w:rFonts w:hint="eastAsia" w:ascii="宋体" w:hAnsi="宋体" w:eastAsia="宋体" w:cs="宋体"/>
          <w:color w:val="000000"/>
          <w:kern w:val="0"/>
          <w:sz w:val="24"/>
          <w:szCs w:val="24"/>
          <w:lang w:eastAsia="zh-CN"/>
        </w:rPr>
      </w:pPr>
    </w:p>
    <w:p w14:paraId="63E39BEF">
      <w:pP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-1588135</wp:posOffset>
            </wp:positionH>
            <wp:positionV relativeFrom="paragraph">
              <wp:posOffset>1960245</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14:paraId="31FBDBB9">
      <w:pPr>
        <w:bidi w:val="0"/>
        <w:rPr>
          <w:rFonts w:hint="eastAsia" w:asciiTheme="minorHAnsi" w:hAnsiTheme="minorHAnsi" w:eastAsiaTheme="minorEastAsia" w:cstheme="minorBidi"/>
          <w:kern w:val="2"/>
          <w:sz w:val="21"/>
          <w:szCs w:val="24"/>
          <w:lang w:eastAsia="zh-CN"/>
        </w:rPr>
      </w:pPr>
    </w:p>
    <w:p w14:paraId="2C106F51">
      <w:pPr>
        <w:bidi w:val="0"/>
        <w:rPr>
          <w:rFonts w:hint="eastAsia"/>
          <w:lang w:eastAsia="zh-CN"/>
        </w:rPr>
      </w:pPr>
    </w:p>
    <w:p w14:paraId="506B3954">
      <w:pPr>
        <w:bidi w:val="0"/>
        <w:rPr>
          <w:rFonts w:hint="eastAsia"/>
          <w:lang w:eastAsia="zh-CN"/>
        </w:rPr>
      </w:pPr>
    </w:p>
    <w:p w14:paraId="0C9CE7FD">
      <w:pPr>
        <w:bidi w:val="0"/>
        <w:rPr>
          <w:rFonts w:hint="eastAsia"/>
          <w:lang w:eastAsia="zh-CN"/>
        </w:rPr>
      </w:pPr>
    </w:p>
    <w:p w14:paraId="50C2EFEA">
      <w:pPr>
        <w:bidi w:val="0"/>
        <w:rPr>
          <w:rFonts w:hint="eastAsia"/>
          <w:lang w:eastAsia="zh-CN"/>
        </w:rPr>
      </w:pPr>
    </w:p>
    <w:p w14:paraId="0D094DBF">
      <w:pPr>
        <w:bidi w:val="0"/>
        <w:rPr>
          <w:rFonts w:hint="eastAsia"/>
          <w:lang w:eastAsia="zh-CN"/>
        </w:rPr>
      </w:pPr>
    </w:p>
    <w:p w14:paraId="7A79FB2F">
      <w:pPr>
        <w:bidi w:val="0"/>
        <w:rPr>
          <w:rFonts w:hint="eastAsia"/>
          <w:lang w:eastAsia="zh-CN"/>
        </w:rPr>
      </w:pPr>
    </w:p>
    <w:p w14:paraId="2E83A7A3">
      <w:pPr>
        <w:bidi w:val="0"/>
        <w:rPr>
          <w:rFonts w:hint="eastAsia"/>
          <w:lang w:eastAsia="zh-CN"/>
        </w:rPr>
      </w:pPr>
    </w:p>
    <w:p w14:paraId="6E0CEC62">
      <w:pPr>
        <w:bidi w:val="0"/>
        <w:rPr>
          <w:rFonts w:hint="eastAsia"/>
          <w:lang w:eastAsia="zh-CN"/>
        </w:rPr>
      </w:pPr>
    </w:p>
    <w:p w14:paraId="522C6D6C">
      <w:pPr>
        <w:bidi w:val="0"/>
        <w:rPr>
          <w:rFonts w:hint="eastAsia"/>
          <w:lang w:eastAsia="zh-CN"/>
        </w:rPr>
      </w:pPr>
    </w:p>
    <w:p w14:paraId="012101B5">
      <w:pPr>
        <w:bidi w:val="0"/>
        <w:rPr>
          <w:rFonts w:hint="eastAsia"/>
          <w:lang w:eastAsia="zh-CN"/>
        </w:rPr>
      </w:pPr>
    </w:p>
    <w:p w14:paraId="0CD4B957">
      <w:pPr>
        <w:bidi w:val="0"/>
        <w:rPr>
          <w:rFonts w:hint="eastAsia"/>
          <w:lang w:eastAsia="zh-CN"/>
        </w:rPr>
      </w:pPr>
    </w:p>
    <w:p w14:paraId="18F95E82">
      <w:pPr>
        <w:bidi w:val="0"/>
        <w:rPr>
          <w:rFonts w:hint="eastAsia"/>
          <w:lang w:eastAsia="zh-CN"/>
        </w:rPr>
      </w:pPr>
    </w:p>
    <w:p w14:paraId="5A1840DE">
      <w:pPr>
        <w:bidi w:val="0"/>
        <w:rPr>
          <w:rFonts w:hint="eastAsia"/>
          <w:lang w:eastAsia="zh-CN"/>
        </w:rPr>
      </w:pPr>
    </w:p>
    <w:p w14:paraId="4741C95C">
      <w:pPr>
        <w:bidi w:val="0"/>
        <w:rPr>
          <w:rFonts w:hint="eastAsia"/>
          <w:lang w:eastAsia="zh-CN"/>
        </w:rPr>
      </w:pPr>
    </w:p>
    <w:p w14:paraId="53AD88D6">
      <w:pPr>
        <w:bidi w:val="0"/>
        <w:rPr>
          <w:rFonts w:hint="eastAsia"/>
          <w:lang w:eastAsia="zh-CN"/>
        </w:rPr>
      </w:pPr>
    </w:p>
    <w:p w14:paraId="412742C5">
      <w:pPr>
        <w:bidi w:val="0"/>
        <w:rPr>
          <w:rFonts w:hint="eastAsia"/>
          <w:lang w:eastAsia="zh-CN"/>
        </w:rPr>
      </w:pPr>
    </w:p>
    <w:p w14:paraId="5DD2DFB8">
      <w:pPr>
        <w:bidi w:val="0"/>
        <w:rPr>
          <w:rFonts w:hint="eastAsia"/>
          <w:lang w:eastAsia="zh-CN"/>
        </w:rPr>
      </w:pPr>
    </w:p>
    <w:p w14:paraId="6647E6D6">
      <w:pPr>
        <w:bidi w:val="0"/>
        <w:rPr>
          <w:rFonts w:hint="eastAsia"/>
          <w:lang w:eastAsia="zh-CN"/>
        </w:rPr>
      </w:pPr>
    </w:p>
    <w:p w14:paraId="04CF1B87">
      <w:pPr>
        <w:bidi w:val="0"/>
        <w:rPr>
          <w:rFonts w:hint="eastAsia"/>
          <w:lang w:eastAsia="zh-CN"/>
        </w:rPr>
      </w:pPr>
    </w:p>
    <w:p w14:paraId="41DF81C9">
      <w:pPr>
        <w:bidi w:val="0"/>
        <w:rPr>
          <w:rFonts w:hint="eastAsia"/>
          <w:lang w:eastAsia="zh-CN"/>
        </w:rPr>
      </w:pPr>
    </w:p>
    <w:p w14:paraId="707D0EFE">
      <w:pPr>
        <w:bidi w:val="0"/>
        <w:rPr>
          <w:rFonts w:hint="eastAsia"/>
          <w:lang w:eastAsia="zh-CN"/>
        </w:rPr>
      </w:pPr>
    </w:p>
    <w:p w14:paraId="16070287">
      <w:pPr>
        <w:bidi w:val="0"/>
        <w:rPr>
          <w:rFonts w:hint="eastAsia"/>
          <w:lang w:eastAsia="zh-CN"/>
        </w:rPr>
      </w:pPr>
    </w:p>
    <w:p w14:paraId="499C6F75">
      <w:pPr>
        <w:bidi w:val="0"/>
        <w:rPr>
          <w:rFonts w:hint="eastAsia"/>
          <w:lang w:eastAsia="zh-CN"/>
        </w:rPr>
      </w:pPr>
    </w:p>
    <w:p w14:paraId="104EE3DF">
      <w:pPr>
        <w:bidi w:val="0"/>
        <w:rPr>
          <w:rFonts w:hint="eastAsia"/>
          <w:lang w:eastAsia="zh-CN"/>
        </w:rPr>
      </w:pPr>
    </w:p>
    <w:p w14:paraId="4C749C47">
      <w:pPr>
        <w:bidi w:val="0"/>
        <w:rPr>
          <w:rFonts w:hint="eastAsia"/>
          <w:lang w:eastAsia="zh-CN"/>
        </w:rPr>
      </w:pPr>
    </w:p>
    <w:p w14:paraId="3A3D7472">
      <w:pPr>
        <w:bidi w:val="0"/>
        <w:rPr>
          <w:rFonts w:hint="eastAsia"/>
          <w:lang w:eastAsia="zh-CN"/>
        </w:rPr>
      </w:pPr>
    </w:p>
    <w:p w14:paraId="4788FC59">
      <w:pPr>
        <w:bidi w:val="0"/>
        <w:rPr>
          <w:rFonts w:hint="eastAsia"/>
          <w:lang w:eastAsia="zh-CN"/>
        </w:rPr>
      </w:pPr>
    </w:p>
    <w:p w14:paraId="3993483F">
      <w:pPr>
        <w:bidi w:val="0"/>
        <w:rPr>
          <w:rFonts w:hint="eastAsia"/>
          <w:lang w:eastAsia="zh-CN"/>
        </w:rPr>
      </w:pPr>
    </w:p>
    <w:p w14:paraId="6FEBE3B3">
      <w:pPr>
        <w:bidi w:val="0"/>
        <w:rPr>
          <w:rFonts w:hint="eastAsia"/>
          <w:lang w:eastAsia="zh-CN"/>
        </w:rPr>
      </w:pPr>
    </w:p>
    <w:p w14:paraId="7A5EC441">
      <w:pPr>
        <w:bidi w:val="0"/>
        <w:rPr>
          <w:rFonts w:hint="eastAsia"/>
          <w:lang w:eastAsia="zh-CN"/>
        </w:rPr>
      </w:pPr>
    </w:p>
    <w:p w14:paraId="0CB3F71E">
      <w:pPr>
        <w:bidi w:val="0"/>
        <w:rPr>
          <w:rFonts w:hint="eastAsia"/>
          <w:lang w:eastAsia="zh-CN"/>
        </w:rPr>
      </w:pPr>
    </w:p>
    <w:p w14:paraId="2D5B834A">
      <w:pPr>
        <w:bidi w:val="0"/>
        <w:rPr>
          <w:rFonts w:hint="eastAsia"/>
          <w:lang w:eastAsia="zh-CN"/>
        </w:rPr>
      </w:pPr>
    </w:p>
    <w:p w14:paraId="1FEA79D2">
      <w:pPr>
        <w:bidi w:val="0"/>
        <w:rPr>
          <w:rFonts w:hint="eastAsia"/>
          <w:lang w:eastAsia="zh-CN"/>
        </w:rPr>
      </w:pPr>
    </w:p>
    <w:p w14:paraId="139E52F0">
      <w:pPr>
        <w:bidi w:val="0"/>
        <w:rPr>
          <w:rFonts w:hint="eastAsia"/>
          <w:lang w:eastAsia="zh-CN"/>
        </w:rPr>
      </w:pPr>
    </w:p>
    <w:p w14:paraId="2E9D7F7C">
      <w:pPr>
        <w:bidi w:val="0"/>
        <w:rPr>
          <w:rFonts w:hint="eastAsia"/>
          <w:lang w:eastAsia="zh-CN"/>
        </w:rPr>
      </w:pPr>
    </w:p>
    <w:p w14:paraId="49EA13A3">
      <w:pPr>
        <w:bidi w:val="0"/>
        <w:rPr>
          <w:rFonts w:hint="eastAsia"/>
          <w:lang w:eastAsia="zh-CN"/>
        </w:rPr>
      </w:pPr>
    </w:p>
    <w:p w14:paraId="07E42A70">
      <w:pPr>
        <w:bidi w:val="0"/>
        <w:rPr>
          <w:rFonts w:hint="eastAsia"/>
          <w:lang w:eastAsia="zh-CN"/>
        </w:rPr>
      </w:pPr>
    </w:p>
    <w:p w14:paraId="5E4E07BF">
      <w:pPr>
        <w:bidi w:val="0"/>
        <w:rPr>
          <w:rFonts w:hint="eastAsia"/>
          <w:lang w:eastAsia="zh-CN"/>
        </w:rPr>
      </w:pPr>
    </w:p>
    <w:p w14:paraId="49D416EB">
      <w:pPr>
        <w:bidi w:val="0"/>
        <w:rPr>
          <w:rFonts w:hint="eastAsia"/>
          <w:lang w:eastAsia="zh-CN"/>
        </w:rPr>
      </w:pPr>
    </w:p>
    <w:p w14:paraId="2B520B79">
      <w:pPr>
        <w:bidi w:val="0"/>
        <w:rPr>
          <w:rFonts w:hint="eastAsia"/>
          <w:lang w:eastAsia="zh-CN"/>
        </w:rPr>
      </w:pPr>
    </w:p>
    <w:p w14:paraId="225093E7">
      <w:pPr>
        <w:bidi w:val="0"/>
        <w:rPr>
          <w:rFonts w:hint="eastAsia"/>
          <w:lang w:eastAsia="zh-CN"/>
        </w:rPr>
      </w:pPr>
    </w:p>
    <w:p w14:paraId="4BD0F6A6">
      <w:pPr>
        <w:bidi w:val="0"/>
        <w:rPr>
          <w:rFonts w:hint="eastAsia"/>
          <w:lang w:eastAsia="zh-CN"/>
        </w:rPr>
      </w:pPr>
    </w:p>
    <w:p w14:paraId="6DD960E1">
      <w:pPr>
        <w:bidi w:val="0"/>
        <w:rPr>
          <w:rFonts w:hint="eastAsia"/>
          <w:lang w:eastAsia="zh-CN"/>
        </w:rPr>
      </w:pPr>
    </w:p>
    <w:p w14:paraId="2E5C0C7D">
      <w:pPr>
        <w:bidi w:val="0"/>
        <w:rPr>
          <w:rFonts w:hint="eastAsia"/>
          <w:lang w:eastAsia="zh-CN"/>
        </w:rPr>
      </w:pPr>
    </w:p>
    <w:p w14:paraId="70246EFC">
      <w:pPr>
        <w:bidi w:val="0"/>
        <w:rPr>
          <w:rFonts w:hint="eastAsia"/>
          <w:lang w:eastAsia="zh-CN"/>
        </w:rPr>
      </w:pPr>
    </w:p>
    <w:p w14:paraId="38719886">
      <w:pPr>
        <w:bidi w:val="0"/>
        <w:jc w:val="right"/>
        <w:rPr>
          <w:rFonts w:hint="eastAsia"/>
          <w:lang w:eastAsia="zh-CN"/>
        </w:rPr>
      </w:pPr>
    </w:p>
    <w:p w14:paraId="6D8EC64E">
      <w:pPr>
        <w:pStyle w:val="8"/>
        <w:widowControl/>
        <w:spacing w:beforeAutospacing="1" w:afterAutospacing="1"/>
        <w:jc w:val="center"/>
        <w:rPr>
          <w:lang w:val="en-US"/>
        </w:rPr>
      </w:pPr>
      <w:r>
        <w:rPr>
          <w:rFonts w:hint="eastAsia" w:ascii="华文中宋" w:hAnsi="华文中宋" w:eastAsia="华文中宋" w:cs="华文中宋"/>
          <w:b/>
          <w:bCs w:val="0"/>
          <w:sz w:val="40"/>
          <w:szCs w:val="24"/>
          <w:lang w:val="uk"/>
        </w:rPr>
        <w:t>排污许可证执行报告</w:t>
      </w:r>
    </w:p>
    <w:p w14:paraId="499B3EB0">
      <w:pPr>
        <w:pStyle w:val="8"/>
        <w:widowControl/>
        <w:spacing w:beforeAutospacing="1" w:afterAutospacing="1"/>
        <w:jc w:val="center"/>
        <w:rPr>
          <w:lang w:val="en-US"/>
        </w:rPr>
      </w:pPr>
      <w:r>
        <w:rPr>
          <w:rFonts w:hint="eastAsia" w:ascii="楷体" w:hAnsi="楷体" w:eastAsia="楷体" w:cs="楷体"/>
          <w:sz w:val="32"/>
          <w:szCs w:val="24"/>
          <w:lang w:val="uk"/>
        </w:rPr>
        <w:t>（</w:t>
      </w:r>
      <w:r>
        <w:rPr>
          <w:rFonts w:hint="eastAsia" w:ascii="楷体" w:hAnsi="楷体" w:eastAsia="楷体" w:cs="楷体"/>
          <w:sz w:val="32"/>
          <w:szCs w:val="24"/>
          <w:lang w:val="en-US" w:eastAsia="zh-CN"/>
        </w:rPr>
        <w:t>季报</w:t>
      </w:r>
      <w:r>
        <w:rPr>
          <w:rFonts w:hint="eastAsia" w:ascii="楷体" w:hAnsi="楷体" w:eastAsia="楷体" w:cs="楷体"/>
          <w:sz w:val="32"/>
          <w:szCs w:val="24"/>
          <w:lang w:val="uk"/>
        </w:rPr>
        <w:t>）</w:t>
      </w:r>
    </w:p>
    <w:p w14:paraId="62D38E67">
      <w:pPr>
        <w:pStyle w:val="8"/>
        <w:widowControl/>
        <w:spacing w:beforeAutospacing="1" w:afterAutospacing="1" w:line="330" w:lineRule="atLeast"/>
        <w:ind w:left="0" w:firstLine="480"/>
        <w:rPr>
          <w:rFonts w:hint="eastAsia" w:eastAsia="fangsong_gb2312"/>
          <w:lang w:val="en-US" w:eastAsia="zh-CN"/>
        </w:rPr>
      </w:pPr>
      <w:r>
        <w:rPr>
          <w:rFonts w:hint="default" w:ascii="fangsong_gb2312" w:hAnsi="fangsong_gb2312" w:eastAsia="fangsong_gb2312" w:cs="fangsong_gb2312"/>
          <w:sz w:val="30"/>
          <w:szCs w:val="24"/>
          <w:lang w:val="uk"/>
        </w:rPr>
        <w:t>排污许可证编号：</w:t>
      </w:r>
      <w:r>
        <w:rPr>
          <w:rFonts w:ascii="fangsong_gb2312" w:hAnsi="fangsong_gb2312" w:eastAsia="fangsong_gb2312" w:cs="fangsong_gb2312"/>
          <w:sz w:val="30"/>
          <w:u w:color="auto"/>
        </w:rPr>
        <w:t>91230124300887264G001Q</w:t>
      </w:r>
    </w:p>
    <w:p w14:paraId="2E3D1863">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单位名称：</w:t>
      </w:r>
      <w:r>
        <w:rPr>
          <w:rFonts w:ascii="fangsong_gb2312" w:hAnsi="fangsong_gb2312" w:eastAsia="fangsong_gb2312" w:cs="fangsong_gb2312"/>
          <w:sz w:val="30"/>
          <w:u w:color="auto"/>
        </w:rPr>
        <w:t>方正县宏宇热力有限公司</w:t>
      </w:r>
    </w:p>
    <w:p w14:paraId="1895F2B0">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报告时段：</w:t>
      </w:r>
      <w:r>
        <w:rPr>
          <w:rFonts w:ascii="fangsong_gb2312" w:hAnsi="fangsong_gb2312" w:eastAsia="fangsong_gb2312" w:cs="fangsong_gb2312"/>
          <w:sz w:val="30"/>
          <w:u w:color="auto"/>
        </w:rPr>
        <w:t>2025年第1季</w:t>
      </w:r>
    </w:p>
    <w:p w14:paraId="4B73018A">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法定代表人（实际负责人）：</w:t>
      </w:r>
      <w:r>
        <w:rPr>
          <w:rFonts w:ascii="fangsong_gb2312" w:hAnsi="fangsong_gb2312" w:eastAsia="fangsong_gb2312" w:cs="fangsong_gb2312"/>
          <w:sz w:val="30"/>
          <w:u w:color="auto"/>
        </w:rPr>
        <w:t>周德武</w:t>
      </w:r>
    </w:p>
    <w:p w14:paraId="6E9A09A4">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技术负责人：</w:t>
      </w:r>
      <w:r>
        <w:rPr>
          <w:rFonts w:ascii="fangsong_gb2312" w:hAnsi="fangsong_gb2312" w:eastAsia="fangsong_gb2312" w:cs="fangsong_gb2312"/>
          <w:sz w:val="30"/>
          <w:u w:color="auto"/>
        </w:rPr>
        <w:t>周德武</w:t>
      </w:r>
    </w:p>
    <w:p w14:paraId="64301B8C">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固定电话：</w:t>
      </w:r>
      <w:r>
        <w:rPr>
          <w:rFonts w:hint="default" w:ascii="fangsong_gb2312" w:hAnsi="fangsong_gb2312" w:eastAsia="fangsong_gb2312" w:cs="fangsong_gb2312"/>
          <w:sz w:val="30"/>
          <w:szCs w:val="24"/>
          <w:lang w:val="en-US"/>
        </w:rPr>
        <w:t>13214379077</w:t>
      </w:r>
    </w:p>
    <w:p w14:paraId="406D6546">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移动电话：</w:t>
      </w:r>
      <w:r>
        <w:rPr>
          <w:rFonts w:hint="default" w:ascii="fangsong_gb2312" w:hAnsi="fangsong_gb2312" w:eastAsia="fangsong_gb2312" w:cs="fangsong_gb2312"/>
          <w:sz w:val="30"/>
          <w:szCs w:val="24"/>
          <w:lang w:val="en-US"/>
        </w:rPr>
        <w:t>13214379077</w:t>
      </w:r>
    </w:p>
    <w:p w14:paraId="7DFA6E24">
      <w:pPr>
        <w:pStyle w:val="8"/>
        <w:widowControl/>
        <w:spacing w:beforeAutospacing="1" w:afterAutospacing="1"/>
        <w:jc w:val="right"/>
        <w:rPr>
          <w:lang w:val="en-US"/>
        </w:rPr>
      </w:pPr>
      <w:r>
        <w:rPr>
          <w:rFonts w:hint="default" w:ascii="fangsong_gb2312" w:hAnsi="fangsong_gb2312" w:eastAsia="fangsong_gb2312" w:cs="fangsong_gb2312"/>
          <w:b/>
          <w:bCs w:val="0"/>
          <w:sz w:val="30"/>
          <w:szCs w:val="24"/>
          <w:lang w:val="uk"/>
        </w:rPr>
        <w:t>排污单位名称（盖章）</w:t>
      </w:r>
    </w:p>
    <w:p w14:paraId="06C2C8FF">
      <w:pPr>
        <w:jc w:val="right"/>
        <w:rPr>
          <w:rFonts w:hint="default" w:ascii="fangsong_gb2312" w:hAnsi="fangsong_gb2312" w:eastAsia="fangsong_gb2312" w:cs="fangsong_gb2312"/>
          <w:b/>
          <w:bCs w:val="0"/>
          <w:sz w:val="30"/>
          <w:szCs w:val="24"/>
          <w:lang w:val="en-US"/>
        </w:rPr>
      </w:pPr>
      <w:r>
        <w:rPr>
          <w:rFonts w:hint="default" w:ascii="fangsong_gb2312" w:hAnsi="fangsong_gb2312" w:eastAsia="fangsong_gb2312" w:cs="fangsong_gb2312"/>
          <w:b/>
          <w:bCs w:val="0"/>
          <w:sz w:val="30"/>
          <w:szCs w:val="24"/>
          <w:lang w:val="uk"/>
        </w:rPr>
        <w:t>报告日期：</w:t>
      </w:r>
      <w:r>
        <w:rPr>
          <w:rFonts w:hint="default" w:ascii="fangsong_gb2312" w:hAnsi="fangsong_gb2312" w:eastAsia="fangsong_gb2312" w:cs="fangsong_gb2312"/>
          <w:b/>
          <w:bCs w:val="0"/>
          <w:sz w:val="30"/>
          <w:szCs w:val="24"/>
          <w:lang w:val="en-US"/>
        </w:rPr>
        <w:t>2025年04月08日</w:t>
      </w:r>
    </w:p>
    <w:p w14:paraId="44A199BF">
      <w:pPr>
        <w:rPr>
          <w:lang w:val="en-US"/>
        </w:rPr>
      </w:pPr>
      <w:r>
        <w:rPr>
          <w:sz w:val="40"/>
          <w:szCs w:val="24"/>
          <w:lang w:val="en-US"/>
        </w:rPr>
        <w:br w:type="page"/>
      </w:r>
    </w:p>
    <w:p w14:paraId="12C32225">
      <w:pPr>
        <w:pStyle w:val="8"/>
        <w:widowControl/>
        <w:spacing w:beforeAutospacing="1" w:afterAutospacing="1" w:line="450" w:lineRule="atLeast"/>
        <w:jc w:val="center"/>
        <w:rPr>
          <w:lang w:val="en-US"/>
        </w:rPr>
      </w:pPr>
      <w:r>
        <w:rPr>
          <w:rFonts w:hint="eastAsia" w:ascii="黑体" w:hAnsi="宋体" w:eastAsia="黑体" w:cs="黑体"/>
          <w:sz w:val="30"/>
          <w:szCs w:val="24"/>
          <w:lang w:val="uk"/>
        </w:rPr>
        <w:t>承诺书</w:t>
      </w:r>
    </w:p>
    <w:p w14:paraId="72A77571">
      <w:pPr>
        <w:pStyle w:val="8"/>
        <w:widowControl/>
        <w:spacing w:beforeAutospacing="1" w:afterAutospacing="1" w:line="600" w:lineRule="atLeast"/>
        <w:rPr>
          <w:sz w:val="30"/>
          <w:szCs w:val="24"/>
          <w:lang w:val="en-US"/>
        </w:rPr>
      </w:pPr>
    </w:p>
    <w:p w14:paraId="1AEE350C">
      <w:pPr>
        <w:pStyle w:val="8"/>
        <w:widowControl/>
        <w:spacing w:beforeAutospacing="1" w:afterAutospacing="1" w:line="600" w:lineRule="atLeast"/>
        <w:rPr>
          <w:lang w:val="en-US"/>
        </w:rPr>
      </w:pPr>
      <w:r>
        <w:rPr>
          <w:rFonts w:hint="default" w:ascii="fangsong_gb2312" w:hAnsi="fangsong_gb2312" w:eastAsia="fangsong_gb2312" w:cs="fangsong_gb2312"/>
          <w:lang w:val="uk"/>
        </w:rPr>
        <w:t>哈尔滨市生态环境局</w:t>
      </w:r>
      <w:r>
        <w:rPr>
          <w:rFonts w:ascii="fangsong_gb2312" w:hAnsi="fangsong_gb2312" w:eastAsia="fangsong_gb2312" w:cs="fangsong_gb2312"/>
          <w:u w:color="auto"/>
        </w:rPr>
        <w:t>：</w:t>
      </w:r>
    </w:p>
    <w:p w14:paraId="4D98E4F7">
      <w:pPr>
        <w:pStyle w:val="8"/>
        <w:widowControl/>
        <w:spacing w:beforeAutospacing="1" w:afterAutospacing="1" w:line="450" w:lineRule="atLeast"/>
        <w:ind w:left="0" w:firstLine="480"/>
        <w:rPr>
          <w:lang w:val="en-US"/>
        </w:rPr>
      </w:pPr>
      <w:r>
        <w:rPr>
          <w:rFonts w:hint="default" w:ascii="fangsong_gb2312" w:hAnsi="fangsong_gb2312" w:eastAsia="fangsong_gb2312" w:cs="fangsong_gb2312"/>
          <w:lang w:val="uk"/>
        </w:rPr>
        <w:t>方正县宏宇热力有限公司</w:t>
      </w:r>
      <w:r>
        <w:rPr>
          <w:rFonts w:ascii="fangsong_gb2312" w:hAnsi="fangsong_gb2312" w:eastAsia="fangsong_gb2312" w:cs="fangsong_gb2312"/>
          <w:u w:color="auto"/>
        </w:rPr>
        <w:t xml:space="preserve">承诺提交的排污许可证执行报告中各项内容和数据均真实、有效，并愿承担相应法律责任。我单位将自觉接受环境保护主管部门监管和社会公众监督，如提交的内容和数据与实际情况不符，将积极配合调查，并依法接受处罚。 </w:t>
      </w:r>
    </w:p>
    <w:p w14:paraId="2F0FEA5F">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特此承诺。</w:t>
      </w:r>
    </w:p>
    <w:p w14:paraId="4612F7F0">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单位名称：</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（盖章） </w:t>
      </w:r>
    </w:p>
    <w:p w14:paraId="729E5538">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法定代表人：</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（签字） </w:t>
      </w:r>
    </w:p>
    <w:p w14:paraId="7553CF48">
      <w:pPr>
        <w:pStyle w:val="8"/>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日 期：</w:t>
      </w:r>
    </w:p>
    <w:p w14:paraId="0EA14469">
      <w:pPr>
        <w:rPr>
          <w:rFonts w:hint="eastAsia" w:eastAsia="宋体"/>
          <w:sz w:val="40"/>
          <w:szCs w:val="24"/>
          <w:lang w:val="en-US" w:eastAsia="zh-CN"/>
        </w:rPr>
      </w:pPr>
      <w:r>
        <w:rPr>
          <w:sz w:val="40"/>
          <w:szCs w:val="24"/>
          <w:lang w:val="en-US"/>
        </w:rPr>
        <w:br w:type="page"/>
      </w:r>
    </w:p>
    <w:p w14:paraId="76C3D27D">
      <w:pPr>
        <w:pStyle w:val="2"/>
        <w:spacing w:line="480" w:lineRule="auto"/>
      </w:pPr>
      <w:r>
        <w:rPr>
          <w:rFonts w:ascii="黑体" w:hAnsi="黑体" w:eastAsia="黑体" w:cs="黑体"/>
          <w:b/>
          <w:sz w:val="30"/>
        </w:rPr>
        <w:t>一、企业基本信息</w:t>
      </w:r>
    </w:p>
    <w:p w14:paraId="13F06EDD">
      <w:pPr>
        <w:pStyle w:val="3"/>
        <w:spacing w:line="480" w:lineRule="auto"/>
      </w:pPr>
      <w:r>
        <w:rPr>
          <w:rFonts w:ascii="宋体" w:hAnsi="宋体" w:eastAsia="宋体" w:cs="宋体"/>
          <w:b/>
          <w:sz w:val="30"/>
        </w:rPr>
        <w:t>（一）排污单位基本信息</w:t>
      </w:r>
    </w:p>
    <w:p w14:paraId="5BF92894">
      <w:pPr>
        <w:pStyle w:val="8"/>
        <w:shd w:val="clear" w:color="auto" w:fill="FFFFFF"/>
        <w:spacing w:beforeAutospacing="1" w:afterAutospacing="1"/>
        <w:jc w:val="center"/>
        <w:rPr>
          <w:rFonts w:cs="fangsong_gb2312" w:asciiTheme="minorEastAsia" w:hAnsiTheme="minorEastAsia" w:eastAsiaTheme="minorEastAsia"/>
          <w:b/>
          <w:bCs/>
          <w:sz w:val="28"/>
          <w:szCs w:val="28"/>
          <w:shd w:val="clear" w:color="auto" w:fill="FFFFFF"/>
        </w:rPr>
      </w:pPr>
      <w:r>
        <w:rPr>
          <w:rFonts w:hint="eastAsia" w:cs="fangsong_gb2312" w:asciiTheme="minorEastAsia" w:hAnsiTheme="minorEastAsia" w:eastAsiaTheme="minorEastAsia"/>
          <w:b/>
          <w:bCs/>
          <w:sz w:val="28"/>
          <w:szCs w:val="28"/>
          <w:shd w:val="clear" w:color="auto" w:fill="FFFFFF"/>
        </w:rPr>
        <w:t>排污单位基本信息</w:t>
      </w:r>
    </w:p>
    <w:p w14:paraId="0BD86931">
      <w:pPr>
        <w:spacing w:line="360" w:lineRule="auto"/>
        <w:rPr>
          <w:rFonts w:ascii="宋体" w:hAnsi="宋体" w:eastAsia="宋体" w:cs="宋体"/>
          <w:sz w:val="21"/>
          <w:szCs w:val="21"/>
        </w:rPr>
      </w:pPr>
      <w:r>
        <w:rPr>
          <w:rFonts w:hint="eastAsia" w:ascii="宋体" w:hAnsi="宋体" w:eastAsia="宋体" w:cs="宋体"/>
          <w:sz w:val="21"/>
          <w:szCs w:val="21"/>
        </w:rPr>
        <w:t>注 1：计量单位选择其它时，请在备注写明具体单位名称</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404"/>
        <w:gridCol w:w="1866"/>
        <w:gridCol w:w="1973"/>
        <w:gridCol w:w="1837"/>
        <w:gridCol w:w="1098"/>
        <w:gridCol w:w="1007"/>
      </w:tblGrid>
      <w:tr w14:paraId="7F635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100939C2">
            <w:pPr>
              <w:pStyle w:val="45"/>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记录内容</w:t>
            </w:r>
          </w:p>
        </w:tc>
        <w:tc>
          <w:tcPr>
            <w:tcW w:w="1015" w:type="pct"/>
            <w:tcBorders>
              <w:tl2br w:val="nil"/>
              <w:tr2bl w:val="nil"/>
            </w:tcBorders>
            <w:shd w:val="clear" w:color="auto" w:fill="FFFFFF"/>
            <w:tcMar>
              <w:top w:w="60" w:type="dxa"/>
              <w:left w:w="75" w:type="dxa"/>
              <w:bottom w:w="60" w:type="dxa"/>
              <w:right w:w="75" w:type="dxa"/>
            </w:tcMar>
            <w:vAlign w:val="center"/>
          </w:tcPr>
          <w:p w14:paraId="018E7672">
            <w:pPr>
              <w:pStyle w:val="45"/>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6FCA09AB">
            <w:pPr>
              <w:pStyle w:val="45"/>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08C74B83">
            <w:pPr>
              <w:pStyle w:val="45"/>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41DBDCC">
            <w:pPr>
              <w:pStyle w:val="45"/>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0D93D5A0">
            <w:pPr>
              <w:pStyle w:val="45"/>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备注</w:t>
            </w:r>
          </w:p>
        </w:tc>
      </w:tr>
      <w:tr w14:paraId="57FD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360AFC3B">
            <w:pPr>
              <w:jc w:val="center"/>
              <w:rPr>
                <w:rFonts w:hint="default" w:ascii="宋体" w:hAnsi="宋体" w:eastAsia="宋体"/>
                <w:sz w:val="21"/>
                <w:szCs w:val="21"/>
                <w:lang w:eastAsia="zh-CN"/>
              </w:rPr>
            </w:pPr>
            <w:r>
              <w:rPr>
                <w:rFonts w:hint="default" w:ascii="宋体" w:hAnsi="宋体" w:eastAsia="宋体"/>
                <w:sz w:val="21"/>
                <w:szCs w:val="21"/>
              </w:rPr>
              <w:t>主要原料用量</w:t>
            </w:r>
          </w:p>
        </w:tc>
        <w:tc>
          <w:tcPr>
            <w:tcW w:w="1015" w:type="pct"/>
            <w:tcBorders>
              <w:tl2br w:val="nil"/>
              <w:tr2bl w:val="nil"/>
            </w:tcBorders>
            <w:shd w:val="clear" w:color="auto" w:fill="FFFFFF"/>
            <w:tcMar>
              <w:top w:w="60" w:type="dxa"/>
              <w:left w:w="75" w:type="dxa"/>
              <w:bottom w:w="60" w:type="dxa"/>
              <w:right w:w="75" w:type="dxa"/>
            </w:tcMar>
            <w:vAlign w:val="center"/>
          </w:tcPr>
          <w:p w14:paraId="256A6ACF">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5FA61ACF">
            <w:pPr>
              <w:jc w:val="center"/>
              <w:rPr>
                <w:rFonts w:hint="default" w:ascii="宋体" w:hAnsi="宋体" w:eastAsia="宋体"/>
                <w:sz w:val="21"/>
                <w:szCs w:val="21"/>
                <w:lang w:eastAsia="zh-CN"/>
              </w:rPr>
            </w:pPr>
            <w:r>
              <w:rPr>
                <w:rFonts w:hint="default" w:ascii="宋体" w:hAnsi="宋体" w:eastAsia="宋体"/>
                <w:sz w:val="21"/>
                <w:szCs w:val="21"/>
              </w:rPr>
              <w:t>锅炉用水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pPr>
              <w:jc w:val="center"/>
              <w:rPr>
                <w:rFonts w:hint="default"/>
                <w:sz w:val="21"/>
                <w:szCs w:val="21"/>
              </w:rPr>
            </w:pPr>
            <w:r>
              <w:rPr>
                <w:rFonts w:hint="default"/>
                <w:sz w:val="21"/>
                <w:szCs w:val="21"/>
              </w:rPr>
              <w:t>7581</w:t>
            </w:r>
          </w:p>
        </w:tc>
        <w:tc>
          <w:tcPr>
            <w:tcW w:w="598" w:type="pct"/>
            <w:tcBorders>
              <w:tl2br w:val="nil"/>
              <w:tr2bl w:val="nil"/>
            </w:tcBorders>
            <w:shd w:val="clear" w:color="auto" w:fill="FFFFFF"/>
            <w:tcMar>
              <w:top w:w="60" w:type="dxa"/>
              <w:left w:w="75" w:type="dxa"/>
              <w:bottom w:w="60" w:type="dxa"/>
              <w:right w:w="75" w:type="dxa"/>
            </w:tcMar>
            <w:vAlign w:val="center"/>
          </w:tcPr>
          <w:p w14:paraId="462A587E">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pPr>
              <w:jc w:val="center"/>
              <w:rPr>
                <w:rFonts w:hint="default" w:ascii="宋体" w:hAnsi="宋体" w:eastAsia="宋体"/>
                <w:sz w:val="21"/>
                <w:szCs w:val="21"/>
              </w:rPr>
            </w:pPr>
          </w:p>
        </w:tc>
      </w:tr>
      <w:tr w14:paraId="33784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0F7E2351">
            <w:pPr>
              <w:jc w:val="center"/>
              <w:rPr>
                <w:rFonts w:hint="default" w:ascii="宋体" w:hAnsi="宋体" w:eastAsia="宋体"/>
                <w:sz w:val="21"/>
                <w:szCs w:val="21"/>
                <w:lang w:eastAsia="zh-CN"/>
              </w:rPr>
            </w:pPr>
            <w:r>
              <w:rPr>
                <w:rFonts w:hint="default" w:ascii="宋体" w:hAnsi="宋体" w:eastAsia="宋体"/>
                <w:sz w:val="21"/>
                <w:szCs w:val="21"/>
              </w:rPr>
              <w:t>主要辅料用量</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BABC365">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0FCECA7A">
            <w:pPr>
              <w:jc w:val="center"/>
              <w:rPr>
                <w:rFonts w:hint="default" w:ascii="宋体" w:hAnsi="宋体" w:eastAsia="宋体"/>
                <w:sz w:val="21"/>
                <w:szCs w:val="21"/>
                <w:lang w:eastAsia="zh-CN"/>
              </w:rPr>
            </w:pPr>
            <w:r>
              <w:rPr>
                <w:rFonts w:hint="default" w:ascii="宋体" w:hAnsi="宋体" w:eastAsia="宋体"/>
                <w:sz w:val="21"/>
                <w:szCs w:val="21"/>
              </w:rPr>
              <w:t>脱硫剂-石灰石/石灰</w:t>
            </w:r>
          </w:p>
        </w:tc>
        <w:tc>
          <w:tcPr>
            <w:tcW w:w="999" w:type="pct"/>
            <w:tcBorders>
              <w:tl2br w:val="nil"/>
              <w:tr2bl w:val="nil"/>
            </w:tcBorders>
            <w:shd w:val="clear" w:color="auto" w:fill="FFFFFF"/>
            <w:tcMar>
              <w:top w:w="60" w:type="dxa"/>
              <w:left w:w="75" w:type="dxa"/>
              <w:bottom w:w="60" w:type="dxa"/>
              <w:right w:w="75" w:type="dxa"/>
            </w:tcMar>
            <w:vAlign w:val="center"/>
          </w:tcPr>
          <w:p w14:paraId="6AC14B34">
            <w:pPr>
              <w:jc w:val="center"/>
              <w:rPr>
                <w:rFonts w:hint="default"/>
                <w:sz w:val="21"/>
                <w:szCs w:val="21"/>
              </w:rPr>
            </w:pPr>
            <w:r>
              <w:rPr>
                <w:rFonts w:hint="default"/>
                <w:sz w:val="21"/>
                <w:szCs w:val="21"/>
              </w:rPr>
              <w:t>38</w:t>
            </w:r>
          </w:p>
        </w:tc>
        <w:tc>
          <w:tcPr>
            <w:tcW w:w="598" w:type="pct"/>
            <w:tcBorders>
              <w:tl2br w:val="nil"/>
              <w:tr2bl w:val="nil"/>
            </w:tcBorders>
            <w:shd w:val="clear" w:color="auto" w:fill="FFFFFF"/>
            <w:tcMar>
              <w:top w:w="60" w:type="dxa"/>
              <w:left w:w="75" w:type="dxa"/>
              <w:bottom w:w="60" w:type="dxa"/>
              <w:right w:w="75" w:type="dxa"/>
            </w:tcMar>
            <w:vAlign w:val="center"/>
          </w:tcPr>
          <w:p w14:paraId="1B856337">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09F453A2">
            <w:pPr>
              <w:jc w:val="center"/>
              <w:rPr>
                <w:rFonts w:hint="default" w:ascii="宋体" w:hAnsi="宋体" w:eastAsia="宋体"/>
                <w:sz w:val="21"/>
                <w:szCs w:val="21"/>
              </w:rPr>
            </w:pPr>
          </w:p>
        </w:tc>
      </w:tr>
      <w:tr w14:paraId="0A476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795EFBE">
            <w:pPr>
              <w:jc w:val="center"/>
              <w:rPr>
                <w:rFonts w:hint="default" w:ascii="宋体" w:hAnsi="宋体" w:eastAsia="宋体"/>
                <w:sz w:val="21"/>
                <w:szCs w:val="21"/>
                <w:lang w:eastAsia="zh-CN"/>
              </w:rPr>
            </w:pPr>
            <w:r>
              <w:rPr>
                <w:rFonts w:hint="default" w:ascii="宋体" w:hAnsi="宋体" w:eastAsia="宋体"/>
                <w:sz w:val="21"/>
                <w:szCs w:val="21"/>
              </w:rPr>
              <w:t>主要辅料用量</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CABDFD0">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721CED02">
            <w:pPr>
              <w:jc w:val="center"/>
              <w:rPr>
                <w:rFonts w:hint="default" w:ascii="宋体" w:hAnsi="宋体" w:eastAsia="宋体"/>
                <w:sz w:val="21"/>
                <w:szCs w:val="21"/>
                <w:lang w:eastAsia="zh-CN"/>
              </w:rPr>
            </w:pPr>
            <w:r>
              <w:rPr>
                <w:rFonts w:hint="default" w:ascii="宋体" w:hAnsi="宋体" w:eastAsia="宋体"/>
                <w:sz w:val="21"/>
                <w:szCs w:val="21"/>
              </w:rPr>
              <w:t>脱硝还原剂-尿素</w:t>
            </w:r>
          </w:p>
        </w:tc>
        <w:tc>
          <w:tcPr>
            <w:tcW w:w="999" w:type="pct"/>
            <w:tcBorders>
              <w:tl2br w:val="nil"/>
              <w:tr2bl w:val="nil"/>
            </w:tcBorders>
            <w:shd w:val="clear" w:color="auto" w:fill="FFFFFF"/>
            <w:tcMar>
              <w:top w:w="60" w:type="dxa"/>
              <w:left w:w="75" w:type="dxa"/>
              <w:bottom w:w="60" w:type="dxa"/>
              <w:right w:w="75" w:type="dxa"/>
            </w:tcMar>
            <w:vAlign w:val="center"/>
          </w:tcPr>
          <w:p w14:paraId="7FA43D82">
            <w:pPr>
              <w:jc w:val="center"/>
              <w:rPr>
                <w:rFonts w:hint="default"/>
                <w:sz w:val="21"/>
                <w:szCs w:val="21"/>
              </w:rPr>
            </w:pPr>
            <w:r>
              <w:rPr>
                <w:rFonts w:hint="default"/>
                <w:sz w:val="21"/>
                <w:szCs w:val="21"/>
              </w:rPr>
              <w:t>438.65</w:t>
            </w:r>
          </w:p>
        </w:tc>
        <w:tc>
          <w:tcPr>
            <w:tcW w:w="598" w:type="pct"/>
            <w:tcBorders>
              <w:tl2br w:val="nil"/>
              <w:tr2bl w:val="nil"/>
            </w:tcBorders>
            <w:shd w:val="clear" w:color="auto" w:fill="FFFFFF"/>
            <w:tcMar>
              <w:top w:w="60" w:type="dxa"/>
              <w:left w:w="75" w:type="dxa"/>
              <w:bottom w:w="60" w:type="dxa"/>
              <w:right w:w="75" w:type="dxa"/>
            </w:tcMar>
            <w:vAlign w:val="center"/>
          </w:tcPr>
          <w:p w14:paraId="51574BF1">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DF4B82E">
            <w:pPr>
              <w:jc w:val="center"/>
              <w:rPr>
                <w:rFonts w:hint="default" w:ascii="宋体" w:hAnsi="宋体" w:eastAsia="宋体"/>
                <w:sz w:val="21"/>
                <w:szCs w:val="21"/>
              </w:rPr>
            </w:pPr>
          </w:p>
        </w:tc>
      </w:tr>
      <w:tr w14:paraId="625A4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749329B">
            <w:pPr>
              <w:jc w:val="center"/>
              <w:rPr>
                <w:rFonts w:hint="default" w:ascii="宋体" w:hAnsi="宋体" w:eastAsia="宋体"/>
                <w:sz w:val="21"/>
                <w:szCs w:val="21"/>
                <w:lang w:eastAsia="zh-CN"/>
              </w:rPr>
            </w:pPr>
            <w:r>
              <w:rPr>
                <w:rFonts w:hint="default" w:ascii="宋体" w:hAnsi="宋体" w:eastAsia="宋体"/>
                <w:sz w:val="21"/>
                <w:szCs w:val="21"/>
              </w:rPr>
              <w:t>能源消耗</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552BD7B">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05BD1F05">
            <w:pPr>
              <w:jc w:val="center"/>
              <w:rPr>
                <w:rFonts w:hint="default" w:ascii="宋体" w:hAnsi="宋体" w:eastAsia="宋体"/>
                <w:sz w:val="21"/>
                <w:szCs w:val="21"/>
                <w:lang w:eastAsia="zh-CN"/>
              </w:rPr>
            </w:pPr>
            <w:r>
              <w:rPr>
                <w:rFonts w:hint="default" w:ascii="宋体" w:hAnsi="宋体" w:eastAsia="宋体"/>
                <w:sz w:val="21"/>
                <w:szCs w:val="21"/>
              </w:rPr>
              <w:t>褐煤用量</w:t>
            </w:r>
          </w:p>
        </w:tc>
        <w:tc>
          <w:tcPr>
            <w:tcW w:w="999" w:type="pct"/>
            <w:tcBorders>
              <w:tl2br w:val="nil"/>
              <w:tr2bl w:val="nil"/>
            </w:tcBorders>
            <w:shd w:val="clear" w:color="auto" w:fill="FFFFFF"/>
            <w:tcMar>
              <w:top w:w="60" w:type="dxa"/>
              <w:left w:w="75" w:type="dxa"/>
              <w:bottom w:w="60" w:type="dxa"/>
              <w:right w:w="75" w:type="dxa"/>
            </w:tcMar>
            <w:vAlign w:val="center"/>
          </w:tcPr>
          <w:p w14:paraId="7E110B59">
            <w:pPr>
              <w:jc w:val="center"/>
              <w:rPr>
                <w:rFonts w:hint="default"/>
                <w:sz w:val="21"/>
                <w:szCs w:val="21"/>
              </w:rPr>
            </w:pPr>
            <w:r>
              <w:rPr>
                <w:rFonts w:hint="default"/>
                <w:sz w:val="21"/>
                <w:szCs w:val="21"/>
              </w:rPr>
              <w:t>37561</w:t>
            </w:r>
          </w:p>
        </w:tc>
        <w:tc>
          <w:tcPr>
            <w:tcW w:w="598" w:type="pct"/>
            <w:tcBorders>
              <w:tl2br w:val="nil"/>
              <w:tr2bl w:val="nil"/>
            </w:tcBorders>
            <w:shd w:val="clear" w:color="auto" w:fill="FFFFFF"/>
            <w:tcMar>
              <w:top w:w="60" w:type="dxa"/>
              <w:left w:w="75" w:type="dxa"/>
              <w:bottom w:w="60" w:type="dxa"/>
              <w:right w:w="75" w:type="dxa"/>
            </w:tcMar>
            <w:vAlign w:val="center"/>
          </w:tcPr>
          <w:p w14:paraId="1AD4D1F3">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30792113">
            <w:pPr>
              <w:jc w:val="center"/>
              <w:rPr>
                <w:rFonts w:hint="default" w:ascii="宋体" w:hAnsi="宋体" w:eastAsia="宋体"/>
                <w:sz w:val="21"/>
                <w:szCs w:val="21"/>
              </w:rPr>
            </w:pPr>
          </w:p>
        </w:tc>
      </w:tr>
      <w:tr w14:paraId="50F33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1170DAD">
            <w:pPr>
              <w:jc w:val="center"/>
              <w:rPr>
                <w:rFonts w:hint="default" w:ascii="宋体" w:hAnsi="宋体" w:eastAsia="宋体"/>
                <w:sz w:val="21"/>
                <w:szCs w:val="21"/>
                <w:lang w:eastAsia="zh-CN"/>
              </w:rPr>
            </w:pPr>
            <w:r>
              <w:rPr>
                <w:rFonts w:hint="default" w:ascii="宋体" w:hAnsi="宋体" w:eastAsia="宋体"/>
                <w:sz w:val="21"/>
                <w:szCs w:val="21"/>
              </w:rPr>
              <w:t>能源消耗</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E803FFC">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15F7A965">
            <w:pPr>
              <w:jc w:val="center"/>
              <w:rPr>
                <w:rFonts w:hint="default" w:ascii="宋体" w:hAnsi="宋体" w:eastAsia="宋体"/>
                <w:sz w:val="21"/>
                <w:szCs w:val="21"/>
                <w:lang w:eastAsia="zh-CN"/>
              </w:rPr>
            </w:pPr>
            <w:r>
              <w:rPr>
                <w:rFonts w:hint="default" w:ascii="宋体" w:hAnsi="宋体" w:eastAsia="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6EBF0E17">
            <w:pPr>
              <w:jc w:val="center"/>
              <w:rPr>
                <w:rFonts w:hint="default"/>
                <w:sz w:val="21"/>
                <w:szCs w:val="21"/>
              </w:rPr>
            </w:pPr>
            <w:r>
              <w:rPr>
                <w:rFonts w:hint="default"/>
                <w:sz w:val="21"/>
                <w:szCs w:val="21"/>
              </w:rPr>
              <w:t>1660998</w:t>
            </w:r>
          </w:p>
        </w:tc>
        <w:tc>
          <w:tcPr>
            <w:tcW w:w="598" w:type="pct"/>
            <w:tcBorders>
              <w:tl2br w:val="nil"/>
              <w:tr2bl w:val="nil"/>
            </w:tcBorders>
            <w:shd w:val="clear" w:color="auto" w:fill="FFFFFF"/>
            <w:tcMar>
              <w:top w:w="60" w:type="dxa"/>
              <w:left w:w="75" w:type="dxa"/>
              <w:bottom w:w="60" w:type="dxa"/>
              <w:right w:w="75" w:type="dxa"/>
            </w:tcMar>
            <w:vAlign w:val="center"/>
          </w:tcPr>
          <w:p w14:paraId="71E37300">
            <w:pPr>
              <w:jc w:val="center"/>
              <w:rPr>
                <w:rFonts w:hint="default"/>
                <w:sz w:val="21"/>
                <w:szCs w:val="21"/>
              </w:rPr>
            </w:pPr>
            <w:r>
              <w:rPr>
                <w:rFonts w:hint="default"/>
                <w:sz w:val="21"/>
                <w:szCs w:val="21"/>
              </w:rPr>
              <w:t>KWh</w:t>
            </w:r>
          </w:p>
        </w:tc>
        <w:tc>
          <w:tcPr>
            <w:tcW w:w="548" w:type="pct"/>
            <w:tcBorders>
              <w:tl2br w:val="nil"/>
              <w:tr2bl w:val="nil"/>
            </w:tcBorders>
            <w:shd w:val="clear" w:color="auto" w:fill="FFFFFF"/>
            <w:tcMar>
              <w:top w:w="60" w:type="dxa"/>
              <w:left w:w="75" w:type="dxa"/>
              <w:bottom w:w="60" w:type="dxa"/>
              <w:right w:w="75" w:type="dxa"/>
            </w:tcMar>
            <w:vAlign w:val="center"/>
          </w:tcPr>
          <w:p w14:paraId="5DEF6194">
            <w:pPr>
              <w:jc w:val="center"/>
              <w:rPr>
                <w:rFonts w:hint="default" w:ascii="宋体" w:hAnsi="宋体" w:eastAsia="宋体"/>
                <w:sz w:val="21"/>
                <w:szCs w:val="21"/>
              </w:rPr>
            </w:pPr>
          </w:p>
        </w:tc>
      </w:tr>
      <w:tr w14:paraId="60569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63F1C37D">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74C5C1E">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1F451A7D">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0DFA7EA1">
            <w:pPr>
              <w:jc w:val="center"/>
              <w:rPr>
                <w:rFonts w:hint="default"/>
                <w:sz w:val="21"/>
                <w:szCs w:val="21"/>
              </w:rPr>
            </w:pPr>
            <w:r>
              <w:rPr>
                <w:rFonts w:hint="default"/>
                <w:sz w:val="21"/>
                <w:szCs w:val="21"/>
              </w:rPr>
              <w:t>2160</w:t>
            </w:r>
          </w:p>
        </w:tc>
        <w:tc>
          <w:tcPr>
            <w:tcW w:w="598" w:type="pct"/>
            <w:tcBorders>
              <w:tl2br w:val="nil"/>
              <w:tr2bl w:val="nil"/>
            </w:tcBorders>
            <w:shd w:val="clear" w:color="auto" w:fill="FFFFFF"/>
            <w:tcMar>
              <w:top w:w="60" w:type="dxa"/>
              <w:left w:w="75" w:type="dxa"/>
              <w:bottom w:w="60" w:type="dxa"/>
              <w:right w:w="75" w:type="dxa"/>
            </w:tcMar>
            <w:vAlign w:val="center"/>
          </w:tcPr>
          <w:p w14:paraId="420A0096">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BCC2F3E">
            <w:pPr>
              <w:jc w:val="center"/>
              <w:rPr>
                <w:rFonts w:hint="default" w:ascii="宋体" w:hAnsi="宋体" w:eastAsia="宋体"/>
                <w:sz w:val="21"/>
                <w:szCs w:val="21"/>
              </w:rPr>
            </w:pPr>
          </w:p>
        </w:tc>
      </w:tr>
      <w:tr w14:paraId="7CF4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CD56D1C">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53EC11E">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203FC085">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53CD74D">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5CEFBD6">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FAD7D3B">
            <w:pPr>
              <w:jc w:val="center"/>
              <w:rPr>
                <w:rFonts w:hint="default" w:ascii="宋体" w:hAnsi="宋体" w:eastAsia="宋体"/>
                <w:sz w:val="21"/>
                <w:szCs w:val="21"/>
              </w:rPr>
            </w:pPr>
          </w:p>
        </w:tc>
      </w:tr>
      <w:tr w14:paraId="1BB60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A46B4C2">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14289DF">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6F52BA6C">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9FEABEA">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39B5625">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3163168">
            <w:pPr>
              <w:jc w:val="center"/>
              <w:rPr>
                <w:rFonts w:hint="default" w:ascii="宋体" w:hAnsi="宋体" w:eastAsia="宋体"/>
                <w:sz w:val="21"/>
                <w:szCs w:val="21"/>
              </w:rPr>
            </w:pPr>
          </w:p>
        </w:tc>
      </w:tr>
      <w:tr w14:paraId="0B28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22E350A">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26CAF69">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7CFFEBC4">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26B25892">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DDBBFF2">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7E3F9655">
            <w:pPr>
              <w:jc w:val="center"/>
              <w:rPr>
                <w:rFonts w:hint="default" w:ascii="宋体" w:hAnsi="宋体" w:eastAsia="宋体"/>
                <w:sz w:val="21"/>
                <w:szCs w:val="21"/>
              </w:rPr>
            </w:pPr>
          </w:p>
        </w:tc>
      </w:tr>
      <w:tr w14:paraId="0AA78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F8FEFA4">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BE19FE3">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15B2C2A2">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24F2029">
            <w:pPr>
              <w:jc w:val="center"/>
              <w:rPr>
                <w:rFonts w:hint="default"/>
                <w:sz w:val="21"/>
                <w:szCs w:val="21"/>
              </w:rPr>
            </w:pPr>
            <w:r>
              <w:rPr>
                <w:rFonts w:hint="default"/>
                <w:sz w:val="21"/>
                <w:szCs w:val="21"/>
              </w:rPr>
              <w:t>2160</w:t>
            </w:r>
          </w:p>
        </w:tc>
        <w:tc>
          <w:tcPr>
            <w:tcW w:w="598" w:type="pct"/>
            <w:tcBorders>
              <w:tl2br w:val="nil"/>
              <w:tr2bl w:val="nil"/>
            </w:tcBorders>
            <w:shd w:val="clear" w:color="auto" w:fill="FFFFFF"/>
            <w:tcMar>
              <w:top w:w="60" w:type="dxa"/>
              <w:left w:w="75" w:type="dxa"/>
              <w:bottom w:w="60" w:type="dxa"/>
              <w:right w:w="75" w:type="dxa"/>
            </w:tcMar>
            <w:vAlign w:val="center"/>
          </w:tcPr>
          <w:p w14:paraId="24E67387">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CD2F6D3">
            <w:pPr>
              <w:jc w:val="center"/>
              <w:rPr>
                <w:rFonts w:hint="default" w:ascii="宋体" w:hAnsi="宋体" w:eastAsia="宋体"/>
                <w:sz w:val="21"/>
                <w:szCs w:val="21"/>
              </w:rPr>
            </w:pPr>
          </w:p>
        </w:tc>
      </w:tr>
      <w:tr w14:paraId="3EAA8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3360270">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1E5E24AB">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153A4BB4">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4B62108">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96D8488">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7D4AC23">
            <w:pPr>
              <w:jc w:val="center"/>
              <w:rPr>
                <w:rFonts w:hint="default" w:ascii="宋体" w:hAnsi="宋体" w:eastAsia="宋体"/>
                <w:sz w:val="21"/>
                <w:szCs w:val="21"/>
              </w:rPr>
            </w:pPr>
          </w:p>
        </w:tc>
      </w:tr>
      <w:tr w14:paraId="7CE21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F49FA1F">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96FCBCA">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4110CFAE">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20C5E845">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E533949">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98A2E42">
            <w:pPr>
              <w:jc w:val="center"/>
              <w:rPr>
                <w:rFonts w:hint="default" w:ascii="宋体" w:hAnsi="宋体" w:eastAsia="宋体"/>
                <w:sz w:val="21"/>
                <w:szCs w:val="21"/>
              </w:rPr>
            </w:pPr>
          </w:p>
        </w:tc>
      </w:tr>
      <w:tr w14:paraId="3058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7B89205">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635C555C">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7A8995B9">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64447612">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A8FB48">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6877B03B">
            <w:pPr>
              <w:jc w:val="center"/>
              <w:rPr>
                <w:rFonts w:hint="default" w:ascii="宋体" w:hAnsi="宋体" w:eastAsia="宋体"/>
                <w:sz w:val="21"/>
                <w:szCs w:val="21"/>
              </w:rPr>
            </w:pPr>
          </w:p>
        </w:tc>
      </w:tr>
      <w:tr w14:paraId="1AE7F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04BB876">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9ABF310">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3D836315">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08783A47">
            <w:pPr>
              <w:jc w:val="center"/>
              <w:rPr>
                <w:rFonts w:hint="default"/>
                <w:sz w:val="21"/>
                <w:szCs w:val="21"/>
              </w:rPr>
            </w:pPr>
            <w:r>
              <w:rPr>
                <w:rFonts w:hint="default"/>
                <w:sz w:val="21"/>
                <w:szCs w:val="21"/>
              </w:rPr>
              <w:t>2160</w:t>
            </w:r>
          </w:p>
        </w:tc>
        <w:tc>
          <w:tcPr>
            <w:tcW w:w="598" w:type="pct"/>
            <w:tcBorders>
              <w:tl2br w:val="nil"/>
              <w:tr2bl w:val="nil"/>
            </w:tcBorders>
            <w:shd w:val="clear" w:color="auto" w:fill="FFFFFF"/>
            <w:tcMar>
              <w:top w:w="60" w:type="dxa"/>
              <w:left w:w="75" w:type="dxa"/>
              <w:bottom w:w="60" w:type="dxa"/>
              <w:right w:w="75" w:type="dxa"/>
            </w:tcMar>
            <w:vAlign w:val="center"/>
          </w:tcPr>
          <w:p w14:paraId="3C736B77">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A01DDAA">
            <w:pPr>
              <w:jc w:val="center"/>
              <w:rPr>
                <w:rFonts w:hint="default" w:ascii="宋体" w:hAnsi="宋体" w:eastAsia="宋体"/>
                <w:sz w:val="21"/>
                <w:szCs w:val="21"/>
              </w:rPr>
            </w:pPr>
          </w:p>
        </w:tc>
      </w:tr>
      <w:tr w14:paraId="61DBF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4963674">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C90DCA4">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7F729B60">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FCD6C2D">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C65B3A4">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7F07303">
            <w:pPr>
              <w:jc w:val="center"/>
              <w:rPr>
                <w:rFonts w:hint="default" w:ascii="宋体" w:hAnsi="宋体" w:eastAsia="宋体"/>
                <w:sz w:val="21"/>
                <w:szCs w:val="21"/>
              </w:rPr>
            </w:pPr>
          </w:p>
        </w:tc>
      </w:tr>
      <w:tr w14:paraId="4D22B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D11682D">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7E0C210">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83AF787">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85A8D48">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BB4CDDA">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D8E8672">
            <w:pPr>
              <w:jc w:val="center"/>
              <w:rPr>
                <w:rFonts w:hint="default" w:ascii="宋体" w:hAnsi="宋体" w:eastAsia="宋体"/>
                <w:sz w:val="21"/>
                <w:szCs w:val="21"/>
              </w:rPr>
            </w:pPr>
          </w:p>
        </w:tc>
      </w:tr>
      <w:tr w14:paraId="4BBBB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F423E92">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9738528">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35D6A087">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7AA98F7">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4A4BCC1">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60812BCE">
            <w:pPr>
              <w:jc w:val="center"/>
              <w:rPr>
                <w:rFonts w:hint="default" w:ascii="宋体" w:hAnsi="宋体" w:eastAsia="宋体"/>
                <w:sz w:val="21"/>
                <w:szCs w:val="21"/>
              </w:rPr>
            </w:pPr>
          </w:p>
        </w:tc>
      </w:tr>
      <w:tr w14:paraId="5192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F2D34B1">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E83AC78">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3E74DA5D">
            <w:pPr>
              <w:jc w:val="center"/>
              <w:rPr>
                <w:rFonts w:hint="default" w:ascii="宋体" w:hAnsi="宋体" w:eastAsia="宋体"/>
                <w:sz w:val="21"/>
                <w:szCs w:val="21"/>
                <w:lang w:eastAsia="zh-CN"/>
              </w:rPr>
            </w:pPr>
            <w:r>
              <w:rPr>
                <w:rFonts w:hint="default" w:ascii="宋体" w:hAnsi="宋体" w:eastAsia="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D71BF6C">
            <w:pPr>
              <w:jc w:val="center"/>
              <w:rPr>
                <w:rFonts w:hint="default"/>
                <w:sz w:val="21"/>
                <w:szCs w:val="21"/>
              </w:rPr>
            </w:pPr>
            <w:r>
              <w:rPr>
                <w:rFonts w:hint="default"/>
                <w:sz w:val="21"/>
                <w:szCs w:val="21"/>
              </w:rPr>
              <w:t>2160</w:t>
            </w:r>
          </w:p>
        </w:tc>
        <w:tc>
          <w:tcPr>
            <w:tcW w:w="598" w:type="pct"/>
            <w:tcBorders>
              <w:tl2br w:val="nil"/>
              <w:tr2bl w:val="nil"/>
            </w:tcBorders>
            <w:shd w:val="clear" w:color="auto" w:fill="FFFFFF"/>
            <w:tcMar>
              <w:top w:w="60" w:type="dxa"/>
              <w:left w:w="75" w:type="dxa"/>
              <w:bottom w:w="60" w:type="dxa"/>
              <w:right w:w="75" w:type="dxa"/>
            </w:tcMar>
            <w:vAlign w:val="center"/>
          </w:tcPr>
          <w:p w14:paraId="0269381C">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38E79F0">
            <w:pPr>
              <w:jc w:val="center"/>
              <w:rPr>
                <w:rFonts w:hint="default" w:ascii="宋体" w:hAnsi="宋体" w:eastAsia="宋体"/>
                <w:sz w:val="21"/>
                <w:szCs w:val="21"/>
              </w:rPr>
            </w:pPr>
          </w:p>
        </w:tc>
      </w:tr>
      <w:tr w14:paraId="582E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C265EA0">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0C6CEE3">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684B4204">
            <w:pPr>
              <w:jc w:val="center"/>
              <w:rPr>
                <w:rFonts w:hint="default" w:ascii="宋体" w:hAnsi="宋体" w:eastAsia="宋体"/>
                <w:sz w:val="21"/>
                <w:szCs w:val="21"/>
                <w:lang w:eastAsia="zh-CN"/>
              </w:rPr>
            </w:pPr>
            <w:r>
              <w:rPr>
                <w:rFonts w:hint="default" w:ascii="宋体" w:hAnsi="宋体" w:eastAsia="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0AFF22E">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923616E">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8443C55">
            <w:pPr>
              <w:jc w:val="center"/>
              <w:rPr>
                <w:rFonts w:hint="default" w:ascii="宋体" w:hAnsi="宋体" w:eastAsia="宋体"/>
                <w:sz w:val="21"/>
                <w:szCs w:val="21"/>
              </w:rPr>
            </w:pPr>
          </w:p>
        </w:tc>
      </w:tr>
      <w:tr w14:paraId="32D47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2B1AE9F">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6650EE0">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478DCB9E">
            <w:pPr>
              <w:jc w:val="center"/>
              <w:rPr>
                <w:rFonts w:hint="default" w:ascii="宋体" w:hAnsi="宋体" w:eastAsia="宋体"/>
                <w:sz w:val="21"/>
                <w:szCs w:val="21"/>
                <w:lang w:eastAsia="zh-CN"/>
              </w:rPr>
            </w:pPr>
            <w:r>
              <w:rPr>
                <w:rFonts w:hint="default" w:ascii="宋体" w:hAnsi="宋体" w:eastAsia="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6A1E149C">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474D5A8">
            <w:pPr>
              <w:jc w:val="center"/>
              <w:rPr>
                <w:rFonts w:hint="default"/>
                <w:sz w:val="21"/>
                <w:szCs w:val="21"/>
              </w:rPr>
            </w:pPr>
            <w:r>
              <w:rPr>
                <w:rFonts w:hint="default"/>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2EEFCAC5">
            <w:pPr>
              <w:jc w:val="center"/>
              <w:rPr>
                <w:rFonts w:hint="default" w:ascii="宋体" w:hAnsi="宋体" w:eastAsia="宋体"/>
                <w:sz w:val="21"/>
                <w:szCs w:val="21"/>
              </w:rPr>
            </w:pPr>
          </w:p>
        </w:tc>
      </w:tr>
      <w:tr w14:paraId="03DB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8B1B7E7">
            <w:pPr>
              <w:jc w:val="center"/>
              <w:rPr>
                <w:rFonts w:hint="default" w:ascii="宋体" w:hAnsi="宋体" w:eastAsia="宋体"/>
                <w:sz w:val="21"/>
                <w:szCs w:val="21"/>
                <w:lang w:eastAsia="zh-CN"/>
              </w:rPr>
            </w:pPr>
            <w:r>
              <w:rPr>
                <w:rFonts w:hint="default" w:ascii="宋体" w:hAnsi="宋体" w:eastAsia="宋体"/>
                <w:sz w:val="21"/>
                <w:szCs w:val="21"/>
              </w:rPr>
              <w:t>运行时间和生产负荷</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7391436">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23EB0D99">
            <w:pPr>
              <w:jc w:val="center"/>
              <w:rPr>
                <w:rFonts w:hint="default" w:ascii="宋体" w:hAnsi="宋体" w:eastAsia="宋体"/>
                <w:sz w:val="21"/>
                <w:szCs w:val="21"/>
                <w:lang w:eastAsia="zh-CN"/>
              </w:rPr>
            </w:pPr>
            <w:r>
              <w:rPr>
                <w:rFonts w:hint="default" w:ascii="宋体" w:hAnsi="宋体" w:eastAsia="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6CBDF83">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378C0D5">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29A780A3">
            <w:pPr>
              <w:jc w:val="center"/>
              <w:rPr>
                <w:rFonts w:hint="default" w:ascii="宋体" w:hAnsi="宋体" w:eastAsia="宋体"/>
                <w:sz w:val="21"/>
                <w:szCs w:val="21"/>
              </w:rPr>
            </w:pPr>
          </w:p>
        </w:tc>
      </w:tr>
      <w:tr w14:paraId="298AA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tcBorders>
              <w:tl2br w:val="nil"/>
              <w:tr2bl w:val="nil"/>
            </w:tcBorders>
            <w:shd w:val="clear" w:color="auto" w:fill="FFFFFF"/>
            <w:tcMar>
              <w:top w:w="60" w:type="dxa"/>
              <w:left w:w="75" w:type="dxa"/>
              <w:bottom w:w="60" w:type="dxa"/>
              <w:right w:w="75" w:type="dxa"/>
            </w:tcMar>
            <w:vAlign w:val="center"/>
          </w:tcPr>
          <w:p w14:paraId="07069308">
            <w:pPr>
              <w:jc w:val="center"/>
              <w:rPr>
                <w:rFonts w:hint="default" w:ascii="宋体" w:hAnsi="宋体" w:eastAsia="宋体"/>
                <w:sz w:val="21"/>
                <w:szCs w:val="21"/>
                <w:lang w:eastAsia="zh-CN"/>
              </w:rPr>
            </w:pPr>
            <w:r>
              <w:rPr>
                <w:rFonts w:hint="default" w:ascii="宋体" w:hAnsi="宋体" w:eastAsia="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304A1A4D">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2208D3D">
            <w:pPr>
              <w:jc w:val="center"/>
              <w:rPr>
                <w:rFonts w:hint="default" w:ascii="宋体" w:hAnsi="宋体" w:eastAsia="宋体"/>
                <w:sz w:val="21"/>
                <w:szCs w:val="21"/>
                <w:lang w:eastAsia="zh-CN"/>
              </w:rPr>
            </w:pPr>
            <w:r>
              <w:rPr>
                <w:rFonts w:hint="default" w:ascii="宋体" w:hAnsi="宋体" w:eastAsia="宋体"/>
                <w:sz w:val="21"/>
                <w:szCs w:val="21"/>
              </w:rPr>
              <w:t>热水</w:t>
            </w:r>
          </w:p>
        </w:tc>
        <w:tc>
          <w:tcPr>
            <w:tcW w:w="999" w:type="pct"/>
            <w:tcBorders>
              <w:tl2br w:val="nil"/>
              <w:tr2bl w:val="nil"/>
            </w:tcBorders>
            <w:shd w:val="clear" w:color="auto" w:fill="FFFFFF"/>
            <w:tcMar>
              <w:top w:w="60" w:type="dxa"/>
              <w:left w:w="75" w:type="dxa"/>
              <w:bottom w:w="60" w:type="dxa"/>
              <w:right w:w="75" w:type="dxa"/>
            </w:tcMar>
            <w:vAlign w:val="center"/>
          </w:tcPr>
          <w:p w14:paraId="362985C8">
            <w:pPr>
              <w:jc w:val="center"/>
              <w:rPr>
                <w:rFonts w:hint="default"/>
                <w:sz w:val="21"/>
                <w:szCs w:val="21"/>
              </w:rPr>
            </w:pPr>
            <w:r>
              <w:rPr>
                <w:rFonts w:hint="default"/>
                <w:sz w:val="21"/>
                <w:szCs w:val="21"/>
              </w:rPr>
              <w:t>63.5862</w:t>
            </w:r>
          </w:p>
        </w:tc>
        <w:tc>
          <w:tcPr>
            <w:tcW w:w="598" w:type="pct"/>
            <w:tcBorders>
              <w:tl2br w:val="nil"/>
              <w:tr2bl w:val="nil"/>
            </w:tcBorders>
            <w:shd w:val="clear" w:color="auto" w:fill="FFFFFF"/>
            <w:tcMar>
              <w:top w:w="60" w:type="dxa"/>
              <w:left w:w="75" w:type="dxa"/>
              <w:bottom w:w="60" w:type="dxa"/>
              <w:right w:w="75" w:type="dxa"/>
            </w:tcMar>
            <w:vAlign w:val="center"/>
          </w:tcPr>
          <w:p w14:paraId="5A47382F">
            <w:pPr>
              <w:jc w:val="center"/>
              <w:rPr>
                <w:rFonts w:hint="default"/>
                <w:sz w:val="21"/>
                <w:szCs w:val="21"/>
              </w:rPr>
            </w:pPr>
            <w:r>
              <w:rPr>
                <w:rFonts w:hint="default"/>
                <w:sz w:val="21"/>
                <w:szCs w:val="21"/>
              </w:rPr>
              <w:t>万吉焦</w:t>
            </w:r>
          </w:p>
        </w:tc>
        <w:tc>
          <w:tcPr>
            <w:tcW w:w="548" w:type="pct"/>
            <w:tcBorders>
              <w:tl2br w:val="nil"/>
              <w:tr2bl w:val="nil"/>
            </w:tcBorders>
            <w:shd w:val="clear" w:color="auto" w:fill="FFFFFF"/>
            <w:tcMar>
              <w:top w:w="60" w:type="dxa"/>
              <w:left w:w="75" w:type="dxa"/>
              <w:bottom w:w="60" w:type="dxa"/>
              <w:right w:w="75" w:type="dxa"/>
            </w:tcMar>
            <w:vAlign w:val="center"/>
          </w:tcPr>
          <w:p w14:paraId="3BD16F16">
            <w:pPr>
              <w:jc w:val="center"/>
              <w:rPr>
                <w:rFonts w:hint="default" w:ascii="宋体" w:hAnsi="宋体" w:eastAsia="宋体"/>
                <w:sz w:val="21"/>
                <w:szCs w:val="21"/>
              </w:rPr>
            </w:pPr>
          </w:p>
        </w:tc>
      </w:tr>
      <w:tr w14:paraId="2D1C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70E07A05">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010C91F">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272362E0">
            <w:pPr>
              <w:jc w:val="center"/>
              <w:rPr>
                <w:rFonts w:hint="default" w:ascii="宋体" w:hAnsi="宋体" w:eastAsia="宋体"/>
                <w:sz w:val="21"/>
                <w:szCs w:val="21"/>
                <w:lang w:eastAsia="zh-CN"/>
              </w:rPr>
            </w:pPr>
            <w:r>
              <w:rPr>
                <w:rFonts w:hint="default"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35551B54">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B834D44">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2D9EA3A">
            <w:pPr>
              <w:jc w:val="center"/>
              <w:rPr>
                <w:rFonts w:hint="default" w:ascii="宋体" w:hAnsi="宋体" w:eastAsia="宋体"/>
                <w:sz w:val="21"/>
                <w:szCs w:val="21"/>
              </w:rPr>
            </w:pPr>
          </w:p>
        </w:tc>
      </w:tr>
      <w:tr w14:paraId="083D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FB36932">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07750988">
            <w:pPr>
              <w:jc w:val="center"/>
              <w:rPr>
                <w:rFonts w:hint="default" w:ascii="宋体" w:hAnsi="宋体" w:eastAsia="宋体"/>
                <w:sz w:val="21"/>
                <w:szCs w:val="21"/>
                <w:lang w:eastAsia="zh-CN"/>
              </w:rPr>
            </w:pPr>
            <w:r>
              <w:rPr>
                <w:rFonts w:hint="default" w:ascii="宋体" w:hAnsi="宋体" w:eastAsia="宋体"/>
                <w:sz w:val="21"/>
                <w:szCs w:val="21"/>
              </w:rPr>
              <w:t>储运和制备单元</w:t>
            </w:r>
          </w:p>
        </w:tc>
        <w:tc>
          <w:tcPr>
            <w:tcW w:w="1073" w:type="pct"/>
            <w:tcBorders>
              <w:tl2br w:val="nil"/>
              <w:tr2bl w:val="nil"/>
            </w:tcBorders>
            <w:shd w:val="clear" w:color="auto" w:fill="FFFFFF"/>
            <w:tcMar>
              <w:top w:w="60" w:type="dxa"/>
              <w:left w:w="75" w:type="dxa"/>
              <w:bottom w:w="60" w:type="dxa"/>
              <w:right w:w="75" w:type="dxa"/>
            </w:tcMar>
            <w:vAlign w:val="center"/>
          </w:tcPr>
          <w:p w14:paraId="01AF7C69">
            <w:pPr>
              <w:jc w:val="center"/>
              <w:rPr>
                <w:rFonts w:hint="default" w:ascii="宋体" w:hAnsi="宋体" w:eastAsia="宋体"/>
                <w:sz w:val="21"/>
                <w:szCs w:val="21"/>
                <w:lang w:eastAsia="zh-CN"/>
              </w:rPr>
            </w:pPr>
            <w:r>
              <w:rPr>
                <w:rFonts w:hint="default"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6F25CB5">
            <w:pPr>
              <w:jc w:val="center"/>
              <w:rPr>
                <w:rFonts w:hint="default"/>
                <w:sz w:val="21"/>
                <w:szCs w:val="21"/>
              </w:rPr>
            </w:pPr>
            <w:r>
              <w:rPr>
                <w:rFonts w:hint="default"/>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310C190">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2B3F437">
            <w:pPr>
              <w:jc w:val="center"/>
              <w:rPr>
                <w:rFonts w:hint="default" w:ascii="宋体" w:hAnsi="宋体" w:eastAsia="宋体"/>
                <w:sz w:val="21"/>
                <w:szCs w:val="21"/>
              </w:rPr>
            </w:pPr>
          </w:p>
        </w:tc>
      </w:tr>
      <w:tr w14:paraId="21FD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139F618A">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EA38236">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5B04FD0E">
            <w:pPr>
              <w:jc w:val="center"/>
              <w:rPr>
                <w:rFonts w:hint="default" w:ascii="宋体" w:hAnsi="宋体" w:eastAsia="宋体"/>
                <w:sz w:val="21"/>
                <w:szCs w:val="21"/>
                <w:lang w:eastAsia="zh-CN"/>
              </w:rPr>
            </w:pPr>
            <w:r>
              <w:rPr>
                <w:rFonts w:hint="default" w:ascii="宋体" w:hAnsi="宋体" w:eastAsia="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52E81ED8">
            <w:pPr>
              <w:jc w:val="center"/>
              <w:rPr>
                <w:rFonts w:hint="default"/>
                <w:sz w:val="21"/>
                <w:szCs w:val="21"/>
              </w:rPr>
            </w:pPr>
            <w:r>
              <w:rPr>
                <w:rFonts w:hint="default"/>
                <w:sz w:val="21"/>
                <w:szCs w:val="21"/>
              </w:rPr>
              <w:t>308</w:t>
            </w:r>
          </w:p>
        </w:tc>
        <w:tc>
          <w:tcPr>
            <w:tcW w:w="598" w:type="pct"/>
            <w:tcBorders>
              <w:tl2br w:val="nil"/>
              <w:tr2bl w:val="nil"/>
            </w:tcBorders>
            <w:shd w:val="clear" w:color="auto" w:fill="FFFFFF"/>
            <w:tcMar>
              <w:top w:w="60" w:type="dxa"/>
              <w:left w:w="75" w:type="dxa"/>
              <w:bottom w:w="60" w:type="dxa"/>
              <w:right w:w="75" w:type="dxa"/>
            </w:tcMar>
            <w:vAlign w:val="center"/>
          </w:tcPr>
          <w:p w14:paraId="75073DE0">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B18641B">
            <w:pPr>
              <w:jc w:val="center"/>
              <w:rPr>
                <w:rFonts w:hint="default" w:ascii="宋体" w:hAnsi="宋体" w:eastAsia="宋体"/>
                <w:sz w:val="21"/>
                <w:szCs w:val="21"/>
              </w:rPr>
            </w:pPr>
          </w:p>
        </w:tc>
      </w:tr>
      <w:tr w14:paraId="3EA7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5D48BAB1">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A5604BB">
            <w:pPr>
              <w:jc w:val="center"/>
              <w:rPr>
                <w:rFonts w:hint="default" w:ascii="宋体" w:hAnsi="宋体" w:eastAsia="宋体"/>
                <w:sz w:val="21"/>
                <w:szCs w:val="21"/>
                <w:lang w:eastAsia="zh-CN"/>
              </w:rPr>
            </w:pPr>
            <w:r>
              <w:rPr>
                <w:rFonts w:hint="default" w:ascii="宋体" w:hAnsi="宋体" w:eastAsia="宋体"/>
                <w:sz w:val="21"/>
                <w:szCs w:val="21"/>
              </w:rPr>
              <w:t>公用单元</w:t>
            </w:r>
          </w:p>
        </w:tc>
        <w:tc>
          <w:tcPr>
            <w:tcW w:w="1073" w:type="pct"/>
            <w:tcBorders>
              <w:tl2br w:val="nil"/>
              <w:tr2bl w:val="nil"/>
            </w:tcBorders>
            <w:shd w:val="clear" w:color="auto" w:fill="FFFFFF"/>
            <w:tcMar>
              <w:top w:w="60" w:type="dxa"/>
              <w:left w:w="75" w:type="dxa"/>
              <w:bottom w:w="60" w:type="dxa"/>
              <w:right w:w="75" w:type="dxa"/>
            </w:tcMar>
            <w:vAlign w:val="center"/>
          </w:tcPr>
          <w:p w14:paraId="76417531">
            <w:pPr>
              <w:jc w:val="center"/>
              <w:rPr>
                <w:rFonts w:hint="default" w:ascii="宋体" w:hAnsi="宋体" w:eastAsia="宋体"/>
                <w:sz w:val="21"/>
                <w:szCs w:val="21"/>
                <w:lang w:eastAsia="zh-CN"/>
              </w:rPr>
            </w:pPr>
            <w:r>
              <w:rPr>
                <w:rFonts w:hint="default" w:ascii="宋体" w:hAnsi="宋体" w:eastAsia="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266DC96">
            <w:pPr>
              <w:jc w:val="center"/>
              <w:rPr>
                <w:rFonts w:hint="default"/>
                <w:sz w:val="21"/>
                <w:szCs w:val="21"/>
              </w:rPr>
            </w:pPr>
            <w:r>
              <w:rPr>
                <w:rFonts w:hint="default"/>
                <w:sz w:val="21"/>
                <w:szCs w:val="21"/>
              </w:rPr>
              <w:t>308</w:t>
            </w:r>
          </w:p>
        </w:tc>
        <w:tc>
          <w:tcPr>
            <w:tcW w:w="598" w:type="pct"/>
            <w:tcBorders>
              <w:tl2br w:val="nil"/>
              <w:tr2bl w:val="nil"/>
            </w:tcBorders>
            <w:shd w:val="clear" w:color="auto" w:fill="FFFFFF"/>
            <w:tcMar>
              <w:top w:w="60" w:type="dxa"/>
              <w:left w:w="75" w:type="dxa"/>
              <w:bottom w:w="60" w:type="dxa"/>
              <w:right w:w="75" w:type="dxa"/>
            </w:tcMar>
            <w:vAlign w:val="center"/>
          </w:tcPr>
          <w:p w14:paraId="5E6BE08C">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E7265C2">
            <w:pPr>
              <w:jc w:val="center"/>
              <w:rPr>
                <w:rFonts w:hint="default" w:ascii="宋体" w:hAnsi="宋体" w:eastAsia="宋体"/>
                <w:sz w:val="21"/>
                <w:szCs w:val="21"/>
              </w:rPr>
            </w:pPr>
          </w:p>
        </w:tc>
      </w:tr>
      <w:tr w14:paraId="195A5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98350E3">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53D79D6">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465BAC1E">
            <w:pPr>
              <w:jc w:val="center"/>
              <w:rPr>
                <w:rFonts w:hint="default" w:ascii="宋体" w:hAnsi="宋体" w:eastAsia="宋体"/>
                <w:sz w:val="21"/>
                <w:szCs w:val="21"/>
                <w:lang w:eastAsia="zh-CN"/>
              </w:rPr>
            </w:pPr>
            <w:r>
              <w:rPr>
                <w:rFonts w:hint="default" w:ascii="宋体" w:hAnsi="宋体" w:eastAsia="宋体"/>
                <w:sz w:val="21"/>
                <w:szCs w:val="21"/>
              </w:rPr>
              <w:t>工业新鲜水</w:t>
            </w:r>
          </w:p>
        </w:tc>
        <w:tc>
          <w:tcPr>
            <w:tcW w:w="999" w:type="pct"/>
            <w:tcBorders>
              <w:tl2br w:val="nil"/>
              <w:tr2bl w:val="nil"/>
            </w:tcBorders>
            <w:shd w:val="clear" w:color="auto" w:fill="FFFFFF"/>
            <w:tcMar>
              <w:top w:w="60" w:type="dxa"/>
              <w:left w:w="75" w:type="dxa"/>
              <w:bottom w:w="60" w:type="dxa"/>
              <w:right w:w="75" w:type="dxa"/>
            </w:tcMar>
            <w:vAlign w:val="center"/>
          </w:tcPr>
          <w:p w14:paraId="122C253C">
            <w:pPr>
              <w:jc w:val="center"/>
              <w:rPr>
                <w:rFonts w:hint="default"/>
                <w:sz w:val="21"/>
                <w:szCs w:val="21"/>
              </w:rPr>
            </w:pPr>
            <w:r>
              <w:rPr>
                <w:rFonts w:hint="default"/>
                <w:sz w:val="21"/>
                <w:szCs w:val="21"/>
              </w:rPr>
              <w:t>7851</w:t>
            </w:r>
          </w:p>
        </w:tc>
        <w:tc>
          <w:tcPr>
            <w:tcW w:w="598" w:type="pct"/>
            <w:tcBorders>
              <w:tl2br w:val="nil"/>
              <w:tr2bl w:val="nil"/>
            </w:tcBorders>
            <w:shd w:val="clear" w:color="auto" w:fill="FFFFFF"/>
            <w:tcMar>
              <w:top w:w="60" w:type="dxa"/>
              <w:left w:w="75" w:type="dxa"/>
              <w:bottom w:w="60" w:type="dxa"/>
              <w:right w:w="75" w:type="dxa"/>
            </w:tcMar>
            <w:vAlign w:val="center"/>
          </w:tcPr>
          <w:p w14:paraId="21391E0D">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6177D16">
            <w:pPr>
              <w:jc w:val="center"/>
              <w:rPr>
                <w:rFonts w:hint="default" w:ascii="宋体" w:hAnsi="宋体" w:eastAsia="宋体"/>
                <w:sz w:val="21"/>
                <w:szCs w:val="21"/>
              </w:rPr>
            </w:pPr>
          </w:p>
        </w:tc>
      </w:tr>
      <w:tr w14:paraId="7E2C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48E55ED">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4B1339E5">
            <w:pPr>
              <w:jc w:val="center"/>
              <w:rPr>
                <w:rFonts w:hint="default" w:ascii="宋体" w:hAnsi="宋体" w:eastAsia="宋体"/>
                <w:sz w:val="21"/>
                <w:szCs w:val="21"/>
                <w:lang w:eastAsia="zh-CN"/>
              </w:rPr>
            </w:pPr>
            <w:r>
              <w:rPr>
                <w:rFonts w:hint="default" w:ascii="宋体" w:hAnsi="宋体" w:eastAsia="宋体"/>
                <w:sz w:val="21"/>
                <w:szCs w:val="21"/>
              </w:rPr>
              <w:t>热力生产单元</w:t>
            </w:r>
          </w:p>
        </w:tc>
        <w:tc>
          <w:tcPr>
            <w:tcW w:w="1073" w:type="pct"/>
            <w:tcBorders>
              <w:tl2br w:val="nil"/>
              <w:tr2bl w:val="nil"/>
            </w:tcBorders>
            <w:shd w:val="clear" w:color="auto" w:fill="FFFFFF"/>
            <w:tcMar>
              <w:top w:w="60" w:type="dxa"/>
              <w:left w:w="75" w:type="dxa"/>
              <w:bottom w:w="60" w:type="dxa"/>
              <w:right w:w="75" w:type="dxa"/>
            </w:tcMar>
            <w:vAlign w:val="center"/>
          </w:tcPr>
          <w:p w14:paraId="454433D5">
            <w:pPr>
              <w:jc w:val="center"/>
              <w:rPr>
                <w:rFonts w:hint="default" w:ascii="宋体" w:hAnsi="宋体" w:eastAsia="宋体"/>
                <w:sz w:val="21"/>
                <w:szCs w:val="21"/>
                <w:lang w:eastAsia="zh-CN"/>
              </w:rPr>
            </w:pPr>
            <w:r>
              <w:rPr>
                <w:rFonts w:hint="default" w:ascii="宋体" w:hAnsi="宋体" w:eastAsia="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7ED1E5EF">
            <w:pPr>
              <w:jc w:val="center"/>
              <w:rPr>
                <w:rFonts w:hint="default"/>
                <w:sz w:val="21"/>
                <w:szCs w:val="21"/>
              </w:rPr>
            </w:pPr>
            <w:r>
              <w:rPr>
                <w:rFonts w:hint="default"/>
                <w:sz w:val="21"/>
                <w:szCs w:val="21"/>
              </w:rPr>
              <w:t>7851</w:t>
            </w:r>
          </w:p>
        </w:tc>
        <w:tc>
          <w:tcPr>
            <w:tcW w:w="598" w:type="pct"/>
            <w:tcBorders>
              <w:tl2br w:val="nil"/>
              <w:tr2bl w:val="nil"/>
            </w:tcBorders>
            <w:shd w:val="clear" w:color="auto" w:fill="FFFFFF"/>
            <w:tcMar>
              <w:top w:w="60" w:type="dxa"/>
              <w:left w:w="75" w:type="dxa"/>
              <w:bottom w:w="60" w:type="dxa"/>
              <w:right w:w="75" w:type="dxa"/>
            </w:tcMar>
            <w:vAlign w:val="center"/>
          </w:tcPr>
          <w:p w14:paraId="48006077">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3304B481">
            <w:pPr>
              <w:jc w:val="center"/>
              <w:rPr>
                <w:rFonts w:hint="default" w:ascii="宋体" w:hAnsi="宋体" w:eastAsia="宋体"/>
                <w:sz w:val="21"/>
                <w:szCs w:val="21"/>
              </w:rPr>
            </w:pPr>
          </w:p>
        </w:tc>
      </w:tr>
      <w:tr w14:paraId="5208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8933AE9">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FDC4D65">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38B36AB3">
            <w:pPr>
              <w:jc w:val="center"/>
              <w:rPr>
                <w:rFonts w:hint="default" w:ascii="宋体" w:hAnsi="宋体" w:eastAsia="宋体"/>
                <w:sz w:val="21"/>
                <w:szCs w:val="21"/>
                <w:lang w:eastAsia="zh-CN"/>
              </w:rPr>
            </w:pPr>
            <w:r>
              <w:rPr>
                <w:rFonts w:hint="default" w:ascii="宋体" w:hAnsi="宋体" w:eastAsia="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F3E06F1">
            <w:pPr>
              <w:jc w:val="center"/>
              <w:rPr>
                <w:rFonts w:hint="default"/>
                <w:sz w:val="21"/>
                <w:szCs w:val="21"/>
              </w:rPr>
            </w:pPr>
            <w:r>
              <w:rPr>
                <w:rFonts w:hint="default"/>
                <w:sz w:val="21"/>
                <w:szCs w:val="21"/>
              </w:rPr>
              <w:t>6214</w:t>
            </w:r>
          </w:p>
        </w:tc>
        <w:tc>
          <w:tcPr>
            <w:tcW w:w="598" w:type="pct"/>
            <w:tcBorders>
              <w:tl2br w:val="nil"/>
              <w:tr2bl w:val="nil"/>
            </w:tcBorders>
            <w:shd w:val="clear" w:color="auto" w:fill="FFFFFF"/>
            <w:tcMar>
              <w:top w:w="60" w:type="dxa"/>
              <w:left w:w="75" w:type="dxa"/>
              <w:bottom w:w="60" w:type="dxa"/>
              <w:right w:w="75" w:type="dxa"/>
            </w:tcMar>
            <w:vAlign w:val="center"/>
          </w:tcPr>
          <w:p w14:paraId="540463E8">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49EB0448">
            <w:pPr>
              <w:jc w:val="center"/>
              <w:rPr>
                <w:rFonts w:hint="default" w:ascii="宋体" w:hAnsi="宋体" w:eastAsia="宋体"/>
                <w:sz w:val="21"/>
                <w:szCs w:val="21"/>
              </w:rPr>
            </w:pPr>
          </w:p>
        </w:tc>
      </w:tr>
      <w:tr w14:paraId="7D032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681AC642">
            <w:pPr>
              <w:jc w:val="center"/>
              <w:rPr>
                <w:rFonts w:hint="default" w:ascii="宋体" w:hAnsi="宋体" w:eastAsia="宋体"/>
                <w:sz w:val="21"/>
                <w:szCs w:val="21"/>
                <w:lang w:eastAsia="zh-CN"/>
              </w:rPr>
            </w:pPr>
            <w:r>
              <w:rPr>
                <w:rFonts w:hint="default" w:ascii="宋体" w:hAnsi="宋体" w:eastAsia="宋体"/>
                <w:sz w:val="21"/>
                <w:szCs w:val="21"/>
              </w:rPr>
              <w:t>取排水</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337FD2E2">
            <w:pPr>
              <w:jc w:val="center"/>
              <w:rPr>
                <w:rFonts w:hint="default" w:ascii="宋体" w:hAnsi="宋体" w:eastAsia="宋体"/>
                <w:sz w:val="21"/>
                <w:szCs w:val="21"/>
                <w:lang w:eastAsia="zh-CN"/>
              </w:rPr>
            </w:pPr>
            <w:r>
              <w:rPr>
                <w:rFonts w:hint="default" w:ascii="宋体" w:hAnsi="宋体" w:eastAsia="宋体"/>
                <w:sz w:val="21"/>
                <w:szCs w:val="21"/>
              </w:rPr>
              <w:t>辅助单元</w:t>
            </w:r>
          </w:p>
        </w:tc>
        <w:tc>
          <w:tcPr>
            <w:tcW w:w="1073" w:type="pct"/>
            <w:tcBorders>
              <w:tl2br w:val="nil"/>
              <w:tr2bl w:val="nil"/>
            </w:tcBorders>
            <w:shd w:val="clear" w:color="auto" w:fill="FFFFFF"/>
            <w:tcMar>
              <w:top w:w="60" w:type="dxa"/>
              <w:left w:w="75" w:type="dxa"/>
              <w:bottom w:w="60" w:type="dxa"/>
              <w:right w:w="75" w:type="dxa"/>
            </w:tcMar>
            <w:vAlign w:val="center"/>
          </w:tcPr>
          <w:p w14:paraId="70E3DB00">
            <w:pPr>
              <w:jc w:val="center"/>
              <w:rPr>
                <w:rFonts w:hint="default" w:ascii="宋体" w:hAnsi="宋体" w:eastAsia="宋体"/>
                <w:sz w:val="21"/>
                <w:szCs w:val="21"/>
                <w:lang w:eastAsia="zh-CN"/>
              </w:rPr>
            </w:pPr>
            <w:r>
              <w:rPr>
                <w:rFonts w:hint="default" w:ascii="宋体" w:hAnsi="宋体" w:eastAsia="宋体"/>
                <w:sz w:val="21"/>
                <w:szCs w:val="21"/>
              </w:rPr>
              <w:t>工业新鲜水</w:t>
            </w:r>
          </w:p>
        </w:tc>
        <w:tc>
          <w:tcPr>
            <w:tcW w:w="999" w:type="pct"/>
            <w:tcBorders>
              <w:tl2br w:val="nil"/>
              <w:tr2bl w:val="nil"/>
            </w:tcBorders>
            <w:shd w:val="clear" w:color="auto" w:fill="FFFFFF"/>
            <w:tcMar>
              <w:top w:w="60" w:type="dxa"/>
              <w:left w:w="75" w:type="dxa"/>
              <w:bottom w:w="60" w:type="dxa"/>
              <w:right w:w="75" w:type="dxa"/>
            </w:tcMar>
            <w:vAlign w:val="center"/>
          </w:tcPr>
          <w:p w14:paraId="0A78ED9B">
            <w:pPr>
              <w:jc w:val="center"/>
              <w:rPr>
                <w:rFonts w:hint="default"/>
                <w:sz w:val="21"/>
                <w:szCs w:val="21"/>
              </w:rPr>
            </w:pPr>
            <w:r>
              <w:rPr>
                <w:rFonts w:hint="default"/>
                <w:sz w:val="21"/>
                <w:szCs w:val="21"/>
              </w:rPr>
              <w:t>6214</w:t>
            </w:r>
          </w:p>
        </w:tc>
        <w:tc>
          <w:tcPr>
            <w:tcW w:w="598" w:type="pct"/>
            <w:tcBorders>
              <w:tl2br w:val="nil"/>
              <w:tr2bl w:val="nil"/>
            </w:tcBorders>
            <w:shd w:val="clear" w:color="auto" w:fill="FFFFFF"/>
            <w:tcMar>
              <w:top w:w="60" w:type="dxa"/>
              <w:left w:w="75" w:type="dxa"/>
              <w:bottom w:w="60" w:type="dxa"/>
              <w:right w:w="75" w:type="dxa"/>
            </w:tcMar>
            <w:vAlign w:val="center"/>
          </w:tcPr>
          <w:p w14:paraId="22F06834">
            <w:pPr>
              <w:jc w:val="center"/>
              <w:rPr>
                <w:rFonts w:hint="default"/>
                <w:sz w:val="21"/>
                <w:szCs w:val="21"/>
              </w:rPr>
            </w:pPr>
            <w:r>
              <w:rPr>
                <w:rFonts w:hint="default"/>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61B44A33">
            <w:pPr>
              <w:jc w:val="center"/>
              <w:rPr>
                <w:rFonts w:hint="default" w:ascii="宋体" w:hAnsi="宋体" w:eastAsia="宋体"/>
                <w:sz w:val="21"/>
                <w:szCs w:val="21"/>
              </w:rPr>
            </w:pPr>
          </w:p>
        </w:tc>
      </w:tr>
      <w:tr w14:paraId="2DF8E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065234EA">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D88834F">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33762257">
            <w:pPr>
              <w:jc w:val="center"/>
              <w:rPr>
                <w:rFonts w:hint="default" w:ascii="宋体" w:hAnsi="宋体" w:eastAsia="宋体"/>
                <w:sz w:val="21"/>
                <w:szCs w:val="21"/>
                <w:lang w:eastAsia="zh-CN"/>
              </w:rPr>
            </w:pPr>
            <w:r>
              <w:rPr>
                <w:rFonts w:hint="default" w:ascii="宋体" w:hAnsi="宋体" w:eastAsia="宋体"/>
                <w:sz w:val="21"/>
                <w:szCs w:val="21"/>
              </w:rPr>
              <w:t>治理设施编号</w:t>
            </w:r>
          </w:p>
        </w:tc>
        <w:tc>
          <w:tcPr>
            <w:tcW w:w="999" w:type="pct"/>
            <w:tcBorders>
              <w:tl2br w:val="nil"/>
              <w:tr2bl w:val="nil"/>
            </w:tcBorders>
            <w:shd w:val="clear" w:color="auto" w:fill="FFFFFF"/>
            <w:tcMar>
              <w:top w:w="60" w:type="dxa"/>
              <w:left w:w="75" w:type="dxa"/>
              <w:bottom w:w="60" w:type="dxa"/>
              <w:right w:w="75" w:type="dxa"/>
            </w:tcMar>
            <w:vAlign w:val="center"/>
          </w:tcPr>
          <w:p w14:paraId="2965A726">
            <w:pPr>
              <w:jc w:val="center"/>
              <w:rPr>
                <w:rFonts w:hint="default"/>
                <w:sz w:val="21"/>
                <w:szCs w:val="21"/>
              </w:rPr>
            </w:pPr>
            <w:r>
              <w:rPr>
                <w:rFonts w:hint="default"/>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0DA1BA00">
            <w:pPr>
              <w:jc w:val="center"/>
              <w:rPr>
                <w:rFonts w:hint="default"/>
                <w:sz w:val="21"/>
                <w:szCs w:val="21"/>
              </w:rPr>
            </w:pPr>
            <w:r>
              <w:rPr>
                <w:rFonts w:hint="default"/>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0261EDB9">
            <w:pPr>
              <w:jc w:val="center"/>
              <w:rPr>
                <w:rFonts w:hint="default" w:ascii="宋体" w:hAnsi="宋体" w:eastAsia="宋体"/>
                <w:sz w:val="21"/>
                <w:szCs w:val="21"/>
              </w:rPr>
            </w:pPr>
          </w:p>
        </w:tc>
      </w:tr>
      <w:tr w14:paraId="04F0D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6ACB024">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7C7EB47">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66166A8">
            <w:pPr>
              <w:jc w:val="center"/>
              <w:rPr>
                <w:rFonts w:hint="default" w:ascii="宋体" w:hAnsi="宋体" w:eastAsia="宋体"/>
                <w:sz w:val="21"/>
                <w:szCs w:val="21"/>
                <w:lang w:eastAsia="zh-CN"/>
              </w:rPr>
            </w:pPr>
            <w:r>
              <w:rPr>
                <w:rFonts w:hint="default" w:ascii="宋体" w:hAnsi="宋体" w:eastAsia="宋体"/>
                <w:sz w:val="21"/>
                <w:szCs w:val="21"/>
              </w:rPr>
              <w:t>治理设施类型</w:t>
            </w:r>
          </w:p>
        </w:tc>
        <w:tc>
          <w:tcPr>
            <w:tcW w:w="999" w:type="pct"/>
            <w:tcBorders>
              <w:tl2br w:val="nil"/>
              <w:tr2bl w:val="nil"/>
            </w:tcBorders>
            <w:shd w:val="clear" w:color="auto" w:fill="FFFFFF"/>
            <w:tcMar>
              <w:top w:w="60" w:type="dxa"/>
              <w:left w:w="75" w:type="dxa"/>
              <w:bottom w:w="60" w:type="dxa"/>
              <w:right w:w="75" w:type="dxa"/>
            </w:tcMar>
            <w:vAlign w:val="center"/>
          </w:tcPr>
          <w:p w14:paraId="133039A4">
            <w:pPr>
              <w:jc w:val="center"/>
              <w:rPr>
                <w:rFonts w:hint="default"/>
                <w:sz w:val="21"/>
                <w:szCs w:val="21"/>
              </w:rPr>
            </w:pPr>
            <w:r>
              <w:rPr>
                <w:rFonts w:hint="default"/>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74D4E55D">
            <w:pPr>
              <w:jc w:val="center"/>
              <w:rPr>
                <w:rFonts w:hint="default"/>
                <w:sz w:val="21"/>
                <w:szCs w:val="21"/>
              </w:rPr>
            </w:pPr>
            <w:r>
              <w:rPr>
                <w:rFonts w:hint="default"/>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434E68B0">
            <w:pPr>
              <w:jc w:val="center"/>
              <w:rPr>
                <w:rFonts w:hint="default" w:ascii="宋体" w:hAnsi="宋体" w:eastAsia="宋体"/>
                <w:sz w:val="21"/>
                <w:szCs w:val="21"/>
              </w:rPr>
            </w:pPr>
          </w:p>
        </w:tc>
      </w:tr>
      <w:tr w14:paraId="4F58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08BF54CF">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260D1C2">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44CFC0D2">
            <w:pPr>
              <w:jc w:val="center"/>
              <w:rPr>
                <w:rFonts w:hint="default" w:ascii="宋体" w:hAnsi="宋体" w:eastAsia="宋体"/>
                <w:sz w:val="21"/>
                <w:szCs w:val="21"/>
                <w:lang w:eastAsia="zh-CN"/>
              </w:rPr>
            </w:pPr>
            <w:r>
              <w:rPr>
                <w:rFonts w:hint="default" w:ascii="宋体" w:hAnsi="宋体" w:eastAsia="宋体"/>
                <w:sz w:val="21"/>
                <w:szCs w:val="21"/>
              </w:rPr>
              <w:t>开工时间</w:t>
            </w:r>
          </w:p>
        </w:tc>
        <w:tc>
          <w:tcPr>
            <w:tcW w:w="999" w:type="pct"/>
            <w:tcBorders>
              <w:tl2br w:val="nil"/>
              <w:tr2bl w:val="nil"/>
            </w:tcBorders>
            <w:shd w:val="clear" w:color="auto" w:fill="FFFFFF"/>
            <w:tcMar>
              <w:top w:w="60" w:type="dxa"/>
              <w:left w:w="75" w:type="dxa"/>
              <w:bottom w:w="60" w:type="dxa"/>
              <w:right w:w="75" w:type="dxa"/>
            </w:tcMar>
            <w:vAlign w:val="center"/>
          </w:tcPr>
          <w:p w14:paraId="4C6E05DA">
            <w:pPr>
              <w:jc w:val="center"/>
              <w:rPr>
                <w:rFonts w:hint="default"/>
                <w:sz w:val="21"/>
                <w:szCs w:val="21"/>
              </w:rPr>
            </w:pPr>
            <w:r>
              <w:rPr>
                <w:rFonts w:hint="default"/>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7BE7F613">
            <w:pPr>
              <w:jc w:val="center"/>
              <w:rPr>
                <w:rFonts w:hint="default"/>
                <w:sz w:val="21"/>
                <w:szCs w:val="21"/>
              </w:rPr>
            </w:pPr>
            <w:r>
              <w:rPr>
                <w:rFonts w:hint="default"/>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15BC97DA">
            <w:pPr>
              <w:jc w:val="center"/>
              <w:rPr>
                <w:rFonts w:hint="default" w:ascii="宋体" w:hAnsi="宋体" w:eastAsia="宋体"/>
                <w:sz w:val="21"/>
                <w:szCs w:val="21"/>
              </w:rPr>
            </w:pPr>
          </w:p>
        </w:tc>
      </w:tr>
      <w:tr w14:paraId="0C079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483FF256">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792528C6">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DE99333">
            <w:pPr>
              <w:jc w:val="center"/>
              <w:rPr>
                <w:rFonts w:hint="default" w:ascii="宋体" w:hAnsi="宋体" w:eastAsia="宋体"/>
                <w:sz w:val="21"/>
                <w:szCs w:val="21"/>
                <w:lang w:eastAsia="zh-CN"/>
              </w:rPr>
            </w:pPr>
            <w:r>
              <w:rPr>
                <w:rFonts w:hint="default" w:ascii="宋体" w:hAnsi="宋体" w:eastAsia="宋体"/>
                <w:sz w:val="21"/>
                <w:szCs w:val="21"/>
              </w:rPr>
              <w:t>建设投产时间</w:t>
            </w:r>
          </w:p>
        </w:tc>
        <w:tc>
          <w:tcPr>
            <w:tcW w:w="999" w:type="pct"/>
            <w:tcBorders>
              <w:tl2br w:val="nil"/>
              <w:tr2bl w:val="nil"/>
            </w:tcBorders>
            <w:shd w:val="clear" w:color="auto" w:fill="FFFFFF"/>
            <w:tcMar>
              <w:top w:w="60" w:type="dxa"/>
              <w:left w:w="75" w:type="dxa"/>
              <w:bottom w:w="60" w:type="dxa"/>
              <w:right w:w="75" w:type="dxa"/>
            </w:tcMar>
            <w:vAlign w:val="center"/>
          </w:tcPr>
          <w:p w14:paraId="7A102C85">
            <w:pPr>
              <w:jc w:val="center"/>
              <w:rPr>
                <w:rFonts w:hint="default"/>
                <w:sz w:val="21"/>
                <w:szCs w:val="21"/>
              </w:rPr>
            </w:pPr>
            <w:r>
              <w:rPr>
                <w:rFonts w:hint="default"/>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61CC7044">
            <w:pPr>
              <w:jc w:val="center"/>
              <w:rPr>
                <w:rFonts w:hint="default"/>
                <w:sz w:val="21"/>
                <w:szCs w:val="21"/>
              </w:rPr>
            </w:pPr>
            <w:r>
              <w:rPr>
                <w:rFonts w:hint="default"/>
                <w:sz w:val="21"/>
                <w:szCs w:val="21"/>
              </w:rPr>
              <w:t>个</w:t>
            </w:r>
          </w:p>
        </w:tc>
        <w:tc>
          <w:tcPr>
            <w:tcW w:w="548" w:type="pct"/>
            <w:tcBorders>
              <w:tl2br w:val="nil"/>
              <w:tr2bl w:val="nil"/>
            </w:tcBorders>
            <w:shd w:val="clear" w:color="auto" w:fill="FFFFFF"/>
            <w:tcMar>
              <w:top w:w="60" w:type="dxa"/>
              <w:left w:w="75" w:type="dxa"/>
              <w:bottom w:w="60" w:type="dxa"/>
              <w:right w:w="75" w:type="dxa"/>
            </w:tcMar>
            <w:vAlign w:val="center"/>
          </w:tcPr>
          <w:p w14:paraId="17C2BD62">
            <w:pPr>
              <w:jc w:val="center"/>
              <w:rPr>
                <w:rFonts w:hint="default" w:ascii="宋体" w:hAnsi="宋体" w:eastAsia="宋体"/>
                <w:sz w:val="21"/>
                <w:szCs w:val="21"/>
              </w:rPr>
            </w:pPr>
          </w:p>
        </w:tc>
      </w:tr>
      <w:tr w14:paraId="4E83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1DF8722">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EE36851">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01676B13">
            <w:pPr>
              <w:jc w:val="center"/>
              <w:rPr>
                <w:rFonts w:hint="default" w:ascii="宋体" w:hAnsi="宋体" w:eastAsia="宋体"/>
                <w:sz w:val="21"/>
                <w:szCs w:val="21"/>
                <w:lang w:eastAsia="zh-CN"/>
              </w:rPr>
            </w:pPr>
            <w:r>
              <w:rPr>
                <w:rFonts w:hint="default" w:ascii="宋体" w:hAnsi="宋体" w:eastAsia="宋体"/>
                <w:sz w:val="21"/>
                <w:szCs w:val="21"/>
              </w:rPr>
              <w:t>计划总投资</w:t>
            </w:r>
          </w:p>
        </w:tc>
        <w:tc>
          <w:tcPr>
            <w:tcW w:w="999" w:type="pct"/>
            <w:tcBorders>
              <w:tl2br w:val="nil"/>
              <w:tr2bl w:val="nil"/>
            </w:tcBorders>
            <w:shd w:val="clear" w:color="auto" w:fill="FFFFFF"/>
            <w:tcMar>
              <w:top w:w="60" w:type="dxa"/>
              <w:left w:w="75" w:type="dxa"/>
              <w:bottom w:w="60" w:type="dxa"/>
              <w:right w:w="75" w:type="dxa"/>
            </w:tcMar>
            <w:vAlign w:val="center"/>
          </w:tcPr>
          <w:p w14:paraId="23662429">
            <w:pPr>
              <w:jc w:val="center"/>
              <w:rPr>
                <w:rFonts w:hint="default"/>
                <w:sz w:val="21"/>
                <w:szCs w:val="21"/>
              </w:rPr>
            </w:pPr>
            <w:r>
              <w:rPr>
                <w:rFonts w:hint="default"/>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30614945">
            <w:pPr>
              <w:jc w:val="center"/>
              <w:rPr>
                <w:rFonts w:hint="default"/>
                <w:sz w:val="21"/>
                <w:szCs w:val="21"/>
              </w:rPr>
            </w:pPr>
            <w:r>
              <w:rPr>
                <w:rFonts w:hint="default"/>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4DB99BA1">
            <w:pPr>
              <w:jc w:val="center"/>
              <w:rPr>
                <w:rFonts w:hint="default" w:ascii="宋体" w:hAnsi="宋体" w:eastAsia="宋体"/>
                <w:sz w:val="21"/>
                <w:szCs w:val="21"/>
              </w:rPr>
            </w:pPr>
          </w:p>
        </w:tc>
      </w:tr>
      <w:tr w14:paraId="4DB8B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1" w:hRule="atLeast"/>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7688ADF4">
            <w:pPr>
              <w:jc w:val="center"/>
              <w:rPr>
                <w:rFonts w:hint="default" w:ascii="宋体" w:hAnsi="宋体" w:eastAsia="宋体"/>
                <w:sz w:val="21"/>
                <w:szCs w:val="21"/>
                <w:lang w:eastAsia="zh-CN"/>
              </w:rPr>
            </w:pPr>
            <w:r>
              <w:rPr>
                <w:rFonts w:hint="default" w:ascii="宋体" w:hAnsi="宋体" w:eastAsia="宋体"/>
                <w:sz w:val="21"/>
                <w:szCs w:val="21"/>
              </w:rPr>
              <w:t>污染治理设施计划投资情况</w:t>
            </w:r>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54A9115F">
            <w:pPr>
              <w:jc w:val="center"/>
              <w:rPr>
                <w:rFonts w:hint="default" w:ascii="宋体" w:hAnsi="宋体" w:eastAsia="宋体"/>
                <w:sz w:val="21"/>
                <w:szCs w:val="21"/>
                <w:lang w:eastAsia="zh-CN"/>
              </w:rPr>
            </w:pPr>
            <w:r>
              <w:rPr>
                <w:rFonts w:hint="default" w:ascii="宋体" w:hAnsi="宋体" w:eastAsia="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0311FED6">
            <w:pPr>
              <w:jc w:val="center"/>
              <w:rPr>
                <w:rFonts w:hint="default" w:ascii="宋体" w:hAnsi="宋体" w:eastAsia="宋体"/>
                <w:sz w:val="21"/>
                <w:szCs w:val="21"/>
                <w:lang w:eastAsia="zh-CN"/>
              </w:rPr>
            </w:pPr>
            <w:r>
              <w:rPr>
                <w:rFonts w:hint="default" w:ascii="宋体" w:hAnsi="宋体" w:eastAsia="宋体"/>
                <w:sz w:val="21"/>
                <w:szCs w:val="21"/>
              </w:rPr>
              <w:t>报告周期内累计完成投资</w:t>
            </w:r>
          </w:p>
        </w:tc>
        <w:tc>
          <w:tcPr>
            <w:tcW w:w="999" w:type="pct"/>
            <w:tcBorders>
              <w:tl2br w:val="nil"/>
              <w:tr2bl w:val="nil"/>
            </w:tcBorders>
            <w:shd w:val="clear" w:color="auto" w:fill="FFFFFF"/>
            <w:tcMar>
              <w:top w:w="60" w:type="dxa"/>
              <w:left w:w="75" w:type="dxa"/>
              <w:bottom w:w="60" w:type="dxa"/>
              <w:right w:w="75" w:type="dxa"/>
            </w:tcMar>
            <w:vAlign w:val="center"/>
          </w:tcPr>
          <w:p w14:paraId="24D90D98">
            <w:pPr>
              <w:jc w:val="center"/>
              <w:rPr>
                <w:rFonts w:hint="default"/>
                <w:sz w:val="21"/>
                <w:szCs w:val="21"/>
              </w:rPr>
            </w:pPr>
            <w:r>
              <w:rPr>
                <w:rFonts w:hint="default"/>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728CCE1E">
            <w:pPr>
              <w:jc w:val="center"/>
              <w:rPr>
                <w:rFonts w:hint="default"/>
                <w:sz w:val="21"/>
                <w:szCs w:val="21"/>
              </w:rPr>
            </w:pPr>
            <w:r>
              <w:rPr>
                <w:rFonts w:hint="default"/>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56A9FC1D">
            <w:pPr>
              <w:jc w:val="center"/>
              <w:rPr>
                <w:rFonts w:hint="default" w:ascii="宋体" w:hAnsi="宋体" w:eastAsia="宋体"/>
                <w:sz w:val="21"/>
                <w:szCs w:val="21"/>
              </w:rPr>
            </w:pPr>
          </w:p>
        </w:tc>
      </w:tr>
    </w:tbl>
    <w:p w14:paraId="77BA5C7D">
      <w:pPr>
        <w:rPr>
          <w:lang w:eastAsia="zh-CN"/>
        </w:rPr>
      </w:pPr>
    </w:p>
    <w:p w14:paraId="33E10326">
      <w:pPr>
        <w:pageBreakBefore/>
      </w:pPr>
    </w:p>
    <w:p w14:paraId="13BEBE26">
      <w:pPr>
        <w:pStyle w:val="3"/>
        <w:spacing w:line="480" w:lineRule="auto"/>
      </w:pPr>
      <w:r>
        <w:rPr>
          <w:rFonts w:ascii="宋体" w:hAnsi="宋体" w:eastAsia="宋体" w:cs="宋体"/>
          <w:b/>
          <w:sz w:val="30"/>
        </w:rPr>
        <w:t>（二）燃料分析表</w:t>
      </w:r>
    </w:p>
    <w:p w14:paraId="5E72333E">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燃料分析表</w:t>
      </w:r>
    </w:p>
    <w:p w14:paraId="12B025F5">
      <w:pPr>
        <w:spacing w:line="360" w:lineRule="auto"/>
        <w:rPr>
          <w:rFonts w:ascii="宋体" w:hAnsi="宋体" w:eastAsia="宋体" w:cs="宋体"/>
          <w:sz w:val="21"/>
          <w:szCs w:val="21"/>
        </w:rPr>
      </w:pPr>
      <w:r>
        <w:rPr>
          <w:rFonts w:hint="eastAsia" w:ascii="宋体" w:hAnsi="宋体" w:eastAsia="宋体" w:cs="宋体"/>
          <w:sz w:val="21"/>
          <w:szCs w:val="21"/>
        </w:rPr>
        <w:t>注：如填报模版不涉及此页面内容，无需填写。</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16"/>
        <w:gridCol w:w="631"/>
        <w:gridCol w:w="491"/>
        <w:gridCol w:w="317"/>
        <w:gridCol w:w="441"/>
        <w:gridCol w:w="640"/>
        <w:gridCol w:w="502"/>
        <w:gridCol w:w="503"/>
        <w:gridCol w:w="557"/>
        <w:gridCol w:w="518"/>
        <w:gridCol w:w="499"/>
        <w:gridCol w:w="621"/>
        <w:gridCol w:w="444"/>
        <w:gridCol w:w="542"/>
        <w:gridCol w:w="558"/>
        <w:gridCol w:w="775"/>
      </w:tblGrid>
      <w:tr w14:paraId="1A15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restart"/>
            <w:vAlign w:val="center"/>
          </w:tcPr>
          <w:p w14:paraId="76A419C0">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主要生产单元名称</w:t>
            </w:r>
          </w:p>
        </w:tc>
        <w:tc>
          <w:tcPr>
            <w:tcW w:w="333" w:type="pct"/>
            <w:vMerge w:val="restart"/>
            <w:vAlign w:val="center"/>
          </w:tcPr>
          <w:p w14:paraId="3AC57FDA">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生产设施编号</w:t>
            </w:r>
          </w:p>
        </w:tc>
        <w:tc>
          <w:tcPr>
            <w:tcW w:w="341" w:type="pct"/>
            <w:vMerge w:val="restart"/>
            <w:vAlign w:val="center"/>
          </w:tcPr>
          <w:p w14:paraId="4FE4DCD9">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生产设施名称</w:t>
            </w:r>
          </w:p>
        </w:tc>
        <w:tc>
          <w:tcPr>
            <w:tcW w:w="265" w:type="pct"/>
            <w:vMerge w:val="restart"/>
            <w:vAlign w:val="center"/>
          </w:tcPr>
          <w:p w14:paraId="2C60D9DE">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燃料名称</w:t>
            </w:r>
          </w:p>
        </w:tc>
        <w:tc>
          <w:tcPr>
            <w:tcW w:w="409" w:type="pct"/>
            <w:gridSpan w:val="2"/>
            <w:vMerge w:val="restart"/>
            <w:vAlign w:val="center"/>
          </w:tcPr>
          <w:p w14:paraId="45B8E932">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实物使用量（万t、万m³）</w:t>
            </w:r>
          </w:p>
        </w:tc>
        <w:tc>
          <w:tcPr>
            <w:tcW w:w="1740" w:type="pct"/>
            <w:gridSpan w:val="6"/>
            <w:vAlign w:val="center"/>
          </w:tcPr>
          <w:p w14:paraId="23D62312">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固体或液体燃料报表填报</w:t>
            </w:r>
          </w:p>
        </w:tc>
        <w:tc>
          <w:tcPr>
            <w:tcW w:w="1589" w:type="pct"/>
            <w:gridSpan w:val="5"/>
            <w:vAlign w:val="center"/>
          </w:tcPr>
          <w:p w14:paraId="018CCFD0">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气体燃料报表填报</w:t>
            </w:r>
          </w:p>
        </w:tc>
      </w:tr>
      <w:tr w14:paraId="1EC5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vMerge w:val="continue"/>
            <w:vAlign w:val="center"/>
          </w:tcPr>
          <w:p w14:paraId="68659ADD">
            <w:pPr>
              <w:pStyle w:val="60"/>
              <w:widowControl w:val="0"/>
              <w:shd w:val="clear" w:color="auto" w:fill="FFFFFF"/>
              <w:rPr>
                <w:rFonts w:hint="default" w:eastAsia="宋体"/>
                <w:sz w:val="21"/>
                <w:szCs w:val="21"/>
                <w:shd w:val="clear" w:color="auto" w:fill="FFFFFF"/>
              </w:rPr>
            </w:pPr>
          </w:p>
        </w:tc>
        <w:tc>
          <w:tcPr>
            <w:tcW w:w="333" w:type="pct"/>
            <w:vMerge w:val="continue"/>
            <w:vAlign w:val="center"/>
          </w:tcPr>
          <w:p w14:paraId="4FF0620E">
            <w:pPr>
              <w:pStyle w:val="60"/>
              <w:widowControl w:val="0"/>
              <w:shd w:val="clear" w:color="auto" w:fill="FFFFFF"/>
              <w:rPr>
                <w:rFonts w:hint="default" w:eastAsia="宋体"/>
                <w:sz w:val="21"/>
                <w:szCs w:val="21"/>
                <w:shd w:val="clear" w:color="auto" w:fill="FFFFFF"/>
              </w:rPr>
            </w:pPr>
          </w:p>
        </w:tc>
        <w:tc>
          <w:tcPr>
            <w:tcW w:w="341" w:type="pct"/>
            <w:vMerge w:val="continue"/>
            <w:vAlign w:val="center"/>
          </w:tcPr>
          <w:p w14:paraId="1A4E5D1E">
            <w:pPr>
              <w:pStyle w:val="60"/>
              <w:widowControl w:val="0"/>
              <w:shd w:val="clear" w:color="auto" w:fill="FFFFFF"/>
              <w:rPr>
                <w:rFonts w:hint="default" w:eastAsia="宋体"/>
                <w:sz w:val="21"/>
                <w:szCs w:val="21"/>
                <w:shd w:val="clear" w:color="auto" w:fill="FFFFFF"/>
              </w:rPr>
            </w:pPr>
          </w:p>
        </w:tc>
        <w:tc>
          <w:tcPr>
            <w:tcW w:w="265" w:type="pct"/>
            <w:vMerge w:val="continue"/>
            <w:vAlign w:val="center"/>
          </w:tcPr>
          <w:p w14:paraId="0BC0481A">
            <w:pPr>
              <w:pStyle w:val="60"/>
              <w:widowControl w:val="0"/>
              <w:shd w:val="clear" w:color="auto" w:fill="FFFFFF"/>
              <w:rPr>
                <w:rFonts w:hint="default" w:eastAsia="宋体"/>
                <w:sz w:val="21"/>
                <w:szCs w:val="21"/>
                <w:shd w:val="clear" w:color="auto" w:fill="FFFFFF"/>
              </w:rPr>
            </w:pPr>
          </w:p>
        </w:tc>
        <w:tc>
          <w:tcPr>
            <w:tcW w:w="409" w:type="pct"/>
            <w:gridSpan w:val="2"/>
            <w:vMerge w:val="continue"/>
            <w:vAlign w:val="center"/>
          </w:tcPr>
          <w:p w14:paraId="74A07B32">
            <w:pPr>
              <w:pStyle w:val="60"/>
              <w:widowControl w:val="0"/>
              <w:shd w:val="clear" w:color="auto" w:fill="FFFFFF"/>
              <w:rPr>
                <w:rFonts w:hint="default" w:eastAsia="宋体"/>
                <w:sz w:val="21"/>
                <w:szCs w:val="21"/>
                <w:shd w:val="clear" w:color="auto" w:fill="FFFFFF"/>
              </w:rPr>
            </w:pPr>
          </w:p>
        </w:tc>
        <w:tc>
          <w:tcPr>
            <w:tcW w:w="346" w:type="pct"/>
            <w:vAlign w:val="center"/>
          </w:tcPr>
          <w:p w14:paraId="780387CB">
            <w:pPr>
              <w:pStyle w:val="60"/>
              <w:widowControl w:val="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收到基灰分Aar（%）</w:t>
            </w:r>
          </w:p>
        </w:tc>
        <w:tc>
          <w:tcPr>
            <w:tcW w:w="271" w:type="pct"/>
            <w:vAlign w:val="center"/>
          </w:tcPr>
          <w:p w14:paraId="6C2205C3">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收到基全硫St.ar（%）</w:t>
            </w:r>
          </w:p>
        </w:tc>
        <w:tc>
          <w:tcPr>
            <w:tcW w:w="271" w:type="pct"/>
            <w:vAlign w:val="center"/>
          </w:tcPr>
          <w:p w14:paraId="2AC7A877">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收到基碳Car（%）</w:t>
            </w:r>
          </w:p>
        </w:tc>
        <w:tc>
          <w:tcPr>
            <w:tcW w:w="300" w:type="pct"/>
            <w:vAlign w:val="center"/>
          </w:tcPr>
          <w:p w14:paraId="50994A45">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干燥无灰基Vdaf挥发分（%）</w:t>
            </w:r>
          </w:p>
        </w:tc>
        <w:tc>
          <w:tcPr>
            <w:tcW w:w="549" w:type="pct"/>
            <w:gridSpan w:val="2"/>
            <w:vAlign w:val="center"/>
          </w:tcPr>
          <w:p w14:paraId="766DFB83">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收到基低位发热量Qnet.ar（MJ/kg、MJ/m³）</w:t>
            </w:r>
          </w:p>
        </w:tc>
        <w:tc>
          <w:tcPr>
            <w:tcW w:w="576" w:type="pct"/>
            <w:gridSpan w:val="2"/>
            <w:vAlign w:val="center"/>
          </w:tcPr>
          <w:p w14:paraId="4EF586C8">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硫化氢（%、mg/m³）</w:t>
            </w:r>
          </w:p>
        </w:tc>
        <w:tc>
          <w:tcPr>
            <w:tcW w:w="594" w:type="pct"/>
            <w:gridSpan w:val="2"/>
            <w:vAlign w:val="center"/>
          </w:tcPr>
          <w:p w14:paraId="3481C968">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总硫（%、mg/m³）</w:t>
            </w:r>
          </w:p>
        </w:tc>
        <w:tc>
          <w:tcPr>
            <w:tcW w:w="419" w:type="pct"/>
            <w:vAlign w:val="center"/>
          </w:tcPr>
          <w:p w14:paraId="61D8A377">
            <w:pPr>
              <w:pStyle w:val="60"/>
              <w:widowControl w:val="0"/>
              <w:shd w:val="clear" w:color="auto" w:fill="FFFFFF"/>
              <w:rPr>
                <w:rFonts w:hint="default" w:eastAsia="宋体"/>
                <w:sz w:val="21"/>
                <w:szCs w:val="21"/>
                <w:shd w:val="clear" w:color="auto" w:fill="FFFFFF"/>
              </w:rPr>
            </w:pPr>
            <w:r>
              <w:rPr>
                <w:rFonts w:hint="eastAsia" w:eastAsia="宋体"/>
                <w:sz w:val="21"/>
                <w:szCs w:val="21"/>
                <w:shd w:val="clear" w:color="auto" w:fill="FFFFFF"/>
              </w:rPr>
              <w:t>低位发热量（MJ/m³）</w:t>
            </w:r>
          </w:p>
        </w:tc>
      </w:tr>
      <w:tr w14:paraId="443F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321" w:type="pct"/>
          </w:tcPr>
          <w:p w14:paraId="384E7A62">
            <w:pPr>
              <w:widowControl w:val="0"/>
              <w:jc w:val="center"/>
              <w:rPr>
                <w:rFonts w:hint="default" w:ascii="宋体" w:hAnsi="宋体" w:eastAsia="宋体"/>
                <w:sz w:val="21"/>
                <w:szCs w:val="21"/>
              </w:rPr>
            </w:pPr>
            <w:r>
              <w:rPr>
                <w:rFonts w:hint="default" w:ascii="宋体" w:hAnsi="宋体" w:eastAsia="宋体"/>
                <w:sz w:val="21"/>
                <w:szCs w:val="21"/>
              </w:rPr>
              <w:t>热力生产单元</w:t>
            </w:r>
          </w:p>
        </w:tc>
        <w:tc>
          <w:tcPr>
            <w:tcW w:w="333" w:type="pct"/>
          </w:tcPr>
          <w:p w14:paraId="32C0312A">
            <w:pPr>
              <w:widowControl w:val="0"/>
              <w:jc w:val="center"/>
              <w:rPr>
                <w:rFonts w:hint="default"/>
                <w:sz w:val="21"/>
                <w:szCs w:val="21"/>
              </w:rPr>
            </w:pPr>
            <w:r>
              <w:rPr>
                <w:rFonts w:hint="default"/>
                <w:sz w:val="21"/>
                <w:szCs w:val="21"/>
              </w:rPr>
              <w:t>/</w:t>
            </w:r>
          </w:p>
        </w:tc>
        <w:tc>
          <w:tcPr>
            <w:tcW w:w="341" w:type="pct"/>
          </w:tcPr>
          <w:p w14:paraId="3ECF9A23">
            <w:pPr>
              <w:widowControl w:val="0"/>
              <w:jc w:val="center"/>
              <w:rPr>
                <w:rFonts w:hint="default" w:ascii="宋体" w:hAnsi="宋体" w:eastAsia="宋体"/>
                <w:sz w:val="21"/>
                <w:szCs w:val="21"/>
              </w:rPr>
            </w:pPr>
            <w:r>
              <w:rPr>
                <w:rFonts w:hint="default" w:ascii="宋体" w:hAnsi="宋体" w:eastAsia="宋体"/>
                <w:sz w:val="21"/>
                <w:szCs w:val="21"/>
              </w:rPr>
              <w:t>/</w:t>
            </w:r>
          </w:p>
        </w:tc>
        <w:tc>
          <w:tcPr>
            <w:tcW w:w="265" w:type="pct"/>
          </w:tcPr>
          <w:p w14:paraId="4B0E7977">
            <w:pPr>
              <w:widowControl w:val="0"/>
              <w:jc w:val="center"/>
              <w:rPr>
                <w:rFonts w:hint="default" w:ascii="宋体" w:hAnsi="宋体" w:eastAsia="宋体"/>
                <w:sz w:val="21"/>
                <w:szCs w:val="21"/>
              </w:rPr>
            </w:pPr>
            <w:r>
              <w:rPr>
                <w:rFonts w:hint="default" w:ascii="宋体" w:hAnsi="宋体" w:eastAsia="宋体"/>
                <w:sz w:val="21"/>
                <w:szCs w:val="21"/>
              </w:rPr>
              <w:t>褐煤</w:t>
            </w:r>
          </w:p>
        </w:tc>
        <w:tc>
          <w:tcPr>
            <w:tcW w:w="171" w:type="pct"/>
          </w:tcPr>
          <w:p w14:paraId="511D6FFA">
            <w:pPr>
              <w:widowControl w:val="0"/>
              <w:jc w:val="center"/>
              <w:rPr>
                <w:rFonts w:hint="default"/>
                <w:sz w:val="21"/>
                <w:szCs w:val="21"/>
              </w:rPr>
            </w:pPr>
            <w:r>
              <w:rPr>
                <w:rFonts w:hint="default"/>
                <w:sz w:val="21"/>
                <w:szCs w:val="21"/>
              </w:rPr>
              <w:t>3.7561</w:t>
            </w:r>
          </w:p>
        </w:tc>
        <w:tc>
          <w:tcPr>
            <w:tcW w:w="238" w:type="pct"/>
          </w:tcPr>
          <w:p w14:paraId="0210BD23">
            <w:pPr>
              <w:widowControl w:val="0"/>
              <w:jc w:val="center"/>
              <w:rPr>
                <w:rFonts w:hint="default"/>
                <w:sz w:val="21"/>
                <w:szCs w:val="21"/>
              </w:rPr>
            </w:pPr>
            <w:r>
              <w:rPr>
                <w:rFonts w:hint="default"/>
                <w:sz w:val="21"/>
                <w:szCs w:val="21"/>
              </w:rPr>
              <w:t>万t</w:t>
            </w:r>
          </w:p>
        </w:tc>
        <w:tc>
          <w:tcPr>
            <w:tcW w:w="346" w:type="pct"/>
          </w:tcPr>
          <w:p w14:paraId="308A6B29">
            <w:pPr>
              <w:widowControl w:val="0"/>
              <w:jc w:val="center"/>
              <w:rPr>
                <w:rFonts w:hint="default"/>
                <w:sz w:val="21"/>
                <w:szCs w:val="21"/>
              </w:rPr>
            </w:pPr>
            <w:r>
              <w:rPr>
                <w:rFonts w:hint="default"/>
                <w:sz w:val="21"/>
                <w:szCs w:val="21"/>
              </w:rPr>
              <w:t>31</w:t>
            </w:r>
          </w:p>
        </w:tc>
        <w:tc>
          <w:tcPr>
            <w:tcW w:w="271" w:type="pct"/>
          </w:tcPr>
          <w:p w14:paraId="2B57A19F">
            <w:pPr>
              <w:widowControl w:val="0"/>
              <w:jc w:val="center"/>
              <w:rPr>
                <w:rFonts w:hint="default"/>
                <w:sz w:val="21"/>
                <w:szCs w:val="21"/>
              </w:rPr>
            </w:pPr>
            <w:r>
              <w:rPr>
                <w:rFonts w:hint="default"/>
                <w:sz w:val="21"/>
                <w:szCs w:val="21"/>
              </w:rPr>
              <w:t>0.31</w:t>
            </w:r>
          </w:p>
        </w:tc>
        <w:tc>
          <w:tcPr>
            <w:tcW w:w="271" w:type="pct"/>
          </w:tcPr>
          <w:p w14:paraId="31D9F917">
            <w:pPr>
              <w:widowControl w:val="0"/>
              <w:jc w:val="center"/>
              <w:rPr>
                <w:rFonts w:hint="default"/>
                <w:sz w:val="21"/>
                <w:szCs w:val="21"/>
              </w:rPr>
            </w:pPr>
            <w:r>
              <w:rPr>
                <w:rFonts w:hint="default"/>
                <w:sz w:val="21"/>
                <w:szCs w:val="21"/>
              </w:rPr>
              <w:t>9.72</w:t>
            </w:r>
          </w:p>
        </w:tc>
        <w:tc>
          <w:tcPr>
            <w:tcW w:w="300" w:type="pct"/>
          </w:tcPr>
          <w:p w14:paraId="512D3173">
            <w:pPr>
              <w:widowControl w:val="0"/>
              <w:jc w:val="center"/>
              <w:rPr>
                <w:rFonts w:hint="default"/>
                <w:sz w:val="21"/>
                <w:szCs w:val="21"/>
              </w:rPr>
            </w:pPr>
            <w:r>
              <w:rPr>
                <w:rFonts w:hint="default"/>
                <w:sz w:val="21"/>
                <w:szCs w:val="21"/>
              </w:rPr>
              <w:t>40</w:t>
            </w:r>
          </w:p>
        </w:tc>
        <w:tc>
          <w:tcPr>
            <w:tcW w:w="280" w:type="pct"/>
          </w:tcPr>
          <w:p w14:paraId="674533C1">
            <w:pPr>
              <w:widowControl w:val="0"/>
              <w:jc w:val="center"/>
              <w:rPr>
                <w:rFonts w:hint="default"/>
                <w:sz w:val="21"/>
                <w:szCs w:val="21"/>
              </w:rPr>
            </w:pPr>
            <w:r>
              <w:rPr>
                <w:rFonts w:hint="default"/>
                <w:sz w:val="21"/>
                <w:szCs w:val="21"/>
              </w:rPr>
              <w:t>20.406</w:t>
            </w:r>
          </w:p>
        </w:tc>
        <w:tc>
          <w:tcPr>
            <w:tcW w:w="269" w:type="pct"/>
          </w:tcPr>
          <w:p w14:paraId="6A38A1EB">
            <w:pPr>
              <w:widowControl w:val="0"/>
              <w:jc w:val="center"/>
              <w:rPr>
                <w:rFonts w:hint="default"/>
                <w:sz w:val="21"/>
                <w:szCs w:val="21"/>
              </w:rPr>
            </w:pPr>
            <w:r>
              <w:rPr>
                <w:rFonts w:hint="default"/>
                <w:sz w:val="21"/>
                <w:szCs w:val="21"/>
              </w:rPr>
              <w:t>MJ/kg</w:t>
            </w:r>
          </w:p>
        </w:tc>
        <w:tc>
          <w:tcPr>
            <w:tcW w:w="335" w:type="pct"/>
          </w:tcPr>
          <w:p w14:paraId="01C14174">
            <w:pPr>
              <w:widowControl w:val="0"/>
              <w:jc w:val="center"/>
              <w:rPr>
                <w:rFonts w:hint="default"/>
                <w:sz w:val="21"/>
                <w:szCs w:val="21"/>
              </w:rPr>
            </w:pPr>
          </w:p>
        </w:tc>
        <w:tc>
          <w:tcPr>
            <w:tcW w:w="240" w:type="pct"/>
          </w:tcPr>
          <w:p w14:paraId="2F397E05">
            <w:pPr>
              <w:widowControl w:val="0"/>
              <w:jc w:val="center"/>
              <w:rPr>
                <w:rFonts w:hint="default"/>
                <w:sz w:val="21"/>
                <w:szCs w:val="21"/>
              </w:rPr>
            </w:pPr>
          </w:p>
        </w:tc>
        <w:tc>
          <w:tcPr>
            <w:tcW w:w="292" w:type="pct"/>
          </w:tcPr>
          <w:p w14:paraId="5BA9BDE7">
            <w:pPr>
              <w:widowControl w:val="0"/>
              <w:jc w:val="center"/>
              <w:rPr>
                <w:rFonts w:hint="default"/>
                <w:sz w:val="21"/>
                <w:szCs w:val="21"/>
              </w:rPr>
            </w:pPr>
          </w:p>
        </w:tc>
        <w:tc>
          <w:tcPr>
            <w:tcW w:w="301" w:type="pct"/>
          </w:tcPr>
          <w:p w14:paraId="0A7D4CEE">
            <w:pPr>
              <w:widowControl w:val="0"/>
              <w:jc w:val="center"/>
              <w:rPr>
                <w:rFonts w:hint="default"/>
                <w:sz w:val="21"/>
                <w:szCs w:val="21"/>
              </w:rPr>
            </w:pPr>
          </w:p>
        </w:tc>
        <w:tc>
          <w:tcPr>
            <w:tcW w:w="419" w:type="pct"/>
          </w:tcPr>
          <w:p w14:paraId="29626BDF">
            <w:pPr>
              <w:widowControl w:val="0"/>
              <w:jc w:val="center"/>
              <w:rPr>
                <w:rFonts w:hint="default"/>
                <w:sz w:val="21"/>
                <w:szCs w:val="21"/>
              </w:rPr>
            </w:pPr>
          </w:p>
        </w:tc>
      </w:tr>
    </w:tbl>
    <w:p w14:paraId="493179C8"/>
    <w:p w14:paraId="7227E2B4">
      <w:pPr>
        <w:pageBreakBefore/>
      </w:pPr>
    </w:p>
    <w:p w14:paraId="0EA39DF4">
      <w:pPr>
        <w:pStyle w:val="2"/>
        <w:spacing w:line="480" w:lineRule="auto"/>
      </w:pPr>
      <w:r>
        <w:rPr>
          <w:rFonts w:ascii="黑体" w:hAnsi="黑体" w:eastAsia="黑体" w:cs="黑体"/>
          <w:b/>
          <w:sz w:val="30"/>
        </w:rPr>
        <w:t>二、实际排放情况及达标判定分析</w:t>
      </w:r>
    </w:p>
    <w:p w14:paraId="7030CDA1">
      <w:pPr>
        <w:pStyle w:val="3"/>
        <w:spacing w:line="480" w:lineRule="auto"/>
      </w:pPr>
      <w:r>
        <w:rPr>
          <w:rFonts w:ascii="宋体" w:hAnsi="宋体" w:eastAsia="宋体" w:cs="宋体"/>
          <w:b/>
          <w:sz w:val="30"/>
        </w:rPr>
        <w:t>（一）实际排放量信息</w:t>
      </w:r>
    </w:p>
    <w:p w14:paraId="3D3C1AB9">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废气</w:t>
      </w:r>
    </w:p>
    <w:p w14:paraId="4BB8D0B9">
      <w:pPr>
        <w:spacing w:line="360" w:lineRule="auto"/>
        <w:rPr>
          <w:rFonts w:ascii="宋体" w:hAnsi="宋体" w:eastAsia="宋体" w:cs="宋体"/>
          <w:sz w:val="21"/>
          <w:szCs w:val="21"/>
        </w:rPr>
      </w:pPr>
      <w:r>
        <w:rPr>
          <w:rFonts w:hint="eastAsia" w:ascii="宋体" w:hAnsi="宋体" w:eastAsia="宋体" w:cs="宋体"/>
          <w:sz w:val="21"/>
          <w:szCs w:val="21"/>
        </w:rPr>
        <w:t>注：</w:t>
      </w:r>
    </w:p>
    <w:p w14:paraId="75D9470C">
      <w:pPr>
        <w:spacing w:line="360" w:lineRule="auto"/>
        <w:rPr>
          <w:rFonts w:ascii="宋体" w:hAnsi="宋体" w:eastAsia="宋体" w:cs="宋体"/>
          <w:sz w:val="21"/>
          <w:szCs w:val="21"/>
        </w:rPr>
      </w:pPr>
      <w:r>
        <w:rPr>
          <w:rFonts w:hint="eastAsia" w:ascii="宋体" w:hAnsi="宋体" w:eastAsia="宋体" w:cs="宋体"/>
          <w:sz w:val="21"/>
          <w:szCs w:val="21"/>
        </w:rPr>
        <w:t>1、实际排放量指报告执行期内实际排放量</w:t>
      </w:r>
    </w:p>
    <w:tbl>
      <w:tblPr>
        <w:tblStyle w:val="9"/>
        <w:tblW w:w="4998" w:type="pct"/>
        <w:tblInd w:w="0" w:type="dxa"/>
        <w:tblLayout w:type="autofit"/>
        <w:tblCellMar>
          <w:top w:w="0" w:type="dxa"/>
          <w:left w:w="108" w:type="dxa"/>
          <w:bottom w:w="0" w:type="dxa"/>
          <w:right w:w="108" w:type="dxa"/>
        </w:tblCellMar>
      </w:tblPr>
      <w:tblGrid>
        <w:gridCol w:w="1406"/>
        <w:gridCol w:w="914"/>
        <w:gridCol w:w="1003"/>
        <w:gridCol w:w="1207"/>
        <w:gridCol w:w="990"/>
        <w:gridCol w:w="1079"/>
        <w:gridCol w:w="901"/>
        <w:gridCol w:w="822"/>
        <w:gridCol w:w="925"/>
      </w:tblGrid>
      <w:tr w14:paraId="79B75075">
        <w:tblPrEx>
          <w:tblCellMar>
            <w:top w:w="0" w:type="dxa"/>
            <w:left w:w="108" w:type="dxa"/>
            <w:bottom w:w="0" w:type="dxa"/>
            <w:right w:w="108" w:type="dxa"/>
          </w:tblCellMar>
        </w:tblPrEx>
        <w:tc>
          <w:tcPr>
            <w:tcW w:w="760"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441156CB">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排放口类型</w:t>
            </w:r>
          </w:p>
        </w:tc>
        <w:tc>
          <w:tcPr>
            <w:tcW w:w="494"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75D3578">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排放口编码及名称</w:t>
            </w:r>
          </w:p>
        </w:tc>
        <w:tc>
          <w:tcPr>
            <w:tcW w:w="542"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E792EC1">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污染物</w:t>
            </w:r>
          </w:p>
        </w:tc>
        <w:tc>
          <w:tcPr>
            <w:tcW w:w="652" w:type="pct"/>
            <w:vMerge w:val="restart"/>
            <w:tcBorders>
              <w:top w:val="single" w:color="000000" w:sz="6" w:space="0"/>
              <w:left w:val="single" w:color="000000" w:sz="6" w:space="0"/>
              <w:right w:val="single" w:color="000000" w:sz="6" w:space="0"/>
            </w:tcBorders>
            <w:shd w:val="clear" w:color="auto" w:fill="FFFFFF"/>
            <w:vAlign w:val="center"/>
          </w:tcPr>
          <w:p w14:paraId="680A4BA2">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许可排放量（吨）</w:t>
            </w:r>
          </w:p>
        </w:tc>
        <w:tc>
          <w:tcPr>
            <w:tcW w:w="2049" w:type="pct"/>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14:paraId="6B6D4524">
            <w:pPr>
              <w:pStyle w:val="7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实际排放量（吨）</w:t>
            </w:r>
          </w:p>
        </w:tc>
        <w:tc>
          <w:tcPr>
            <w:tcW w:w="500" w:type="pct"/>
            <w:vMerge w:val="restart"/>
            <w:tcBorders>
              <w:top w:val="single" w:color="000000" w:sz="6" w:space="0"/>
              <w:left w:val="single" w:color="000000" w:sz="6" w:space="0"/>
              <w:right w:val="single" w:color="000000" w:sz="6" w:space="0"/>
            </w:tcBorders>
            <w:shd w:val="clear" w:color="auto" w:fill="FFFFFF"/>
            <w:vAlign w:val="center"/>
          </w:tcPr>
          <w:p w14:paraId="1204DAEB">
            <w:pPr>
              <w:pStyle w:val="206"/>
              <w:shd w:val="clear" w:color="auto" w:fill="FFFFFF"/>
              <w:rPr>
                <w:rFonts w:hint="default"/>
                <w:sz w:val="21"/>
                <w:szCs w:val="21"/>
              </w:rPr>
            </w:pPr>
            <w:r>
              <w:rPr>
                <w:rFonts w:hint="eastAsia" w:eastAsia="宋体"/>
                <w:sz w:val="21"/>
                <w:szCs w:val="21"/>
                <w:shd w:val="clear" w:color="auto" w:fill="FFFFFF"/>
              </w:rPr>
              <w:t>备注</w:t>
            </w:r>
          </w:p>
        </w:tc>
      </w:tr>
      <w:tr w14:paraId="598AF163">
        <w:tblPrEx>
          <w:tblCellMar>
            <w:top w:w="0" w:type="dxa"/>
            <w:left w:w="108" w:type="dxa"/>
            <w:bottom w:w="0" w:type="dxa"/>
            <w:right w:w="108" w:type="dxa"/>
          </w:tblCellMar>
        </w:tblPrEx>
        <w:trPr>
          <w:trHeight w:val="1881" w:hRule="atLeast"/>
        </w:trPr>
        <w:tc>
          <w:tcPr>
            <w:tcW w:w="760"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D364E38">
            <w:pPr>
              <w:pStyle w:val="70"/>
              <w:shd w:val="clear" w:color="auto" w:fill="FFFFFF"/>
              <w:rPr>
                <w:rFonts w:hint="default" w:eastAsia="宋体"/>
                <w:sz w:val="21"/>
                <w:szCs w:val="21"/>
                <w:shd w:val="clear" w:color="auto" w:fill="FFFFFF"/>
              </w:rPr>
            </w:pP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D6E7556">
            <w:pPr>
              <w:pStyle w:val="70"/>
              <w:shd w:val="clear" w:color="auto" w:fill="FFFFFF"/>
              <w:rPr>
                <w:rFonts w:hint="default" w:eastAsia="宋体"/>
                <w:sz w:val="21"/>
                <w:szCs w:val="21"/>
                <w:shd w:val="clear" w:color="auto" w:fill="FFFFFF"/>
              </w:rPr>
            </w:pPr>
          </w:p>
        </w:tc>
        <w:tc>
          <w:tcPr>
            <w:tcW w:w="542"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62D9AB1">
            <w:pPr>
              <w:pStyle w:val="70"/>
              <w:shd w:val="clear" w:color="auto" w:fill="FFFFFF"/>
              <w:rPr>
                <w:rFonts w:hint="default" w:eastAsia="宋体"/>
                <w:sz w:val="21"/>
                <w:szCs w:val="21"/>
                <w:shd w:val="clear" w:color="auto" w:fill="FFFFFF"/>
              </w:rPr>
            </w:pPr>
          </w:p>
        </w:tc>
        <w:tc>
          <w:tcPr>
            <w:tcW w:w="652" w:type="pct"/>
            <w:vMerge w:val="continue"/>
            <w:tcBorders>
              <w:left w:val="single" w:color="000000" w:sz="6" w:space="0"/>
              <w:bottom w:val="single" w:color="000000" w:sz="6" w:space="0"/>
              <w:right w:val="single" w:color="000000" w:sz="6" w:space="0"/>
            </w:tcBorders>
            <w:shd w:val="clear" w:color="auto" w:fill="FFFFFF"/>
            <w:vAlign w:val="center"/>
          </w:tcPr>
          <w:p w14:paraId="39AD84F0">
            <w:pPr>
              <w:pStyle w:val="70"/>
              <w:shd w:val="clear" w:color="auto" w:fill="FFFFFF"/>
              <w:rPr>
                <w:rFonts w:hint="default" w:eastAsia="宋体"/>
                <w:sz w:val="21"/>
                <w:szCs w:val="21"/>
                <w:shd w:val="clear" w:color="auto" w:fill="FFFFFF"/>
              </w:rPr>
            </w:pPr>
          </w:p>
        </w:tc>
        <w:tc>
          <w:tcPr>
            <w:tcW w:w="535"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D8FA8FB">
            <w:pPr>
              <w:pStyle w:val="7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季度合计</w:t>
            </w:r>
          </w:p>
        </w:tc>
        <w:tc>
          <w:tcPr>
            <w:tcW w:w="583"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6CDFF2D5">
            <w:pPr>
              <w:pStyle w:val="70"/>
              <w:shd w:val="clear" w:color="auto" w:fill="FFFFFF"/>
              <w:rPr>
                <w:rFonts w:hint="default" w:eastAsia="宋体"/>
                <w:sz w:val="21"/>
                <w:szCs w:val="21"/>
                <w:shd w:val="clear" w:color="auto" w:fill="FFFFFF"/>
              </w:rPr>
            </w:pPr>
            <w:r>
              <w:rPr>
                <w:rFonts w:hint="default" w:eastAsia="宋体"/>
                <w:sz w:val="21"/>
                <w:szCs w:val="21"/>
                <w:shd w:val="clear" w:color="auto" w:fill="FFFFFF"/>
                <w:lang w:eastAsia="zh-CN"/>
              </w:rPr>
              <w:t>1</w:t>
            </w:r>
            <w:r>
              <w:rPr>
                <w:rFonts w:hint="eastAsia" w:eastAsia="宋体"/>
                <w:sz w:val="21"/>
                <w:szCs w:val="21"/>
                <w:shd w:val="clear" w:color="auto" w:fill="FFFFFF"/>
                <w:lang w:eastAsia="zh-CN"/>
              </w:rPr>
              <w:t>月</w:t>
            </w:r>
          </w:p>
        </w:tc>
        <w:tc>
          <w:tcPr>
            <w:tcW w:w="487"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07633532">
            <w:pPr>
              <w:pStyle w:val="70"/>
              <w:shd w:val="clear" w:color="auto" w:fill="FFFFFF"/>
              <w:rPr>
                <w:rFonts w:hint="default" w:eastAsia="宋体"/>
                <w:sz w:val="21"/>
                <w:szCs w:val="21"/>
                <w:shd w:val="clear" w:color="auto" w:fill="FFFFFF"/>
              </w:rPr>
            </w:pPr>
            <w:r>
              <w:rPr>
                <w:rFonts w:hint="default" w:eastAsia="宋体"/>
                <w:sz w:val="21"/>
                <w:szCs w:val="21"/>
                <w:shd w:val="clear" w:color="auto" w:fill="FFFFFF"/>
                <w:lang w:eastAsia="zh-CN"/>
              </w:rPr>
              <w:t>2</w:t>
            </w:r>
            <w:r>
              <w:rPr>
                <w:rFonts w:hint="eastAsia" w:eastAsia="宋体"/>
                <w:sz w:val="21"/>
                <w:szCs w:val="21"/>
                <w:shd w:val="clear" w:color="auto" w:fill="FFFFFF"/>
                <w:lang w:eastAsia="zh-CN"/>
              </w:rPr>
              <w:t>月</w:t>
            </w:r>
          </w:p>
        </w:tc>
        <w:tc>
          <w:tcPr>
            <w:tcW w:w="441"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ABE844D">
            <w:pPr>
              <w:pStyle w:val="70"/>
              <w:shd w:val="clear" w:color="auto" w:fill="FFFFFF"/>
              <w:rPr>
                <w:rFonts w:hint="default" w:eastAsia="宋体"/>
                <w:sz w:val="21"/>
                <w:szCs w:val="21"/>
                <w:shd w:val="clear" w:color="auto" w:fill="FFFFFF"/>
              </w:rPr>
            </w:pPr>
            <w:r>
              <w:rPr>
                <w:rFonts w:hint="default" w:eastAsia="宋体"/>
                <w:sz w:val="21"/>
                <w:szCs w:val="21"/>
                <w:shd w:val="clear" w:color="auto" w:fill="FFFFFF"/>
                <w:lang w:eastAsia="zh-CN"/>
              </w:rPr>
              <w:t>3</w:t>
            </w:r>
            <w:r>
              <w:rPr>
                <w:rFonts w:hint="eastAsia" w:eastAsia="宋体"/>
                <w:sz w:val="21"/>
                <w:szCs w:val="21"/>
                <w:shd w:val="clear" w:color="auto" w:fill="FFFFFF"/>
                <w:lang w:eastAsia="zh-CN"/>
              </w:rPr>
              <w:t>月</w:t>
            </w:r>
          </w:p>
        </w:tc>
        <w:tc>
          <w:tcPr>
            <w:tcW w:w="500" w:type="pct"/>
            <w:vMerge w:val="continue"/>
            <w:tcBorders>
              <w:left w:val="single" w:color="000000" w:sz="6" w:space="0"/>
              <w:right w:val="single" w:color="000000" w:sz="6" w:space="0"/>
            </w:tcBorders>
            <w:shd w:val="clear" w:color="auto" w:fill="FFFFFF"/>
            <w:vAlign w:val="center"/>
          </w:tcPr>
          <w:p w14:paraId="0E09E216">
            <w:pPr>
              <w:rPr>
                <w:rFonts w:hint="default"/>
                <w:sz w:val="21"/>
                <w:szCs w:val="21"/>
              </w:rPr>
            </w:pPr>
          </w:p>
        </w:tc>
      </w:tr>
      <w:tr w14:paraId="72B3D5CD">
        <w:tblPrEx>
          <w:tblCellMar>
            <w:top w:w="0" w:type="dxa"/>
            <w:left w:w="108" w:type="dxa"/>
            <w:bottom w:w="0" w:type="dxa"/>
            <w:right w:w="108" w:type="dxa"/>
          </w:tblCellMar>
        </w:tblPrEx>
        <w:trPr>
          <w:trHeight w:val="265" w:hRule="atLeast"/>
        </w:trPr>
        <w:tc>
          <w:tcPr>
            <w:tcW w:w="760"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F6E1EB7">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494"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7DD2CB8">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15DEEB">
            <w:pPr>
              <w:jc w:val="center"/>
              <w:rPr>
                <w:rFonts w:hint="default" w:ascii="宋体" w:hAnsi="宋体" w:eastAsia="宋体"/>
                <w:sz w:val="21"/>
                <w:szCs w:val="21"/>
                <w:lang w:eastAsia="zh-CN"/>
              </w:rPr>
            </w:pPr>
            <w:r>
              <w:rPr>
                <w:rFonts w:hint="eastAsia" w:ascii="宋体" w:hAnsi="宋体" w:eastAsia="宋体"/>
                <w:sz w:val="21"/>
                <w:szCs w:val="21"/>
                <w:lang w:eastAsia="zh-CN"/>
              </w:rPr>
              <w:t>烟气黑度</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E7A163F">
            <w:pPr>
              <w:jc w:val="center"/>
              <w:rPr>
                <w:rFonts w:hint="default"/>
                <w:sz w:val="21"/>
                <w:szCs w:val="21"/>
                <w:lang w:eastAsia="zh-CN"/>
              </w:rPr>
            </w:pPr>
            <w:r>
              <w:rPr>
                <w:rFonts w:hint="eastAsia"/>
                <w:sz w:val="21"/>
                <w:szCs w:val="21"/>
                <w:lang w:eastAsia="zh-CN"/>
              </w:rPr>
              <w:t>/</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CF83D5">
            <w:pPr>
              <w:jc w:val="center"/>
              <w:rPr>
                <w:rFonts w:hint="default"/>
                <w:sz w:val="21"/>
                <w:szCs w:val="21"/>
                <w:lang w:eastAsia="zh-CN"/>
              </w:rPr>
            </w:pPr>
            <w:r>
              <w:rPr>
                <w:rFonts w:hint="eastAsia"/>
                <w:sz w:val="21"/>
                <w:szCs w:val="21"/>
                <w:lang w:eastAsia="zh-CN"/>
              </w:rPr>
              <w:t>0</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FD3BFD">
            <w:pPr>
              <w:jc w:val="center"/>
              <w:rPr>
                <w:rFonts w:hint="default"/>
                <w:sz w:val="21"/>
                <w:szCs w:val="21"/>
                <w:lang w:eastAsia="zh-CN"/>
              </w:rPr>
            </w:pPr>
            <w:r>
              <w:rPr>
                <w:rFonts w:hint="eastAsia"/>
                <w:sz w:val="21"/>
                <w:szCs w:val="21"/>
                <w:lang w:eastAsia="zh-CN"/>
              </w:rPr>
              <w:t>0</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074EC4E">
            <w:pPr>
              <w:jc w:val="center"/>
              <w:rPr>
                <w:rFonts w:hint="default"/>
                <w:sz w:val="21"/>
                <w:szCs w:val="21"/>
                <w:lang w:eastAsia="zh-CN"/>
              </w:rPr>
            </w:pPr>
            <w:r>
              <w:rPr>
                <w:rFonts w:hint="eastAsia"/>
                <w:sz w:val="21"/>
                <w:szCs w:val="21"/>
                <w:lang w:eastAsia="zh-CN"/>
              </w:rPr>
              <w:t>0</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394658">
            <w:pPr>
              <w:jc w:val="center"/>
              <w:rPr>
                <w:rFonts w:hint="default"/>
                <w:sz w:val="21"/>
                <w:szCs w:val="21"/>
                <w:lang w:eastAsia="zh-CN"/>
              </w:rPr>
            </w:pPr>
            <w:r>
              <w:rPr>
                <w:rFonts w:hint="eastAsia"/>
                <w:sz w:val="21"/>
                <w:szCs w:val="21"/>
                <w:lang w:eastAsia="zh-CN"/>
              </w:rPr>
              <w:t>0</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F75EF2">
            <w:pPr>
              <w:jc w:val="center"/>
              <w:rPr>
                <w:rFonts w:hint="default" w:ascii="宋体" w:hAnsi="宋体" w:eastAsia="宋体"/>
                <w:sz w:val="21"/>
                <w:szCs w:val="21"/>
                <w:lang w:eastAsia="zh-CN"/>
              </w:rPr>
            </w:pPr>
          </w:p>
        </w:tc>
      </w:tr>
      <w:tr w14:paraId="747B6C81">
        <w:tblPrEx>
          <w:tblCellMar>
            <w:top w:w="0" w:type="dxa"/>
            <w:left w:w="108" w:type="dxa"/>
            <w:bottom w:w="0" w:type="dxa"/>
            <w:right w:w="108" w:type="dxa"/>
          </w:tblCellMar>
        </w:tblPrEx>
        <w:trPr>
          <w:trHeight w:val="265" w:hRule="atLeast"/>
        </w:trPr>
        <w:tc>
          <w:tcPr>
            <w:tcW w:w="76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10B884C">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69006A6">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C13A0B">
            <w:pPr>
              <w:jc w:val="center"/>
              <w:rPr>
                <w:rFonts w:hint="default" w:ascii="宋体" w:hAnsi="宋体" w:eastAsia="宋体"/>
                <w:sz w:val="21"/>
                <w:szCs w:val="21"/>
                <w:lang w:eastAsia="zh-CN"/>
              </w:rPr>
            </w:pPr>
            <w:r>
              <w:rPr>
                <w:rFonts w:hint="eastAsia" w:ascii="宋体" w:hAnsi="宋体" w:eastAsia="宋体"/>
                <w:sz w:val="21"/>
                <w:szCs w:val="21"/>
                <w:lang w:eastAsia="zh-CN"/>
              </w:rPr>
              <w:t>汞及其化合物</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8E6A30">
            <w:pPr>
              <w:jc w:val="center"/>
              <w:rPr>
                <w:rFonts w:hint="default"/>
                <w:sz w:val="21"/>
                <w:szCs w:val="21"/>
                <w:lang w:eastAsia="zh-CN"/>
              </w:rPr>
            </w:pPr>
            <w:r>
              <w:rPr>
                <w:rFonts w:hint="eastAsia"/>
                <w:sz w:val="21"/>
                <w:szCs w:val="21"/>
                <w:lang w:eastAsia="zh-CN"/>
              </w:rPr>
              <w:t>/</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67FAE4">
            <w:pPr>
              <w:jc w:val="center"/>
              <w:rPr>
                <w:rFonts w:hint="default"/>
                <w:sz w:val="21"/>
                <w:szCs w:val="21"/>
                <w:lang w:eastAsia="zh-CN"/>
              </w:rPr>
            </w:pPr>
            <w:r>
              <w:rPr>
                <w:rFonts w:hint="eastAsia"/>
                <w:sz w:val="21"/>
                <w:szCs w:val="21"/>
                <w:lang w:eastAsia="zh-CN"/>
              </w:rPr>
              <w:t>0</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B39D90">
            <w:pPr>
              <w:jc w:val="center"/>
              <w:rPr>
                <w:rFonts w:hint="default"/>
                <w:sz w:val="21"/>
                <w:szCs w:val="21"/>
                <w:lang w:eastAsia="zh-CN"/>
              </w:rPr>
            </w:pPr>
            <w:r>
              <w:rPr>
                <w:rFonts w:hint="eastAsia"/>
                <w:sz w:val="21"/>
                <w:szCs w:val="21"/>
                <w:lang w:eastAsia="zh-CN"/>
              </w:rPr>
              <w:t>0</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0E564D">
            <w:pPr>
              <w:jc w:val="center"/>
              <w:rPr>
                <w:rFonts w:hint="default"/>
                <w:sz w:val="21"/>
                <w:szCs w:val="21"/>
                <w:lang w:eastAsia="zh-CN"/>
              </w:rPr>
            </w:pPr>
            <w:r>
              <w:rPr>
                <w:rFonts w:hint="eastAsia"/>
                <w:sz w:val="21"/>
                <w:szCs w:val="21"/>
                <w:lang w:eastAsia="zh-CN"/>
              </w:rPr>
              <w:t>0</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A8AA80C">
            <w:pPr>
              <w:jc w:val="center"/>
              <w:rPr>
                <w:rFonts w:hint="default"/>
                <w:sz w:val="21"/>
                <w:szCs w:val="21"/>
                <w:lang w:eastAsia="zh-CN"/>
              </w:rPr>
            </w:pPr>
            <w:r>
              <w:rPr>
                <w:rFonts w:hint="eastAsia"/>
                <w:sz w:val="21"/>
                <w:szCs w:val="21"/>
                <w:lang w:eastAsia="zh-CN"/>
              </w:rPr>
              <w:t>0</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71CDF8">
            <w:pPr>
              <w:jc w:val="center"/>
              <w:rPr>
                <w:rFonts w:hint="default" w:ascii="宋体" w:hAnsi="宋体" w:eastAsia="宋体"/>
                <w:sz w:val="21"/>
                <w:szCs w:val="21"/>
                <w:lang w:eastAsia="zh-CN"/>
              </w:rPr>
            </w:pPr>
          </w:p>
        </w:tc>
      </w:tr>
      <w:tr w14:paraId="25FF8F64">
        <w:tblPrEx>
          <w:tblCellMar>
            <w:top w:w="0" w:type="dxa"/>
            <w:left w:w="108" w:type="dxa"/>
            <w:bottom w:w="0" w:type="dxa"/>
            <w:right w:w="108" w:type="dxa"/>
          </w:tblCellMar>
        </w:tblPrEx>
        <w:trPr>
          <w:trHeight w:val="265" w:hRule="atLeast"/>
        </w:trPr>
        <w:tc>
          <w:tcPr>
            <w:tcW w:w="76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E0421D1">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4C35331">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BA300D">
            <w:pPr>
              <w:jc w:val="center"/>
              <w:rPr>
                <w:rFonts w:hint="default" w:ascii="宋体" w:hAnsi="宋体" w:eastAsia="宋体"/>
                <w:sz w:val="21"/>
                <w:szCs w:val="21"/>
                <w:lang w:eastAsia="zh-CN"/>
              </w:rPr>
            </w:pPr>
            <w:r>
              <w:rPr>
                <w:rFonts w:hint="eastAsia" w:ascii="宋体" w:hAnsi="宋体" w:eastAsia="宋体"/>
                <w:sz w:val="21"/>
                <w:szCs w:val="21"/>
                <w:lang w:eastAsia="zh-CN"/>
              </w:rPr>
              <w:t>氮氧化物</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83F0B6">
            <w:pPr>
              <w:jc w:val="center"/>
              <w:rPr>
                <w:rFonts w:hint="default"/>
                <w:sz w:val="21"/>
                <w:szCs w:val="21"/>
                <w:lang w:eastAsia="zh-CN"/>
              </w:rPr>
            </w:pPr>
            <w:r>
              <w:rPr>
                <w:rFonts w:hint="eastAsia"/>
                <w:sz w:val="21"/>
                <w:szCs w:val="21"/>
                <w:lang w:eastAsia="zh-CN"/>
              </w:rPr>
              <w:t>204.44</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863A05">
            <w:pPr>
              <w:jc w:val="center"/>
              <w:rPr>
                <w:rFonts w:hint="default"/>
                <w:sz w:val="21"/>
                <w:szCs w:val="21"/>
                <w:lang w:eastAsia="zh-CN"/>
              </w:rPr>
            </w:pPr>
            <w:r>
              <w:rPr>
                <w:rFonts w:hint="eastAsia"/>
                <w:sz w:val="21"/>
                <w:szCs w:val="21"/>
                <w:lang w:eastAsia="zh-CN"/>
              </w:rPr>
              <w:t>14.513</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A8645E">
            <w:pPr>
              <w:jc w:val="center"/>
              <w:rPr>
                <w:rFonts w:hint="default"/>
                <w:sz w:val="21"/>
                <w:szCs w:val="21"/>
                <w:lang w:eastAsia="zh-CN"/>
              </w:rPr>
            </w:pPr>
            <w:r>
              <w:rPr>
                <w:rFonts w:hint="eastAsia"/>
                <w:sz w:val="21"/>
                <w:szCs w:val="21"/>
                <w:lang w:eastAsia="zh-CN"/>
              </w:rPr>
              <w:t>8.878</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343672">
            <w:pPr>
              <w:jc w:val="center"/>
              <w:rPr>
                <w:rFonts w:hint="default"/>
                <w:sz w:val="21"/>
                <w:szCs w:val="21"/>
                <w:lang w:eastAsia="zh-CN"/>
              </w:rPr>
            </w:pPr>
            <w:r>
              <w:rPr>
                <w:rFonts w:hint="eastAsia"/>
                <w:sz w:val="21"/>
                <w:szCs w:val="21"/>
                <w:lang w:eastAsia="zh-CN"/>
              </w:rPr>
              <w:t>4.152</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C1A3FC">
            <w:pPr>
              <w:jc w:val="center"/>
              <w:rPr>
                <w:rFonts w:hint="default"/>
                <w:sz w:val="21"/>
                <w:szCs w:val="21"/>
                <w:lang w:eastAsia="zh-CN"/>
              </w:rPr>
            </w:pPr>
            <w:r>
              <w:rPr>
                <w:rFonts w:hint="eastAsia"/>
                <w:sz w:val="21"/>
                <w:szCs w:val="21"/>
                <w:lang w:eastAsia="zh-CN"/>
              </w:rPr>
              <w:t>1.483</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4127BD">
            <w:pPr>
              <w:jc w:val="center"/>
              <w:rPr>
                <w:rFonts w:hint="default" w:ascii="宋体" w:hAnsi="宋体" w:eastAsia="宋体"/>
                <w:sz w:val="21"/>
                <w:szCs w:val="21"/>
                <w:lang w:eastAsia="zh-CN"/>
              </w:rPr>
            </w:pPr>
          </w:p>
        </w:tc>
      </w:tr>
      <w:tr w14:paraId="61501970">
        <w:tblPrEx>
          <w:tblCellMar>
            <w:top w:w="0" w:type="dxa"/>
            <w:left w:w="108" w:type="dxa"/>
            <w:bottom w:w="0" w:type="dxa"/>
            <w:right w:w="108" w:type="dxa"/>
          </w:tblCellMar>
        </w:tblPrEx>
        <w:trPr>
          <w:trHeight w:val="265" w:hRule="atLeast"/>
        </w:trPr>
        <w:tc>
          <w:tcPr>
            <w:tcW w:w="76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4D243F80">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E724969">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E1EA6F">
            <w:pPr>
              <w:jc w:val="center"/>
              <w:rPr>
                <w:rFonts w:hint="default" w:ascii="宋体" w:hAnsi="宋体" w:eastAsia="宋体"/>
                <w:sz w:val="21"/>
                <w:szCs w:val="21"/>
                <w:lang w:eastAsia="zh-CN"/>
              </w:rPr>
            </w:pPr>
            <w:r>
              <w:rPr>
                <w:rFonts w:hint="eastAsia" w:ascii="宋体" w:hAnsi="宋体" w:eastAsia="宋体"/>
                <w:sz w:val="21"/>
                <w:szCs w:val="21"/>
                <w:lang w:eastAsia="zh-CN"/>
              </w:rPr>
              <w:t>二氧化硫</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0C5264A">
            <w:pPr>
              <w:jc w:val="center"/>
              <w:rPr>
                <w:rFonts w:hint="default"/>
                <w:sz w:val="21"/>
                <w:szCs w:val="21"/>
                <w:lang w:eastAsia="zh-CN"/>
              </w:rPr>
            </w:pPr>
            <w:r>
              <w:rPr>
                <w:rFonts w:hint="eastAsia"/>
                <w:sz w:val="21"/>
                <w:szCs w:val="21"/>
                <w:lang w:eastAsia="zh-CN"/>
              </w:rPr>
              <w:t>157.1</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35AAAD">
            <w:pPr>
              <w:jc w:val="center"/>
              <w:rPr>
                <w:rFonts w:hint="default"/>
                <w:sz w:val="21"/>
                <w:szCs w:val="21"/>
                <w:lang w:eastAsia="zh-CN"/>
              </w:rPr>
            </w:pPr>
            <w:r>
              <w:rPr>
                <w:rFonts w:hint="eastAsia"/>
                <w:sz w:val="21"/>
                <w:szCs w:val="21"/>
                <w:lang w:eastAsia="zh-CN"/>
              </w:rPr>
              <w:t>0.567</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DB487B2">
            <w:pPr>
              <w:jc w:val="center"/>
              <w:rPr>
                <w:rFonts w:hint="default"/>
                <w:sz w:val="21"/>
                <w:szCs w:val="21"/>
                <w:lang w:eastAsia="zh-CN"/>
              </w:rPr>
            </w:pPr>
            <w:r>
              <w:rPr>
                <w:rFonts w:hint="eastAsia"/>
                <w:sz w:val="21"/>
                <w:szCs w:val="21"/>
                <w:lang w:eastAsia="zh-CN"/>
              </w:rPr>
              <w:t>0.268</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6D8123">
            <w:pPr>
              <w:jc w:val="center"/>
              <w:rPr>
                <w:rFonts w:hint="default"/>
                <w:sz w:val="21"/>
                <w:szCs w:val="21"/>
                <w:lang w:eastAsia="zh-CN"/>
              </w:rPr>
            </w:pPr>
            <w:r>
              <w:rPr>
                <w:rFonts w:hint="eastAsia"/>
                <w:sz w:val="21"/>
                <w:szCs w:val="21"/>
                <w:lang w:eastAsia="zh-CN"/>
              </w:rPr>
              <w:t>0.195</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A365D7">
            <w:pPr>
              <w:jc w:val="center"/>
              <w:rPr>
                <w:rFonts w:hint="default"/>
                <w:sz w:val="21"/>
                <w:szCs w:val="21"/>
                <w:lang w:eastAsia="zh-CN"/>
              </w:rPr>
            </w:pPr>
            <w:r>
              <w:rPr>
                <w:rFonts w:hint="eastAsia"/>
                <w:sz w:val="21"/>
                <w:szCs w:val="21"/>
                <w:lang w:eastAsia="zh-CN"/>
              </w:rPr>
              <w:t>0.104</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DFEC69">
            <w:pPr>
              <w:jc w:val="center"/>
              <w:rPr>
                <w:rFonts w:hint="default" w:ascii="宋体" w:hAnsi="宋体" w:eastAsia="宋体"/>
                <w:sz w:val="21"/>
                <w:szCs w:val="21"/>
                <w:lang w:eastAsia="zh-CN"/>
              </w:rPr>
            </w:pPr>
          </w:p>
        </w:tc>
      </w:tr>
      <w:tr w14:paraId="20C87296">
        <w:tblPrEx>
          <w:tblCellMar>
            <w:top w:w="0" w:type="dxa"/>
            <w:left w:w="108" w:type="dxa"/>
            <w:bottom w:w="0" w:type="dxa"/>
            <w:right w:w="108" w:type="dxa"/>
          </w:tblCellMar>
        </w:tblPrEx>
        <w:trPr>
          <w:trHeight w:val="265" w:hRule="atLeast"/>
        </w:trPr>
        <w:tc>
          <w:tcPr>
            <w:tcW w:w="760"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FD9BE11">
            <w:pPr>
              <w:jc w:val="center"/>
              <w:rPr>
                <w:rFonts w:hint="default" w:ascii="宋体" w:hAnsi="宋体" w:eastAsia="宋体"/>
                <w:sz w:val="21"/>
                <w:szCs w:val="21"/>
              </w:rPr>
            </w:pPr>
            <w:r>
              <w:rPr>
                <w:rFonts w:hint="eastAsia" w:ascii="宋体" w:hAnsi="宋体" w:eastAsia="宋体"/>
                <w:sz w:val="21"/>
                <w:szCs w:val="21"/>
                <w:lang w:eastAsia="zh-CN"/>
              </w:rPr>
              <w:t>主要排放口</w:t>
            </w:r>
          </w:p>
        </w:tc>
        <w:tc>
          <w:tcPr>
            <w:tcW w:w="494"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B25DC26">
            <w:pPr>
              <w:jc w:val="center"/>
              <w:rPr>
                <w:rFonts w:hint="default" w:ascii="宋体" w:hAnsi="宋体" w:eastAsia="宋体"/>
                <w:sz w:val="21"/>
                <w:szCs w:val="21"/>
              </w:rPr>
            </w:pPr>
            <w:r>
              <w:rPr>
                <w:rFonts w:hint="eastAsia" w:ascii="宋体" w:hAnsi="宋体" w:eastAsia="宋体"/>
                <w:sz w:val="21"/>
                <w:szCs w:val="21"/>
                <w:lang w:eastAsia="zh-CN"/>
              </w:rPr>
              <w:t>DA001-烟囱</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EBCF34">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80D387">
            <w:pPr>
              <w:jc w:val="center"/>
              <w:rPr>
                <w:rFonts w:hint="default"/>
                <w:sz w:val="21"/>
                <w:szCs w:val="21"/>
                <w:lang w:eastAsia="zh-CN"/>
              </w:rPr>
            </w:pPr>
            <w:r>
              <w:rPr>
                <w:rFonts w:hint="eastAsia"/>
                <w:sz w:val="21"/>
                <w:szCs w:val="21"/>
                <w:lang w:eastAsia="zh-CN"/>
              </w:rPr>
              <w:t>19.97</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8C5037">
            <w:pPr>
              <w:jc w:val="center"/>
              <w:rPr>
                <w:rFonts w:hint="default"/>
                <w:sz w:val="21"/>
                <w:szCs w:val="21"/>
                <w:lang w:eastAsia="zh-CN"/>
              </w:rPr>
            </w:pPr>
            <w:r>
              <w:rPr>
                <w:rFonts w:hint="eastAsia"/>
                <w:sz w:val="21"/>
                <w:szCs w:val="21"/>
                <w:lang w:eastAsia="zh-CN"/>
              </w:rPr>
              <w:t>0.894</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CE1D24">
            <w:pPr>
              <w:jc w:val="center"/>
              <w:rPr>
                <w:rFonts w:hint="default"/>
                <w:sz w:val="21"/>
                <w:szCs w:val="21"/>
                <w:lang w:eastAsia="zh-CN"/>
              </w:rPr>
            </w:pPr>
            <w:r>
              <w:rPr>
                <w:rFonts w:hint="eastAsia"/>
                <w:sz w:val="21"/>
                <w:szCs w:val="21"/>
                <w:lang w:eastAsia="zh-CN"/>
              </w:rPr>
              <w:t>0.484</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D7A4E1">
            <w:pPr>
              <w:jc w:val="center"/>
              <w:rPr>
                <w:rFonts w:hint="default"/>
                <w:sz w:val="21"/>
                <w:szCs w:val="21"/>
                <w:lang w:eastAsia="zh-CN"/>
              </w:rPr>
            </w:pPr>
            <w:r>
              <w:rPr>
                <w:rFonts w:hint="eastAsia"/>
                <w:sz w:val="21"/>
                <w:szCs w:val="21"/>
                <w:lang w:eastAsia="zh-CN"/>
              </w:rPr>
              <w:t>0.326</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DEA8A3">
            <w:pPr>
              <w:jc w:val="center"/>
              <w:rPr>
                <w:rFonts w:hint="default"/>
                <w:sz w:val="21"/>
                <w:szCs w:val="21"/>
                <w:lang w:eastAsia="zh-CN"/>
              </w:rPr>
            </w:pPr>
            <w:r>
              <w:rPr>
                <w:rFonts w:hint="eastAsia"/>
                <w:sz w:val="21"/>
                <w:szCs w:val="21"/>
                <w:lang w:eastAsia="zh-CN"/>
              </w:rPr>
              <w:t>0.084</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222C8A">
            <w:pPr>
              <w:jc w:val="center"/>
              <w:rPr>
                <w:rFonts w:hint="default" w:ascii="宋体" w:hAnsi="宋体" w:eastAsia="宋体"/>
                <w:sz w:val="21"/>
                <w:szCs w:val="21"/>
                <w:lang w:eastAsia="zh-CN"/>
              </w:rPr>
            </w:pPr>
          </w:p>
        </w:tc>
      </w:tr>
      <w:tr w14:paraId="06572D0A">
        <w:tblPrEx>
          <w:tblCellMar>
            <w:top w:w="0" w:type="dxa"/>
            <w:left w:w="108" w:type="dxa"/>
            <w:bottom w:w="0" w:type="dxa"/>
            <w:right w:w="108" w:type="dxa"/>
          </w:tblCellMar>
        </w:tblPrEx>
        <w:trPr>
          <w:trHeight w:val="265" w:hRule="atLeast"/>
        </w:trPr>
        <w:tc>
          <w:tcPr>
            <w:tcW w:w="760" w:type="pct"/>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D9EB3B2">
            <w:pPr>
              <w:jc w:val="center"/>
              <w:rPr>
                <w:rFonts w:hint="default" w:ascii="宋体" w:hAnsi="宋体" w:eastAsia="宋体"/>
                <w:sz w:val="21"/>
                <w:szCs w:val="21"/>
              </w:rPr>
            </w:pPr>
            <w:r>
              <w:rPr>
                <w:rFonts w:hint="eastAsia" w:ascii="宋体" w:hAnsi="宋体" w:eastAsia="宋体"/>
                <w:sz w:val="21"/>
                <w:szCs w:val="21"/>
                <w:lang w:eastAsia="zh-CN"/>
              </w:rPr>
              <w:t>其他排放（合计）</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C9DF3E">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5A9582">
            <w:pPr>
              <w:jc w:val="center"/>
              <w:rPr>
                <w:rFonts w:hint="default"/>
                <w:sz w:val="21"/>
                <w:szCs w:val="21"/>
                <w:lang w:eastAsia="zh-CN"/>
              </w:rPr>
            </w:pPr>
            <w:r>
              <w:rPr>
                <w:rFonts w:hint="eastAsia"/>
                <w:sz w:val="21"/>
                <w:szCs w:val="21"/>
                <w:lang w:eastAsia="zh-CN"/>
              </w:rPr>
              <w:t>/</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9048361">
            <w:pPr>
              <w:jc w:val="center"/>
              <w:rPr>
                <w:rFonts w:hint="default"/>
                <w:sz w:val="21"/>
                <w:szCs w:val="21"/>
                <w:lang w:eastAsia="zh-CN"/>
              </w:rPr>
            </w:pPr>
            <w:r>
              <w:rPr>
                <w:rFonts w:hint="eastAsia"/>
                <w:sz w:val="21"/>
                <w:szCs w:val="21"/>
                <w:lang w:eastAsia="zh-CN"/>
              </w:rPr>
              <w:t>0</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6E8E5A7">
            <w:pPr>
              <w:jc w:val="center"/>
              <w:rPr>
                <w:rFonts w:hint="default"/>
                <w:sz w:val="21"/>
                <w:szCs w:val="21"/>
                <w:lang w:eastAsia="zh-CN"/>
              </w:rPr>
            </w:pPr>
            <w:r>
              <w:rPr>
                <w:rFonts w:hint="eastAsia"/>
                <w:sz w:val="21"/>
                <w:szCs w:val="21"/>
                <w:lang w:eastAsia="zh-CN"/>
              </w:rPr>
              <w:t>0</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766E3F">
            <w:pPr>
              <w:jc w:val="center"/>
              <w:rPr>
                <w:rFonts w:hint="default"/>
                <w:sz w:val="21"/>
                <w:szCs w:val="21"/>
                <w:lang w:eastAsia="zh-CN"/>
              </w:rPr>
            </w:pPr>
            <w:r>
              <w:rPr>
                <w:rFonts w:hint="eastAsia"/>
                <w:sz w:val="21"/>
                <w:szCs w:val="21"/>
                <w:lang w:eastAsia="zh-CN"/>
              </w:rPr>
              <w:t>0</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96D5002">
            <w:pPr>
              <w:jc w:val="center"/>
              <w:rPr>
                <w:rFonts w:hint="default"/>
                <w:sz w:val="21"/>
                <w:szCs w:val="21"/>
                <w:lang w:eastAsia="zh-CN"/>
              </w:rPr>
            </w:pPr>
            <w:r>
              <w:rPr>
                <w:rFonts w:hint="eastAsia"/>
                <w:sz w:val="21"/>
                <w:szCs w:val="21"/>
                <w:lang w:eastAsia="zh-CN"/>
              </w:rPr>
              <w:t>0</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C11827">
            <w:pPr>
              <w:jc w:val="center"/>
              <w:rPr>
                <w:rFonts w:hint="default" w:ascii="宋体" w:hAnsi="宋体" w:eastAsia="宋体"/>
                <w:sz w:val="21"/>
                <w:szCs w:val="21"/>
                <w:lang w:eastAsia="zh-CN"/>
              </w:rPr>
            </w:pPr>
          </w:p>
        </w:tc>
      </w:tr>
      <w:tr w14:paraId="63C1244F">
        <w:tblPrEx>
          <w:tblCellMar>
            <w:top w:w="0" w:type="dxa"/>
            <w:left w:w="108" w:type="dxa"/>
            <w:bottom w:w="0" w:type="dxa"/>
            <w:right w:w="108" w:type="dxa"/>
          </w:tblCellMar>
        </w:tblPrEx>
        <w:trPr>
          <w:trHeight w:val="265" w:hRule="atLeast"/>
        </w:trPr>
        <w:tc>
          <w:tcPr>
            <w:tcW w:w="760" w:type="pct"/>
            <w:gridSpan w:val="2"/>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33B8340E">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26A4AF">
            <w:pPr>
              <w:jc w:val="center"/>
              <w:rPr>
                <w:rFonts w:hint="default" w:ascii="宋体" w:hAnsi="宋体" w:eastAsia="宋体"/>
                <w:sz w:val="21"/>
                <w:szCs w:val="21"/>
                <w:lang w:eastAsia="zh-CN"/>
              </w:rPr>
            </w:pPr>
            <w:r>
              <w:rPr>
                <w:rFonts w:hint="eastAsia" w:ascii="宋体" w:hAnsi="宋体" w:eastAsia="宋体"/>
                <w:sz w:val="21"/>
                <w:szCs w:val="21"/>
                <w:lang w:eastAsia="zh-CN"/>
              </w:rPr>
              <w:t>NOx</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9275FF">
            <w:pPr>
              <w:jc w:val="center"/>
              <w:rPr>
                <w:rFonts w:hint="default"/>
                <w:sz w:val="21"/>
                <w:szCs w:val="21"/>
                <w:lang w:eastAsia="zh-CN"/>
              </w:rPr>
            </w:pPr>
            <w:r>
              <w:rPr>
                <w:rFonts w:hint="eastAsia"/>
                <w:sz w:val="21"/>
                <w:szCs w:val="21"/>
                <w:lang w:eastAsia="zh-CN"/>
              </w:rPr>
              <w:t>214.152</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8D25C8">
            <w:pPr>
              <w:jc w:val="center"/>
              <w:rPr>
                <w:rFonts w:hint="default"/>
                <w:sz w:val="21"/>
                <w:szCs w:val="21"/>
                <w:lang w:eastAsia="zh-CN"/>
              </w:rPr>
            </w:pPr>
            <w:r>
              <w:rPr>
                <w:rFonts w:hint="eastAsia"/>
                <w:sz w:val="21"/>
                <w:szCs w:val="21"/>
                <w:lang w:eastAsia="zh-CN"/>
              </w:rPr>
              <w:t>14.513</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F4D787">
            <w:pPr>
              <w:jc w:val="center"/>
              <w:rPr>
                <w:rFonts w:hint="default"/>
                <w:sz w:val="21"/>
                <w:szCs w:val="21"/>
                <w:lang w:eastAsia="zh-CN"/>
              </w:rPr>
            </w:pPr>
            <w:r>
              <w:rPr>
                <w:rFonts w:hint="eastAsia"/>
                <w:sz w:val="21"/>
                <w:szCs w:val="21"/>
                <w:lang w:eastAsia="zh-CN"/>
              </w:rPr>
              <w:t>8.878</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A5F0EA">
            <w:pPr>
              <w:jc w:val="center"/>
              <w:rPr>
                <w:rFonts w:hint="default"/>
                <w:sz w:val="21"/>
                <w:szCs w:val="21"/>
                <w:lang w:eastAsia="zh-CN"/>
              </w:rPr>
            </w:pPr>
            <w:r>
              <w:rPr>
                <w:rFonts w:hint="eastAsia"/>
                <w:sz w:val="21"/>
                <w:szCs w:val="21"/>
                <w:lang w:eastAsia="zh-CN"/>
              </w:rPr>
              <w:t>4.152</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394DD2">
            <w:pPr>
              <w:jc w:val="center"/>
              <w:rPr>
                <w:rFonts w:hint="default"/>
                <w:sz w:val="21"/>
                <w:szCs w:val="21"/>
                <w:lang w:eastAsia="zh-CN"/>
              </w:rPr>
            </w:pPr>
            <w:r>
              <w:rPr>
                <w:rFonts w:hint="eastAsia"/>
                <w:sz w:val="21"/>
                <w:szCs w:val="21"/>
                <w:lang w:eastAsia="zh-CN"/>
              </w:rPr>
              <w:t>1.483</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D992A9">
            <w:pPr>
              <w:jc w:val="center"/>
              <w:rPr>
                <w:rFonts w:hint="default" w:ascii="宋体" w:hAnsi="宋体" w:eastAsia="宋体"/>
                <w:sz w:val="21"/>
                <w:szCs w:val="21"/>
                <w:lang w:eastAsia="zh-CN"/>
              </w:rPr>
            </w:pPr>
          </w:p>
        </w:tc>
      </w:tr>
      <w:tr w14:paraId="5259BBEF">
        <w:tblPrEx>
          <w:tblCellMar>
            <w:top w:w="0" w:type="dxa"/>
            <w:left w:w="108" w:type="dxa"/>
            <w:bottom w:w="0" w:type="dxa"/>
            <w:right w:w="108" w:type="dxa"/>
          </w:tblCellMar>
        </w:tblPrEx>
        <w:trPr>
          <w:trHeight w:val="265" w:hRule="atLeast"/>
        </w:trPr>
        <w:tc>
          <w:tcPr>
            <w:tcW w:w="760"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8A6AB0A">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DE44CD">
            <w:pPr>
              <w:jc w:val="center"/>
              <w:rPr>
                <w:rFonts w:hint="default" w:ascii="宋体" w:hAnsi="宋体" w:eastAsia="宋体"/>
                <w:sz w:val="21"/>
                <w:szCs w:val="21"/>
                <w:lang w:eastAsia="zh-CN"/>
              </w:rPr>
            </w:pPr>
            <w:r>
              <w:rPr>
                <w:rFonts w:hint="eastAsia" w:ascii="宋体" w:hAnsi="宋体" w:eastAsia="宋体"/>
                <w:sz w:val="21"/>
                <w:szCs w:val="21"/>
                <w:lang w:eastAsia="zh-CN"/>
              </w:rPr>
              <w:t>SO2</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F7EFCB">
            <w:pPr>
              <w:jc w:val="center"/>
              <w:rPr>
                <w:rFonts w:hint="default"/>
                <w:sz w:val="21"/>
                <w:szCs w:val="21"/>
                <w:lang w:eastAsia="zh-CN"/>
              </w:rPr>
            </w:pPr>
            <w:r>
              <w:rPr>
                <w:rFonts w:hint="eastAsia"/>
                <w:sz w:val="21"/>
                <w:szCs w:val="21"/>
                <w:lang w:eastAsia="zh-CN"/>
              </w:rPr>
              <w:t>157.1</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25646D">
            <w:pPr>
              <w:jc w:val="center"/>
              <w:rPr>
                <w:rFonts w:hint="default"/>
                <w:sz w:val="21"/>
                <w:szCs w:val="21"/>
                <w:lang w:eastAsia="zh-CN"/>
              </w:rPr>
            </w:pPr>
            <w:r>
              <w:rPr>
                <w:rFonts w:hint="eastAsia"/>
                <w:sz w:val="21"/>
                <w:szCs w:val="21"/>
                <w:lang w:eastAsia="zh-CN"/>
              </w:rPr>
              <w:t>0.567</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D9C7B2">
            <w:pPr>
              <w:jc w:val="center"/>
              <w:rPr>
                <w:rFonts w:hint="default"/>
                <w:sz w:val="21"/>
                <w:szCs w:val="21"/>
                <w:lang w:eastAsia="zh-CN"/>
              </w:rPr>
            </w:pPr>
            <w:r>
              <w:rPr>
                <w:rFonts w:hint="eastAsia"/>
                <w:sz w:val="21"/>
                <w:szCs w:val="21"/>
                <w:lang w:eastAsia="zh-CN"/>
              </w:rPr>
              <w:t>0.268</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B7F554">
            <w:pPr>
              <w:jc w:val="center"/>
              <w:rPr>
                <w:rFonts w:hint="default"/>
                <w:sz w:val="21"/>
                <w:szCs w:val="21"/>
                <w:lang w:eastAsia="zh-CN"/>
              </w:rPr>
            </w:pPr>
            <w:r>
              <w:rPr>
                <w:rFonts w:hint="eastAsia"/>
                <w:sz w:val="21"/>
                <w:szCs w:val="21"/>
                <w:lang w:eastAsia="zh-CN"/>
              </w:rPr>
              <w:t>0.195</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8088AD0">
            <w:pPr>
              <w:jc w:val="center"/>
              <w:rPr>
                <w:rFonts w:hint="default"/>
                <w:sz w:val="21"/>
                <w:szCs w:val="21"/>
                <w:lang w:eastAsia="zh-CN"/>
              </w:rPr>
            </w:pPr>
            <w:r>
              <w:rPr>
                <w:rFonts w:hint="eastAsia"/>
                <w:sz w:val="21"/>
                <w:szCs w:val="21"/>
                <w:lang w:eastAsia="zh-CN"/>
              </w:rPr>
              <w:t>0.104</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E7634C">
            <w:pPr>
              <w:jc w:val="center"/>
              <w:rPr>
                <w:rFonts w:hint="default" w:ascii="宋体" w:hAnsi="宋体" w:eastAsia="宋体"/>
                <w:sz w:val="21"/>
                <w:szCs w:val="21"/>
                <w:lang w:eastAsia="zh-CN"/>
              </w:rPr>
            </w:pPr>
          </w:p>
        </w:tc>
      </w:tr>
      <w:tr w14:paraId="2B257745">
        <w:tblPrEx>
          <w:tblCellMar>
            <w:top w:w="0" w:type="dxa"/>
            <w:left w:w="108" w:type="dxa"/>
            <w:bottom w:w="0" w:type="dxa"/>
            <w:right w:w="108" w:type="dxa"/>
          </w:tblCellMar>
        </w:tblPrEx>
        <w:trPr>
          <w:trHeight w:val="265" w:hRule="atLeast"/>
        </w:trPr>
        <w:tc>
          <w:tcPr>
            <w:tcW w:w="760"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3B7FD60">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79C81BA">
            <w:pPr>
              <w:jc w:val="center"/>
              <w:rPr>
                <w:rFonts w:hint="default" w:ascii="宋体" w:hAnsi="宋体" w:eastAsia="宋体"/>
                <w:sz w:val="21"/>
                <w:szCs w:val="21"/>
                <w:lang w:eastAsia="zh-CN"/>
              </w:rPr>
            </w:pPr>
            <w:r>
              <w:rPr>
                <w:rFonts w:hint="eastAsia" w:ascii="宋体" w:hAnsi="宋体" w:eastAsia="宋体"/>
                <w:sz w:val="21"/>
                <w:szCs w:val="21"/>
                <w:lang w:eastAsia="zh-CN"/>
              </w:rPr>
              <w:t>颗粒物</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F2F636">
            <w:pPr>
              <w:jc w:val="center"/>
              <w:rPr>
                <w:rFonts w:hint="default"/>
                <w:sz w:val="21"/>
                <w:szCs w:val="21"/>
                <w:lang w:eastAsia="zh-CN"/>
              </w:rPr>
            </w:pPr>
            <w:r>
              <w:rPr>
                <w:rFonts w:hint="eastAsia"/>
                <w:sz w:val="21"/>
                <w:szCs w:val="21"/>
                <w:lang w:eastAsia="zh-CN"/>
              </w:rPr>
              <w:t>19.97</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BAED4E">
            <w:pPr>
              <w:jc w:val="center"/>
              <w:rPr>
                <w:rFonts w:hint="default"/>
                <w:sz w:val="21"/>
                <w:szCs w:val="21"/>
                <w:lang w:eastAsia="zh-CN"/>
              </w:rPr>
            </w:pPr>
            <w:r>
              <w:rPr>
                <w:rFonts w:hint="eastAsia"/>
                <w:sz w:val="21"/>
                <w:szCs w:val="21"/>
                <w:lang w:eastAsia="zh-CN"/>
              </w:rPr>
              <w:t>0.894</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38C861">
            <w:pPr>
              <w:jc w:val="center"/>
              <w:rPr>
                <w:rFonts w:hint="default"/>
                <w:sz w:val="21"/>
                <w:szCs w:val="21"/>
                <w:lang w:eastAsia="zh-CN"/>
              </w:rPr>
            </w:pPr>
            <w:r>
              <w:rPr>
                <w:rFonts w:hint="eastAsia"/>
                <w:sz w:val="21"/>
                <w:szCs w:val="21"/>
                <w:lang w:eastAsia="zh-CN"/>
              </w:rPr>
              <w:t>0.484</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251FE6">
            <w:pPr>
              <w:jc w:val="center"/>
              <w:rPr>
                <w:rFonts w:hint="default"/>
                <w:sz w:val="21"/>
                <w:szCs w:val="21"/>
                <w:lang w:eastAsia="zh-CN"/>
              </w:rPr>
            </w:pPr>
            <w:r>
              <w:rPr>
                <w:rFonts w:hint="eastAsia"/>
                <w:sz w:val="21"/>
                <w:szCs w:val="21"/>
                <w:lang w:eastAsia="zh-CN"/>
              </w:rPr>
              <w:t>0.326</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E7A836">
            <w:pPr>
              <w:jc w:val="center"/>
              <w:rPr>
                <w:rFonts w:hint="default"/>
                <w:sz w:val="21"/>
                <w:szCs w:val="21"/>
                <w:lang w:eastAsia="zh-CN"/>
              </w:rPr>
            </w:pPr>
            <w:r>
              <w:rPr>
                <w:rFonts w:hint="eastAsia"/>
                <w:sz w:val="21"/>
                <w:szCs w:val="21"/>
                <w:lang w:eastAsia="zh-CN"/>
              </w:rPr>
              <w:t>0.084</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16B9DC">
            <w:pPr>
              <w:jc w:val="center"/>
              <w:rPr>
                <w:rFonts w:hint="default" w:ascii="宋体" w:hAnsi="宋体" w:eastAsia="宋体"/>
                <w:sz w:val="21"/>
                <w:szCs w:val="21"/>
                <w:lang w:eastAsia="zh-CN"/>
              </w:rPr>
            </w:pPr>
          </w:p>
        </w:tc>
      </w:tr>
      <w:tr w14:paraId="62C896E5">
        <w:tblPrEx>
          <w:tblCellMar>
            <w:top w:w="0" w:type="dxa"/>
            <w:left w:w="108" w:type="dxa"/>
            <w:bottom w:w="0" w:type="dxa"/>
            <w:right w:w="108" w:type="dxa"/>
          </w:tblCellMar>
        </w:tblPrEx>
        <w:trPr>
          <w:trHeight w:val="265" w:hRule="atLeast"/>
        </w:trPr>
        <w:tc>
          <w:tcPr>
            <w:tcW w:w="760"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8B64D5B">
            <w:pPr>
              <w:jc w:val="center"/>
              <w:rPr>
                <w:rFonts w:hint="default" w:ascii="宋体" w:hAnsi="宋体" w:eastAsia="宋体"/>
                <w:sz w:val="21"/>
                <w:szCs w:val="21"/>
              </w:rPr>
            </w:pPr>
            <w:r>
              <w:rPr>
                <w:rFonts w:hint="eastAsia" w:ascii="宋体" w:hAnsi="宋体" w:eastAsia="宋体"/>
                <w:sz w:val="21"/>
                <w:szCs w:val="21"/>
                <w:lang w:eastAsia="zh-CN"/>
              </w:rPr>
              <w:t>全厂合计</w:t>
            </w:r>
          </w:p>
        </w:tc>
        <w:tc>
          <w:tcPr>
            <w:tcW w:w="5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E62AA4">
            <w:pPr>
              <w:jc w:val="center"/>
              <w:rPr>
                <w:rFonts w:hint="default" w:ascii="宋体" w:hAnsi="宋体" w:eastAsia="宋体"/>
                <w:sz w:val="21"/>
                <w:szCs w:val="21"/>
                <w:lang w:eastAsia="zh-CN"/>
              </w:rPr>
            </w:pPr>
            <w:r>
              <w:rPr>
                <w:rFonts w:hint="eastAsia" w:ascii="宋体" w:hAnsi="宋体" w:eastAsia="宋体"/>
                <w:sz w:val="21"/>
                <w:szCs w:val="21"/>
                <w:lang w:eastAsia="zh-CN"/>
              </w:rPr>
              <w:t>VOCs</w:t>
            </w:r>
          </w:p>
        </w:tc>
        <w:tc>
          <w:tcPr>
            <w:tcW w:w="65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2F95A4">
            <w:pPr>
              <w:jc w:val="center"/>
              <w:rPr>
                <w:rFonts w:hint="default"/>
                <w:sz w:val="21"/>
                <w:szCs w:val="21"/>
                <w:lang w:eastAsia="zh-CN"/>
              </w:rPr>
            </w:pPr>
            <w:r>
              <w:rPr>
                <w:rFonts w:hint="eastAsia"/>
                <w:sz w:val="21"/>
                <w:szCs w:val="21"/>
                <w:lang w:eastAsia="zh-CN"/>
              </w:rPr>
              <w:t>/</w:t>
            </w:r>
          </w:p>
        </w:tc>
        <w:tc>
          <w:tcPr>
            <w:tcW w:w="53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7E4CF6">
            <w:pPr>
              <w:jc w:val="center"/>
              <w:rPr>
                <w:rFonts w:hint="default"/>
                <w:sz w:val="21"/>
                <w:szCs w:val="21"/>
                <w:lang w:eastAsia="zh-CN"/>
              </w:rPr>
            </w:pPr>
            <w:r>
              <w:rPr>
                <w:rFonts w:hint="eastAsia"/>
                <w:sz w:val="21"/>
                <w:szCs w:val="21"/>
                <w:lang w:eastAsia="zh-CN"/>
              </w:rPr>
              <w:t>0</w:t>
            </w:r>
          </w:p>
        </w:tc>
        <w:tc>
          <w:tcPr>
            <w:tcW w:w="583"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7C4A9C">
            <w:pPr>
              <w:jc w:val="center"/>
              <w:rPr>
                <w:rFonts w:hint="default"/>
                <w:sz w:val="21"/>
                <w:szCs w:val="21"/>
                <w:lang w:eastAsia="zh-CN"/>
              </w:rPr>
            </w:pPr>
            <w:r>
              <w:rPr>
                <w:rFonts w:hint="eastAsia"/>
                <w:sz w:val="21"/>
                <w:szCs w:val="21"/>
                <w:lang w:eastAsia="zh-CN"/>
              </w:rPr>
              <w:t>0</w:t>
            </w:r>
          </w:p>
        </w:tc>
        <w:tc>
          <w:tcPr>
            <w:tcW w:w="48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197DC7">
            <w:pPr>
              <w:jc w:val="center"/>
              <w:rPr>
                <w:rFonts w:hint="default"/>
                <w:sz w:val="21"/>
                <w:szCs w:val="21"/>
                <w:lang w:eastAsia="zh-CN"/>
              </w:rPr>
            </w:pPr>
            <w:r>
              <w:rPr>
                <w:rFonts w:hint="eastAsia"/>
                <w:sz w:val="21"/>
                <w:szCs w:val="21"/>
                <w:lang w:eastAsia="zh-CN"/>
              </w:rPr>
              <w:t>0</w:t>
            </w:r>
          </w:p>
        </w:tc>
        <w:tc>
          <w:tcPr>
            <w:tcW w:w="441"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392C900">
            <w:pPr>
              <w:jc w:val="center"/>
              <w:rPr>
                <w:rFonts w:hint="default"/>
                <w:sz w:val="21"/>
                <w:szCs w:val="21"/>
                <w:lang w:eastAsia="zh-CN"/>
              </w:rPr>
            </w:pPr>
            <w:r>
              <w:rPr>
                <w:rFonts w:hint="eastAsia"/>
                <w:sz w:val="21"/>
                <w:szCs w:val="21"/>
                <w:lang w:eastAsia="zh-CN"/>
              </w:rPr>
              <w:t>0</w:t>
            </w:r>
          </w:p>
        </w:tc>
        <w:tc>
          <w:tcPr>
            <w:tcW w:w="50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0CC260">
            <w:pPr>
              <w:jc w:val="center"/>
              <w:rPr>
                <w:rFonts w:hint="default" w:ascii="宋体" w:hAnsi="宋体" w:eastAsia="宋体"/>
                <w:sz w:val="21"/>
                <w:szCs w:val="21"/>
                <w:lang w:eastAsia="zh-CN"/>
              </w:rPr>
            </w:pPr>
          </w:p>
        </w:tc>
      </w:tr>
    </w:tbl>
    <w:p w14:paraId="3B0DF302"/>
    <w:p w14:paraId="232C9D4C">
      <w:pPr>
        <w:pStyle w:val="8"/>
        <w:shd w:val="clear" w:color="auto" w:fill="FFFFFF"/>
        <w:spacing w:beforeAutospacing="1" w:afterAutospacing="1"/>
        <w:jc w:val="center"/>
        <w:rPr>
          <w:rFonts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废水</w:t>
      </w:r>
    </w:p>
    <w:p w14:paraId="3F3E0236">
      <w:pPr>
        <w:spacing w:line="360" w:lineRule="auto"/>
        <w:rPr>
          <w:rFonts w:ascii="宋体" w:hAnsi="宋体" w:eastAsia="宋体" w:cs="宋体"/>
          <w:sz w:val="21"/>
          <w:szCs w:val="21"/>
        </w:rPr>
      </w:pPr>
      <w:r>
        <w:rPr>
          <w:rFonts w:hint="eastAsia" w:ascii="宋体" w:hAnsi="宋体" w:eastAsia="宋体" w:cs="宋体"/>
          <w:sz w:val="21"/>
          <w:szCs w:val="21"/>
        </w:rPr>
        <w:t>注：实际排放量指报告执行期内实际排放量</w:t>
      </w:r>
    </w:p>
    <w:tbl>
      <w:tblPr>
        <w:tblStyle w:val="9"/>
        <w:tblW w:w="5000" w:type="pct"/>
        <w:tblInd w:w="0" w:type="dxa"/>
        <w:tblLayout w:type="autofit"/>
        <w:tblCellMar>
          <w:top w:w="0" w:type="dxa"/>
          <w:left w:w="108" w:type="dxa"/>
          <w:bottom w:w="0" w:type="dxa"/>
          <w:right w:w="108" w:type="dxa"/>
        </w:tblCellMar>
      </w:tblPr>
      <w:tblGrid>
        <w:gridCol w:w="735"/>
        <w:gridCol w:w="868"/>
        <w:gridCol w:w="913"/>
        <w:gridCol w:w="1000"/>
        <w:gridCol w:w="1379"/>
        <w:gridCol w:w="1011"/>
        <w:gridCol w:w="918"/>
        <w:gridCol w:w="942"/>
        <w:gridCol w:w="844"/>
        <w:gridCol w:w="641"/>
      </w:tblGrid>
      <w:tr w14:paraId="316CB07A">
        <w:tblPrEx>
          <w:tblCellMar>
            <w:top w:w="0" w:type="dxa"/>
            <w:left w:w="108" w:type="dxa"/>
            <w:bottom w:w="0" w:type="dxa"/>
            <w:right w:w="108" w:type="dxa"/>
          </w:tblCellMar>
        </w:tblPrEx>
        <w:tc>
          <w:tcPr>
            <w:tcW w:w="397"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CA27292">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排放口类型</w:t>
            </w:r>
          </w:p>
        </w:tc>
        <w:tc>
          <w:tcPr>
            <w:tcW w:w="469"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2853C80F">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排放方式</w:t>
            </w:r>
          </w:p>
        </w:tc>
        <w:tc>
          <w:tcPr>
            <w:tcW w:w="493"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4C4D187B">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排放口编码及名称</w:t>
            </w:r>
          </w:p>
        </w:tc>
        <w:tc>
          <w:tcPr>
            <w:tcW w:w="540"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3A250253">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污染物</w:t>
            </w:r>
          </w:p>
        </w:tc>
        <w:tc>
          <w:tcPr>
            <w:tcW w:w="745"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54F6971B">
            <w:pPr>
              <w:pStyle w:val="70"/>
              <w:shd w:val="clear" w:color="auto" w:fill="FFFFFF"/>
              <w:rPr>
                <w:rFonts w:hint="default" w:eastAsia="宋体"/>
                <w:sz w:val="21"/>
                <w:szCs w:val="21"/>
                <w:shd w:val="clear" w:color="auto" w:fill="FFFFFF"/>
              </w:rPr>
            </w:pPr>
            <w:r>
              <w:rPr>
                <w:rFonts w:hint="eastAsia" w:eastAsia="宋体"/>
                <w:sz w:val="21"/>
                <w:szCs w:val="21"/>
                <w:shd w:val="clear" w:color="auto" w:fill="FFFFFF"/>
              </w:rPr>
              <w:t>许可排放量（吨）</w:t>
            </w:r>
          </w:p>
        </w:tc>
        <w:tc>
          <w:tcPr>
            <w:tcW w:w="2007" w:type="pct"/>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14:paraId="77A62A95">
            <w:pPr>
              <w:pStyle w:val="7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实际排放量（吨）</w:t>
            </w:r>
          </w:p>
        </w:tc>
        <w:tc>
          <w:tcPr>
            <w:tcW w:w="346"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14:paraId="79AA224B">
            <w:pPr>
              <w:pStyle w:val="206"/>
              <w:shd w:val="clear" w:color="auto" w:fill="FFFFFF"/>
              <w:rPr>
                <w:rFonts w:hint="default"/>
                <w:sz w:val="21"/>
                <w:szCs w:val="21"/>
              </w:rPr>
            </w:pPr>
            <w:r>
              <w:rPr>
                <w:rFonts w:hint="eastAsia" w:eastAsia="宋体"/>
                <w:sz w:val="21"/>
                <w:szCs w:val="21"/>
                <w:shd w:val="clear" w:color="auto" w:fill="FFFFFF"/>
              </w:rPr>
              <w:t>备注</w:t>
            </w:r>
          </w:p>
        </w:tc>
      </w:tr>
      <w:tr w14:paraId="784077DE">
        <w:tblPrEx>
          <w:tblCellMar>
            <w:top w:w="0" w:type="dxa"/>
            <w:left w:w="108" w:type="dxa"/>
            <w:bottom w:w="0" w:type="dxa"/>
            <w:right w:w="108" w:type="dxa"/>
          </w:tblCellMar>
        </w:tblPrEx>
        <w:trPr>
          <w:trHeight w:val="1881" w:hRule="atLeast"/>
        </w:trPr>
        <w:tc>
          <w:tcPr>
            <w:tcW w:w="397"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2C0377A0">
            <w:pPr>
              <w:pStyle w:val="70"/>
              <w:shd w:val="clear" w:color="auto" w:fill="FFFFFF"/>
              <w:rPr>
                <w:rFonts w:hint="default" w:eastAsia="宋体"/>
                <w:sz w:val="21"/>
                <w:szCs w:val="21"/>
                <w:shd w:val="clear" w:color="auto" w:fill="FFFFFF"/>
              </w:rPr>
            </w:pPr>
          </w:p>
        </w:tc>
        <w:tc>
          <w:tcPr>
            <w:tcW w:w="4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0E930772">
            <w:pPr>
              <w:pStyle w:val="70"/>
              <w:shd w:val="clear" w:color="auto" w:fill="FFFFFF"/>
              <w:rPr>
                <w:rFonts w:hint="default" w:eastAsia="宋体"/>
                <w:sz w:val="21"/>
                <w:szCs w:val="21"/>
                <w:shd w:val="clear" w:color="auto" w:fill="FFFFFF"/>
              </w:rPr>
            </w:pPr>
          </w:p>
        </w:tc>
        <w:tc>
          <w:tcPr>
            <w:tcW w:w="493"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6E7B6C2D">
            <w:pPr>
              <w:pStyle w:val="70"/>
              <w:shd w:val="clear" w:color="auto" w:fill="FFFFFF"/>
              <w:rPr>
                <w:rFonts w:hint="default" w:eastAsia="宋体"/>
                <w:sz w:val="21"/>
                <w:szCs w:val="21"/>
                <w:shd w:val="clear" w:color="auto" w:fill="FFFFFF"/>
              </w:rPr>
            </w:pPr>
          </w:p>
        </w:tc>
        <w:tc>
          <w:tcPr>
            <w:tcW w:w="540"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1334652A">
            <w:pPr>
              <w:pStyle w:val="70"/>
              <w:shd w:val="clear" w:color="auto" w:fill="FFFFFF"/>
              <w:rPr>
                <w:rFonts w:hint="default" w:eastAsia="宋体"/>
                <w:sz w:val="21"/>
                <w:szCs w:val="21"/>
                <w:shd w:val="clear" w:color="auto" w:fill="FFFFFF"/>
              </w:rPr>
            </w:pPr>
          </w:p>
        </w:tc>
        <w:tc>
          <w:tcPr>
            <w:tcW w:w="745"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14:paraId="5DE920DF">
            <w:pPr>
              <w:pStyle w:val="70"/>
              <w:shd w:val="clear" w:color="auto" w:fill="FFFFFF"/>
              <w:rPr>
                <w:rFonts w:hint="default" w:eastAsia="宋体"/>
                <w:sz w:val="21"/>
                <w:szCs w:val="21"/>
                <w:shd w:val="clear" w:color="auto" w:fill="FFFFFF"/>
              </w:rPr>
            </w:pPr>
          </w:p>
        </w:tc>
        <w:tc>
          <w:tcPr>
            <w:tcW w:w="54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57CD5D9F">
            <w:pPr>
              <w:pStyle w:val="7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季度合计</w:t>
            </w:r>
          </w:p>
        </w:tc>
        <w:tc>
          <w:tcPr>
            <w:tcW w:w="496"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7D309560">
            <w:pPr>
              <w:pStyle w:val="70"/>
              <w:shd w:val="clear" w:color="auto" w:fill="FFFFFF"/>
              <w:rPr>
                <w:rFonts w:hint="default" w:eastAsia="宋体"/>
                <w:sz w:val="21"/>
                <w:szCs w:val="21"/>
                <w:shd w:val="clear" w:color="auto" w:fill="FFFFFF"/>
              </w:rPr>
            </w:pPr>
            <w:r>
              <w:rPr>
                <w:rFonts w:hint="default" w:eastAsia="宋体"/>
                <w:sz w:val="21"/>
                <w:szCs w:val="21"/>
                <w:shd w:val="clear" w:color="auto" w:fill="FFFFFF"/>
                <w:lang w:eastAsia="zh-CN"/>
              </w:rPr>
              <w:t>1</w:t>
            </w:r>
            <w:r>
              <w:rPr>
                <w:rFonts w:hint="eastAsia" w:eastAsia="宋体"/>
                <w:sz w:val="21"/>
                <w:szCs w:val="21"/>
                <w:shd w:val="clear" w:color="auto" w:fill="FFFFFF"/>
                <w:lang w:eastAsia="zh-CN"/>
              </w:rPr>
              <w:t>月</w:t>
            </w:r>
          </w:p>
        </w:tc>
        <w:tc>
          <w:tcPr>
            <w:tcW w:w="509"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14B289A5">
            <w:pPr>
              <w:pStyle w:val="70"/>
              <w:shd w:val="clear" w:color="auto" w:fill="FFFFFF"/>
              <w:rPr>
                <w:rFonts w:hint="default" w:eastAsia="宋体"/>
                <w:sz w:val="21"/>
                <w:szCs w:val="21"/>
                <w:shd w:val="clear" w:color="auto" w:fill="FFFFFF"/>
              </w:rPr>
            </w:pPr>
            <w:r>
              <w:rPr>
                <w:rFonts w:hint="default" w:eastAsia="宋体"/>
                <w:sz w:val="21"/>
                <w:szCs w:val="21"/>
                <w:shd w:val="clear" w:color="auto" w:fill="FFFFFF"/>
                <w:lang w:eastAsia="zh-CN"/>
              </w:rPr>
              <w:t>2</w:t>
            </w:r>
            <w:r>
              <w:rPr>
                <w:rFonts w:hint="eastAsia" w:eastAsia="宋体"/>
                <w:sz w:val="21"/>
                <w:szCs w:val="21"/>
                <w:shd w:val="clear" w:color="auto" w:fill="FFFFFF"/>
                <w:lang w:eastAsia="zh-CN"/>
              </w:rPr>
              <w:t>月</w:t>
            </w:r>
          </w:p>
        </w:tc>
        <w:tc>
          <w:tcPr>
            <w:tcW w:w="454" w:type="pct"/>
            <w:tcBorders>
              <w:top w:val="single" w:color="000000" w:sz="6" w:space="0"/>
              <w:left w:val="single" w:color="000000" w:sz="6" w:space="0"/>
              <w:bottom w:val="single" w:color="000000" w:sz="6" w:space="0"/>
              <w:right w:val="single" w:color="000000" w:sz="6" w:space="0"/>
            </w:tcBorders>
            <w:shd w:val="clear" w:color="auto" w:fill="FFFFFF"/>
            <w:vAlign w:val="center"/>
          </w:tcPr>
          <w:p w14:paraId="455EAD90">
            <w:pPr>
              <w:pStyle w:val="70"/>
              <w:shd w:val="clear" w:color="auto" w:fill="FFFFFF"/>
              <w:rPr>
                <w:rFonts w:hint="default" w:eastAsia="宋体"/>
                <w:sz w:val="21"/>
                <w:szCs w:val="21"/>
                <w:shd w:val="clear" w:color="auto" w:fill="FFFFFF"/>
              </w:rPr>
            </w:pPr>
            <w:r>
              <w:rPr>
                <w:rFonts w:hint="default" w:eastAsia="宋体"/>
                <w:sz w:val="21"/>
                <w:szCs w:val="21"/>
                <w:shd w:val="clear" w:color="auto" w:fill="FFFFFF"/>
                <w:lang w:eastAsia="zh-CN"/>
              </w:rPr>
              <w:t>3</w:t>
            </w:r>
            <w:r>
              <w:rPr>
                <w:rFonts w:hint="eastAsia" w:eastAsia="宋体"/>
                <w:sz w:val="21"/>
                <w:szCs w:val="21"/>
                <w:shd w:val="clear" w:color="auto" w:fill="FFFFFF"/>
                <w:lang w:eastAsia="zh-CN"/>
              </w:rPr>
              <w:t>月</w:t>
            </w:r>
          </w:p>
        </w:tc>
        <w:tc>
          <w:tcPr>
            <w:tcW w:w="346" w:type="pct"/>
            <w:vMerge w:val="continue"/>
            <w:tcBorders>
              <w:top w:val="single" w:color="000000" w:sz="6" w:space="0"/>
              <w:left w:val="single" w:color="000000" w:sz="6" w:space="0"/>
              <w:right w:val="single" w:color="000000" w:sz="6" w:space="0"/>
            </w:tcBorders>
            <w:shd w:val="clear" w:color="auto" w:fill="FFFFFF"/>
            <w:vAlign w:val="center"/>
          </w:tcPr>
          <w:p w14:paraId="14EB874B">
            <w:pPr>
              <w:rPr>
                <w:rFonts w:hint="default"/>
                <w:sz w:val="21"/>
                <w:szCs w:val="21"/>
              </w:rPr>
            </w:pPr>
          </w:p>
        </w:tc>
      </w:tr>
      <w:tr w14:paraId="2C8DFFDC">
        <w:tblPrEx>
          <w:tblCellMar>
            <w:top w:w="0" w:type="dxa"/>
            <w:left w:w="108" w:type="dxa"/>
            <w:bottom w:w="0" w:type="dxa"/>
            <w:right w:w="108" w:type="dxa"/>
          </w:tblCellMar>
        </w:tblPrEx>
        <w:tc>
          <w:tcPr>
            <w:tcW w:w="397" w:type="pct"/>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78D6742D">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13000C77">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E892DA">
            <w:pPr>
              <w:jc w:val="center"/>
              <w:rPr>
                <w:rFonts w:hint="default" w:ascii="宋体" w:hAnsi="宋体" w:eastAsia="宋体"/>
                <w:sz w:val="21"/>
                <w:szCs w:val="21"/>
                <w:lang w:eastAsia="zh-CN"/>
              </w:rPr>
            </w:pPr>
            <w:r>
              <w:rPr>
                <w:rFonts w:hint="eastAsia" w:ascii="宋体" w:hAnsi="宋体" w:eastAsia="宋体"/>
                <w:sz w:val="21"/>
                <w:szCs w:val="21"/>
                <w:lang w:eastAsia="zh-CN"/>
              </w:rPr>
              <w:t>pH值</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AD3DE8">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5EBFB09">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DF59BFA">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734255">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8DD74F">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7D5172">
            <w:pPr>
              <w:jc w:val="center"/>
              <w:rPr>
                <w:rFonts w:hint="default" w:ascii="宋体" w:hAnsi="宋体" w:eastAsia="宋体"/>
                <w:sz w:val="21"/>
                <w:szCs w:val="21"/>
                <w:lang w:eastAsia="zh-CN"/>
              </w:rPr>
            </w:pPr>
          </w:p>
        </w:tc>
      </w:tr>
      <w:tr w14:paraId="5FFC71C3">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926DD85">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F17B1B3">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C5AD4A">
            <w:pPr>
              <w:jc w:val="center"/>
              <w:rPr>
                <w:rFonts w:hint="default" w:ascii="宋体" w:hAnsi="宋体" w:eastAsia="宋体"/>
                <w:sz w:val="21"/>
                <w:szCs w:val="21"/>
                <w:lang w:eastAsia="zh-CN"/>
              </w:rPr>
            </w:pPr>
            <w:r>
              <w:rPr>
                <w:rFonts w:hint="eastAsia" w:ascii="宋体" w:hAnsi="宋体" w:eastAsia="宋体"/>
                <w:sz w:val="21"/>
                <w:szCs w:val="21"/>
                <w:lang w:eastAsia="zh-CN"/>
              </w:rPr>
              <w:t>悬浮物</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180063">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03C3C2">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E22B3C1">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E4BA9F6">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2324E7">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2DEC09">
            <w:pPr>
              <w:jc w:val="center"/>
              <w:rPr>
                <w:rFonts w:hint="default" w:ascii="宋体" w:hAnsi="宋体" w:eastAsia="宋体"/>
                <w:sz w:val="21"/>
                <w:szCs w:val="21"/>
                <w:lang w:eastAsia="zh-CN"/>
              </w:rPr>
            </w:pPr>
          </w:p>
        </w:tc>
      </w:tr>
      <w:tr w14:paraId="4889217F">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C6DD448">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17A7670">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B7DA83">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6408C8">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2C8F640">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602FA8">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4FC20D7">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7CDA5ED">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344F40F">
            <w:pPr>
              <w:jc w:val="center"/>
              <w:rPr>
                <w:rFonts w:hint="default" w:ascii="宋体" w:hAnsi="宋体" w:eastAsia="宋体"/>
                <w:sz w:val="21"/>
                <w:szCs w:val="21"/>
                <w:lang w:eastAsia="zh-CN"/>
              </w:rPr>
            </w:pPr>
          </w:p>
        </w:tc>
      </w:tr>
      <w:tr w14:paraId="4FA6A0C0">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72BB18D">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BFB8DA4">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686F601">
            <w:pPr>
              <w:jc w:val="center"/>
              <w:rPr>
                <w:rFonts w:hint="default" w:ascii="宋体" w:hAnsi="宋体" w:eastAsia="宋体"/>
                <w:sz w:val="21"/>
                <w:szCs w:val="21"/>
                <w:lang w:eastAsia="zh-CN"/>
              </w:rPr>
            </w:pPr>
            <w:r>
              <w:rPr>
                <w:rFonts w:hint="eastAsia" w:ascii="宋体" w:hAnsi="宋体" w:eastAsia="宋体"/>
                <w:sz w:val="21"/>
                <w:szCs w:val="21"/>
                <w:lang w:eastAsia="zh-CN"/>
              </w:rPr>
              <w:t>总汞</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D0978BB">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16E2B0">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B033B8">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BF04CF8">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DD29B1">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4875E5F">
            <w:pPr>
              <w:jc w:val="center"/>
              <w:rPr>
                <w:rFonts w:hint="default" w:ascii="宋体" w:hAnsi="宋体" w:eastAsia="宋体"/>
                <w:sz w:val="21"/>
                <w:szCs w:val="21"/>
                <w:lang w:eastAsia="zh-CN"/>
              </w:rPr>
            </w:pPr>
          </w:p>
        </w:tc>
      </w:tr>
      <w:tr w14:paraId="2151753E">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29C8EAA">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72D1563">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33B9D3">
            <w:pPr>
              <w:jc w:val="center"/>
              <w:rPr>
                <w:rFonts w:hint="default" w:ascii="宋体" w:hAnsi="宋体" w:eastAsia="宋体"/>
                <w:sz w:val="21"/>
                <w:szCs w:val="21"/>
                <w:lang w:eastAsia="zh-CN"/>
              </w:rPr>
            </w:pPr>
            <w:r>
              <w:rPr>
                <w:rFonts w:hint="eastAsia" w:ascii="宋体" w:hAnsi="宋体" w:eastAsia="宋体"/>
                <w:sz w:val="21"/>
                <w:szCs w:val="21"/>
                <w:lang w:eastAsia="zh-CN"/>
              </w:rPr>
              <w:t>总镉</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584104">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60675B">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863CFD3">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54163E">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F4E1D1">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E80C1A0">
            <w:pPr>
              <w:jc w:val="center"/>
              <w:rPr>
                <w:rFonts w:hint="default" w:ascii="宋体" w:hAnsi="宋体" w:eastAsia="宋体"/>
                <w:sz w:val="21"/>
                <w:szCs w:val="21"/>
                <w:lang w:eastAsia="zh-CN"/>
              </w:rPr>
            </w:pPr>
          </w:p>
        </w:tc>
      </w:tr>
      <w:tr w14:paraId="78E44DC8">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E2497DC">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AAAD988">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76EE7B8">
            <w:pPr>
              <w:jc w:val="center"/>
              <w:rPr>
                <w:rFonts w:hint="default" w:ascii="宋体" w:hAnsi="宋体" w:eastAsia="宋体"/>
                <w:sz w:val="21"/>
                <w:szCs w:val="21"/>
                <w:lang w:eastAsia="zh-CN"/>
              </w:rPr>
            </w:pPr>
            <w:r>
              <w:rPr>
                <w:rFonts w:hint="eastAsia" w:ascii="宋体" w:hAnsi="宋体" w:eastAsia="宋体"/>
                <w:sz w:val="21"/>
                <w:szCs w:val="21"/>
                <w:lang w:eastAsia="zh-CN"/>
              </w:rPr>
              <w:t>总砷</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B538C4">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4708A41">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36C4514">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38233B1">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096D9AE">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358810">
            <w:pPr>
              <w:jc w:val="center"/>
              <w:rPr>
                <w:rFonts w:hint="default" w:ascii="宋体" w:hAnsi="宋体" w:eastAsia="宋体"/>
                <w:sz w:val="21"/>
                <w:szCs w:val="21"/>
                <w:lang w:eastAsia="zh-CN"/>
              </w:rPr>
            </w:pPr>
          </w:p>
        </w:tc>
      </w:tr>
      <w:tr w14:paraId="5FB8A55A">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AD55C45">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1B57DDA">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1D3D593">
            <w:pPr>
              <w:jc w:val="center"/>
              <w:rPr>
                <w:rFonts w:hint="default" w:ascii="宋体" w:hAnsi="宋体" w:eastAsia="宋体"/>
                <w:sz w:val="21"/>
                <w:szCs w:val="21"/>
                <w:lang w:eastAsia="zh-CN"/>
              </w:rPr>
            </w:pPr>
            <w:r>
              <w:rPr>
                <w:rFonts w:hint="eastAsia" w:ascii="宋体" w:hAnsi="宋体" w:eastAsia="宋体"/>
                <w:sz w:val="21"/>
                <w:szCs w:val="21"/>
                <w:lang w:eastAsia="zh-CN"/>
              </w:rPr>
              <w:t>总铅</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B05637">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DA7ABBA">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75AFB62">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2488CD">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9671E9">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90E024">
            <w:pPr>
              <w:jc w:val="center"/>
              <w:rPr>
                <w:rFonts w:hint="default" w:ascii="宋体" w:hAnsi="宋体" w:eastAsia="宋体"/>
                <w:sz w:val="21"/>
                <w:szCs w:val="21"/>
                <w:lang w:eastAsia="zh-CN"/>
              </w:rPr>
            </w:pPr>
          </w:p>
        </w:tc>
      </w:tr>
      <w:tr w14:paraId="0B76282A">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88B9292">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34F4BC6">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07AFCBB">
            <w:pPr>
              <w:jc w:val="center"/>
              <w:rPr>
                <w:rFonts w:hint="default" w:ascii="宋体" w:hAnsi="宋体" w:eastAsia="宋体"/>
                <w:sz w:val="21"/>
                <w:szCs w:val="21"/>
                <w:lang w:eastAsia="zh-CN"/>
              </w:rPr>
            </w:pPr>
            <w:r>
              <w:rPr>
                <w:rFonts w:hint="eastAsia" w:ascii="宋体" w:hAnsi="宋体" w:eastAsia="宋体"/>
                <w:sz w:val="21"/>
                <w:szCs w:val="21"/>
                <w:lang w:eastAsia="zh-CN"/>
              </w:rPr>
              <w:t>氟化物（以F-计）</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F48255">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09E2D4">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EE413D6">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355C66">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5ECAFA">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FA7B9DF">
            <w:pPr>
              <w:jc w:val="center"/>
              <w:rPr>
                <w:rFonts w:hint="default" w:ascii="宋体" w:hAnsi="宋体" w:eastAsia="宋体"/>
                <w:sz w:val="21"/>
                <w:szCs w:val="21"/>
                <w:lang w:eastAsia="zh-CN"/>
              </w:rPr>
            </w:pPr>
          </w:p>
        </w:tc>
      </w:tr>
      <w:tr w14:paraId="3C2249E9">
        <w:tblPrEx>
          <w:tblCellMar>
            <w:top w:w="0" w:type="dxa"/>
            <w:left w:w="108" w:type="dxa"/>
            <w:bottom w:w="0" w:type="dxa"/>
            <w:right w:w="108" w:type="dxa"/>
          </w:tblCellMar>
        </w:tblPrEx>
        <w:tc>
          <w:tcPr>
            <w:tcW w:w="397" w:type="pct"/>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DF1840F">
            <w:pPr>
              <w:jc w:val="center"/>
              <w:rPr>
                <w:rFonts w:hint="default" w:ascii="宋体" w:hAnsi="宋体" w:eastAsia="宋体"/>
                <w:sz w:val="21"/>
                <w:szCs w:val="21"/>
              </w:rPr>
            </w:pPr>
            <w:r>
              <w:rPr>
                <w:rFonts w:hint="eastAsia" w:ascii="宋体" w:hAnsi="宋体" w:eastAsia="宋体"/>
                <w:sz w:val="21"/>
                <w:szCs w:val="21"/>
                <w:lang w:eastAsia="zh-CN"/>
              </w:rPr>
              <w:t>一般排放口（合计）</w:t>
            </w:r>
          </w:p>
        </w:tc>
        <w:tc>
          <w:tcPr>
            <w:tcW w:w="469" w:type="pct"/>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FCCC267">
            <w:pPr>
              <w:jc w:val="center"/>
              <w:rPr>
                <w:rFonts w:hint="default" w:ascii="宋体" w:hAnsi="宋体" w:eastAsia="宋体"/>
                <w:sz w:val="21"/>
                <w:szCs w:val="21"/>
                <w:lang w:eastAsia="zh-CN"/>
              </w:rPr>
            </w:pPr>
            <w:r>
              <w:rPr>
                <w:rFonts w:hint="eastAsia" w:ascii="宋体" w:hAnsi="宋体" w:eastAsia="宋体"/>
                <w:sz w:val="21"/>
                <w:szCs w:val="21"/>
                <w:lang w:eastAsia="zh-CN"/>
              </w:rPr>
              <w:t>间接排放口</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5A4C531">
            <w:pPr>
              <w:jc w:val="center"/>
              <w:rPr>
                <w:rFonts w:hint="default" w:ascii="宋体" w:hAnsi="宋体" w:eastAsia="宋体"/>
                <w:sz w:val="21"/>
                <w:szCs w:val="21"/>
                <w:lang w:eastAsia="zh-CN"/>
              </w:rPr>
            </w:pPr>
            <w:r>
              <w:rPr>
                <w:rFonts w:hint="eastAsia" w:ascii="宋体" w:hAnsi="宋体" w:eastAsia="宋体"/>
                <w:sz w:val="21"/>
                <w:szCs w:val="21"/>
                <w:lang w:eastAsia="zh-CN"/>
              </w:rPr>
              <w:t>硫化物</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DD18A59">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6829232">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D4EDA1C">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9A1809">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F46800">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C5C9935">
            <w:pPr>
              <w:jc w:val="center"/>
              <w:rPr>
                <w:rFonts w:hint="default" w:ascii="宋体" w:hAnsi="宋体" w:eastAsia="宋体"/>
                <w:sz w:val="21"/>
                <w:szCs w:val="21"/>
                <w:lang w:eastAsia="zh-CN"/>
              </w:rPr>
            </w:pPr>
          </w:p>
        </w:tc>
      </w:tr>
      <w:tr w14:paraId="26580E6F">
        <w:tblPrEx>
          <w:tblCellMar>
            <w:top w:w="0" w:type="dxa"/>
            <w:left w:w="108" w:type="dxa"/>
            <w:bottom w:w="0" w:type="dxa"/>
            <w:right w:w="108" w:type="dxa"/>
          </w:tblCellMar>
        </w:tblPrEx>
        <w:tc>
          <w:tcPr>
            <w:tcW w:w="397" w:type="pct"/>
            <w:gridSpan w:val="3"/>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088C4001">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4E610A">
            <w:pPr>
              <w:jc w:val="center"/>
              <w:rPr>
                <w:rFonts w:hint="default" w:ascii="宋体" w:hAnsi="宋体" w:eastAsia="宋体"/>
                <w:sz w:val="21"/>
                <w:szCs w:val="21"/>
                <w:lang w:eastAsia="zh-CN"/>
              </w:rPr>
            </w:pPr>
            <w:r>
              <w:rPr>
                <w:rFonts w:hint="eastAsia" w:ascii="宋体" w:hAnsi="宋体" w:eastAsia="宋体"/>
                <w:sz w:val="21"/>
                <w:szCs w:val="21"/>
                <w:lang w:eastAsia="zh-CN"/>
              </w:rPr>
              <w:t>pH值</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F140DEE">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25842C">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2EEEDF">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80DBAFF">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0122BB">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F0EE68">
            <w:pPr>
              <w:jc w:val="center"/>
              <w:rPr>
                <w:rFonts w:hint="default" w:ascii="宋体" w:hAnsi="宋体" w:eastAsia="宋体"/>
                <w:sz w:val="21"/>
                <w:szCs w:val="21"/>
                <w:lang w:eastAsia="zh-CN"/>
              </w:rPr>
            </w:pPr>
          </w:p>
        </w:tc>
      </w:tr>
      <w:tr w14:paraId="4AF40D8F">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08E3F3E">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9FA5DB4">
            <w:pPr>
              <w:jc w:val="center"/>
              <w:rPr>
                <w:rFonts w:hint="default" w:ascii="宋体" w:hAnsi="宋体" w:eastAsia="宋体"/>
                <w:sz w:val="21"/>
                <w:szCs w:val="21"/>
                <w:lang w:eastAsia="zh-CN"/>
              </w:rPr>
            </w:pPr>
            <w:r>
              <w:rPr>
                <w:rFonts w:hint="eastAsia" w:ascii="宋体" w:hAnsi="宋体" w:eastAsia="宋体"/>
                <w:sz w:val="21"/>
                <w:szCs w:val="21"/>
                <w:lang w:eastAsia="zh-CN"/>
              </w:rPr>
              <w:t>悬浮物</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EBAE089">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8716F01">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12EE9D">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F622B20">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2A63A91">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992062">
            <w:pPr>
              <w:jc w:val="center"/>
              <w:rPr>
                <w:rFonts w:hint="default" w:ascii="宋体" w:hAnsi="宋体" w:eastAsia="宋体"/>
                <w:sz w:val="21"/>
                <w:szCs w:val="21"/>
                <w:lang w:eastAsia="zh-CN"/>
              </w:rPr>
            </w:pPr>
          </w:p>
        </w:tc>
      </w:tr>
      <w:tr w14:paraId="4DB1EF64">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A538FFF">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35FB2B">
            <w:pPr>
              <w:jc w:val="center"/>
              <w:rPr>
                <w:rFonts w:hint="default" w:ascii="宋体" w:hAnsi="宋体" w:eastAsia="宋体"/>
                <w:sz w:val="21"/>
                <w:szCs w:val="21"/>
                <w:lang w:eastAsia="zh-CN"/>
              </w:rPr>
            </w:pPr>
            <w:r>
              <w:rPr>
                <w:rFonts w:hint="eastAsia" w:ascii="宋体" w:hAnsi="宋体" w:eastAsia="宋体"/>
                <w:sz w:val="21"/>
                <w:szCs w:val="21"/>
                <w:lang w:eastAsia="zh-CN"/>
              </w:rPr>
              <w:t>化学需氧量</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375F81">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D0BE1D">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05951BF">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8BF721">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445E5D6">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1D553DF">
            <w:pPr>
              <w:jc w:val="center"/>
              <w:rPr>
                <w:rFonts w:hint="default" w:ascii="宋体" w:hAnsi="宋体" w:eastAsia="宋体"/>
                <w:sz w:val="21"/>
                <w:szCs w:val="21"/>
                <w:lang w:eastAsia="zh-CN"/>
              </w:rPr>
            </w:pPr>
          </w:p>
        </w:tc>
      </w:tr>
      <w:tr w14:paraId="53A6C9E2">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3DB67C8">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57A992">
            <w:pPr>
              <w:jc w:val="center"/>
              <w:rPr>
                <w:rFonts w:hint="default" w:ascii="宋体" w:hAnsi="宋体" w:eastAsia="宋体"/>
                <w:sz w:val="21"/>
                <w:szCs w:val="21"/>
                <w:lang w:eastAsia="zh-CN"/>
              </w:rPr>
            </w:pPr>
            <w:r>
              <w:rPr>
                <w:rFonts w:hint="eastAsia" w:ascii="宋体" w:hAnsi="宋体" w:eastAsia="宋体"/>
                <w:sz w:val="21"/>
                <w:szCs w:val="21"/>
                <w:lang w:eastAsia="zh-CN"/>
              </w:rPr>
              <w:t>总汞</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853A869">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605BA9">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AB479C">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4B86A88">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399FFEC">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69FF135">
            <w:pPr>
              <w:jc w:val="center"/>
              <w:rPr>
                <w:rFonts w:hint="default" w:ascii="宋体" w:hAnsi="宋体" w:eastAsia="宋体"/>
                <w:sz w:val="21"/>
                <w:szCs w:val="21"/>
                <w:lang w:eastAsia="zh-CN"/>
              </w:rPr>
            </w:pPr>
          </w:p>
        </w:tc>
      </w:tr>
      <w:tr w14:paraId="472CF150">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EB7373D">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116ED0A">
            <w:pPr>
              <w:jc w:val="center"/>
              <w:rPr>
                <w:rFonts w:hint="default" w:ascii="宋体" w:hAnsi="宋体" w:eastAsia="宋体"/>
                <w:sz w:val="21"/>
                <w:szCs w:val="21"/>
                <w:lang w:eastAsia="zh-CN"/>
              </w:rPr>
            </w:pPr>
            <w:r>
              <w:rPr>
                <w:rFonts w:hint="eastAsia" w:ascii="宋体" w:hAnsi="宋体" w:eastAsia="宋体"/>
                <w:sz w:val="21"/>
                <w:szCs w:val="21"/>
                <w:lang w:eastAsia="zh-CN"/>
              </w:rPr>
              <w:t>总镉</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808501">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A70001">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AD21F67">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2EBCCCD">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92F145F">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7FB3DB6">
            <w:pPr>
              <w:jc w:val="center"/>
              <w:rPr>
                <w:rFonts w:hint="default" w:ascii="宋体" w:hAnsi="宋体" w:eastAsia="宋体"/>
                <w:sz w:val="21"/>
                <w:szCs w:val="21"/>
                <w:lang w:eastAsia="zh-CN"/>
              </w:rPr>
            </w:pPr>
          </w:p>
        </w:tc>
      </w:tr>
      <w:tr w14:paraId="32A97495">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B3E8C6F">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47FFF4">
            <w:pPr>
              <w:jc w:val="center"/>
              <w:rPr>
                <w:rFonts w:hint="default" w:ascii="宋体" w:hAnsi="宋体" w:eastAsia="宋体"/>
                <w:sz w:val="21"/>
                <w:szCs w:val="21"/>
                <w:lang w:eastAsia="zh-CN"/>
              </w:rPr>
            </w:pPr>
            <w:r>
              <w:rPr>
                <w:rFonts w:hint="eastAsia" w:ascii="宋体" w:hAnsi="宋体" w:eastAsia="宋体"/>
                <w:sz w:val="21"/>
                <w:szCs w:val="21"/>
                <w:lang w:eastAsia="zh-CN"/>
              </w:rPr>
              <w:t>总砷</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9143E7">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16F8D87">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3B9797A">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C128B9">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2B25951">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285621C">
            <w:pPr>
              <w:jc w:val="center"/>
              <w:rPr>
                <w:rFonts w:hint="default" w:ascii="宋体" w:hAnsi="宋体" w:eastAsia="宋体"/>
                <w:sz w:val="21"/>
                <w:szCs w:val="21"/>
                <w:lang w:eastAsia="zh-CN"/>
              </w:rPr>
            </w:pPr>
          </w:p>
        </w:tc>
      </w:tr>
      <w:tr w14:paraId="6E12A36A">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5B23B2C">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4144C5">
            <w:pPr>
              <w:jc w:val="center"/>
              <w:rPr>
                <w:rFonts w:hint="default" w:ascii="宋体" w:hAnsi="宋体" w:eastAsia="宋体"/>
                <w:sz w:val="21"/>
                <w:szCs w:val="21"/>
                <w:lang w:eastAsia="zh-CN"/>
              </w:rPr>
            </w:pPr>
            <w:r>
              <w:rPr>
                <w:rFonts w:hint="eastAsia" w:ascii="宋体" w:hAnsi="宋体" w:eastAsia="宋体"/>
                <w:sz w:val="21"/>
                <w:szCs w:val="21"/>
                <w:lang w:eastAsia="zh-CN"/>
              </w:rPr>
              <w:t>总铅</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5BAB2B2">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649E54B">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0C535C2">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A525BE6">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91E48D2">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B7D7FA4">
            <w:pPr>
              <w:jc w:val="center"/>
              <w:rPr>
                <w:rFonts w:hint="default" w:ascii="宋体" w:hAnsi="宋体" w:eastAsia="宋体"/>
                <w:sz w:val="21"/>
                <w:szCs w:val="21"/>
                <w:lang w:eastAsia="zh-CN"/>
              </w:rPr>
            </w:pPr>
          </w:p>
        </w:tc>
      </w:tr>
      <w:tr w14:paraId="5C08DCEF">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0C9AD2DB">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5F0D770">
            <w:pPr>
              <w:jc w:val="center"/>
              <w:rPr>
                <w:rFonts w:hint="default" w:ascii="宋体" w:hAnsi="宋体" w:eastAsia="宋体"/>
                <w:sz w:val="21"/>
                <w:szCs w:val="21"/>
                <w:lang w:eastAsia="zh-CN"/>
              </w:rPr>
            </w:pPr>
            <w:r>
              <w:rPr>
                <w:rFonts w:hint="eastAsia" w:ascii="宋体" w:hAnsi="宋体" w:eastAsia="宋体"/>
                <w:sz w:val="21"/>
                <w:szCs w:val="21"/>
                <w:lang w:eastAsia="zh-CN"/>
              </w:rPr>
              <w:t>氟化物（以F-计）</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8F63212">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CA4071F">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EFD13AF">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69BA9C3">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EE341A">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05F8ECE">
            <w:pPr>
              <w:jc w:val="center"/>
              <w:rPr>
                <w:rFonts w:hint="default" w:ascii="宋体" w:hAnsi="宋体" w:eastAsia="宋体"/>
                <w:sz w:val="21"/>
                <w:szCs w:val="21"/>
                <w:lang w:eastAsia="zh-CN"/>
              </w:rPr>
            </w:pPr>
          </w:p>
        </w:tc>
      </w:tr>
      <w:tr w14:paraId="340F1DE0">
        <w:tblPrEx>
          <w:tblCellMar>
            <w:top w:w="0" w:type="dxa"/>
            <w:left w:w="108" w:type="dxa"/>
            <w:bottom w:w="0" w:type="dxa"/>
            <w:right w:w="108" w:type="dxa"/>
          </w:tblCellMar>
        </w:tblPrEx>
        <w:tc>
          <w:tcPr>
            <w:tcW w:w="397" w:type="pct"/>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31A7889">
            <w:pPr>
              <w:jc w:val="center"/>
              <w:rPr>
                <w:rFonts w:hint="default" w:ascii="宋体" w:hAnsi="宋体" w:eastAsia="宋体"/>
                <w:sz w:val="21"/>
                <w:szCs w:val="21"/>
              </w:rPr>
            </w:pPr>
            <w:r>
              <w:rPr>
                <w:rFonts w:hint="eastAsia" w:ascii="宋体" w:hAnsi="宋体" w:eastAsia="宋体"/>
                <w:sz w:val="21"/>
                <w:szCs w:val="21"/>
                <w:lang w:eastAsia="zh-CN"/>
              </w:rPr>
              <w:t>全厂间接排放</w:t>
            </w:r>
          </w:p>
        </w:tc>
        <w:tc>
          <w:tcPr>
            <w:tcW w:w="540"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B34181E">
            <w:pPr>
              <w:jc w:val="center"/>
              <w:rPr>
                <w:rFonts w:hint="default" w:ascii="宋体" w:hAnsi="宋体" w:eastAsia="宋体"/>
                <w:sz w:val="21"/>
                <w:szCs w:val="21"/>
                <w:lang w:eastAsia="zh-CN"/>
              </w:rPr>
            </w:pPr>
            <w:r>
              <w:rPr>
                <w:rFonts w:hint="eastAsia" w:ascii="宋体" w:hAnsi="宋体" w:eastAsia="宋体"/>
                <w:sz w:val="21"/>
                <w:szCs w:val="21"/>
                <w:lang w:eastAsia="zh-CN"/>
              </w:rPr>
              <w:t>硫化物</w:t>
            </w:r>
          </w:p>
        </w:tc>
        <w:tc>
          <w:tcPr>
            <w:tcW w:w="74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A92B387">
            <w:pPr>
              <w:jc w:val="center"/>
              <w:rPr>
                <w:rFonts w:hint="default"/>
                <w:sz w:val="21"/>
                <w:szCs w:val="21"/>
                <w:lang w:eastAsia="zh-CN"/>
              </w:rPr>
            </w:pPr>
            <w:r>
              <w:rPr>
                <w:rFonts w:hint="eastAsia"/>
                <w:sz w:val="21"/>
                <w:szCs w:val="21"/>
                <w:lang w:eastAsia="zh-CN"/>
              </w:rPr>
              <w:t>/</w:t>
            </w:r>
          </w:p>
        </w:tc>
        <w:tc>
          <w:tcPr>
            <w:tcW w:w="5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A858506">
            <w:pPr>
              <w:jc w:val="center"/>
              <w:rPr>
                <w:rFonts w:hint="default"/>
                <w:sz w:val="21"/>
                <w:szCs w:val="21"/>
                <w:lang w:eastAsia="zh-CN"/>
              </w:rPr>
            </w:pPr>
            <w:r>
              <w:rPr>
                <w:rFonts w:hint="eastAsia"/>
                <w:sz w:val="21"/>
                <w:szCs w:val="21"/>
                <w:lang w:eastAsia="zh-CN"/>
              </w:rPr>
              <w:t>0</w:t>
            </w:r>
          </w:p>
        </w:tc>
        <w:tc>
          <w:tcPr>
            <w:tcW w:w="49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70B91A0">
            <w:pPr>
              <w:jc w:val="center"/>
              <w:rPr>
                <w:rFonts w:hint="default"/>
                <w:sz w:val="21"/>
                <w:szCs w:val="21"/>
                <w:lang w:eastAsia="zh-CN"/>
              </w:rPr>
            </w:pPr>
            <w:r>
              <w:rPr>
                <w:rFonts w:hint="eastAsia"/>
                <w:sz w:val="21"/>
                <w:szCs w:val="21"/>
                <w:lang w:eastAsia="zh-CN"/>
              </w:rPr>
              <w:t>0</w:t>
            </w:r>
          </w:p>
        </w:tc>
        <w:tc>
          <w:tcPr>
            <w:tcW w:w="509"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D97F555">
            <w:pPr>
              <w:jc w:val="center"/>
              <w:rPr>
                <w:rFonts w:hint="default"/>
                <w:sz w:val="21"/>
                <w:szCs w:val="21"/>
                <w:lang w:eastAsia="zh-CN"/>
              </w:rPr>
            </w:pPr>
            <w:r>
              <w:rPr>
                <w:rFonts w:hint="eastAsia"/>
                <w:sz w:val="21"/>
                <w:szCs w:val="21"/>
                <w:lang w:eastAsia="zh-CN"/>
              </w:rPr>
              <w:t>0</w:t>
            </w:r>
          </w:p>
        </w:tc>
        <w:tc>
          <w:tcPr>
            <w:tcW w:w="454"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4B52D58">
            <w:pPr>
              <w:jc w:val="center"/>
              <w:rPr>
                <w:rFonts w:hint="default"/>
                <w:sz w:val="21"/>
                <w:szCs w:val="21"/>
                <w:lang w:eastAsia="zh-CN"/>
              </w:rPr>
            </w:pPr>
            <w:r>
              <w:rPr>
                <w:rFonts w:hint="eastAsia"/>
                <w:sz w:val="21"/>
                <w:szCs w:val="21"/>
                <w:lang w:eastAsia="zh-CN"/>
              </w:rPr>
              <w:t>0</w:t>
            </w:r>
          </w:p>
        </w:tc>
        <w:tc>
          <w:tcPr>
            <w:tcW w:w="34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1144E6C">
            <w:pPr>
              <w:jc w:val="center"/>
              <w:rPr>
                <w:rFonts w:hint="default" w:ascii="宋体" w:hAnsi="宋体" w:eastAsia="宋体"/>
                <w:sz w:val="21"/>
                <w:szCs w:val="21"/>
                <w:lang w:eastAsia="zh-CN"/>
              </w:rPr>
            </w:pPr>
          </w:p>
        </w:tc>
      </w:tr>
    </w:tbl>
    <w:p w14:paraId="32F02EE0">
      <w:pPr>
        <w:pageBreakBefore/>
      </w:pPr>
    </w:p>
    <w:p w14:paraId="13F6DF80">
      <w:pPr>
        <w:pStyle w:val="3"/>
        <w:spacing w:line="480" w:lineRule="auto"/>
      </w:pPr>
      <w:r>
        <w:rPr>
          <w:rFonts w:ascii="宋体" w:hAnsi="宋体" w:eastAsia="宋体" w:cs="宋体"/>
          <w:b/>
          <w:sz w:val="30"/>
        </w:rPr>
        <w:t>（二）超标排放量信息</w:t>
      </w:r>
    </w:p>
    <w:p w14:paraId="47189473">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有组织废气污染物超标时段小时均值报表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673"/>
        <w:gridCol w:w="1635"/>
        <w:gridCol w:w="1354"/>
        <w:gridCol w:w="1790"/>
        <w:gridCol w:w="1763"/>
        <w:gridCol w:w="970"/>
      </w:tblGrid>
      <w:tr w14:paraId="3FF6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109"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05EBF4">
            <w:pPr>
              <w:pStyle w:val="8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超标时段</w:t>
            </w:r>
          </w:p>
        </w:tc>
        <w:tc>
          <w:tcPr>
            <w:tcW w:w="1505" w:type="dxa"/>
            <w:tcBorders>
              <w:tl2br w:val="nil"/>
              <w:tr2bl w:val="nil"/>
            </w:tcBorders>
            <w:shd w:val="clear" w:color="auto" w:fill="FFFFFF"/>
            <w:tcMar>
              <w:top w:w="60" w:type="dxa"/>
              <w:left w:w="75" w:type="dxa"/>
              <w:bottom w:w="60" w:type="dxa"/>
              <w:right w:w="75" w:type="dxa"/>
            </w:tcMar>
            <w:vAlign w:val="center"/>
          </w:tcPr>
          <w:p w14:paraId="449076AF">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生产设施编号</w:t>
            </w:r>
          </w:p>
        </w:tc>
        <w:tc>
          <w:tcPr>
            <w:tcW w:w="1247" w:type="dxa"/>
            <w:tcBorders>
              <w:tl2br w:val="nil"/>
              <w:tr2bl w:val="nil"/>
            </w:tcBorders>
            <w:shd w:val="clear" w:color="auto" w:fill="FFFFFF"/>
            <w:tcMar>
              <w:top w:w="60" w:type="dxa"/>
              <w:left w:w="75" w:type="dxa"/>
              <w:bottom w:w="60" w:type="dxa"/>
              <w:right w:w="75" w:type="dxa"/>
            </w:tcMar>
            <w:vAlign w:val="center"/>
          </w:tcPr>
          <w:p w14:paraId="7809232C">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1648" w:type="dxa"/>
            <w:tcBorders>
              <w:tl2br w:val="nil"/>
              <w:tr2bl w:val="nil"/>
            </w:tcBorders>
            <w:shd w:val="clear" w:color="auto" w:fill="FFFFFF"/>
            <w:tcMar>
              <w:top w:w="60" w:type="dxa"/>
              <w:left w:w="75" w:type="dxa"/>
              <w:bottom w:w="60" w:type="dxa"/>
              <w:right w:w="75" w:type="dxa"/>
            </w:tcMar>
            <w:vAlign w:val="center"/>
          </w:tcPr>
          <w:p w14:paraId="1C5A9886">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超标污染物种类</w:t>
            </w:r>
          </w:p>
        </w:tc>
        <w:tc>
          <w:tcPr>
            <w:tcW w:w="1623" w:type="dxa"/>
            <w:tcBorders>
              <w:tl2br w:val="nil"/>
              <w:tr2bl w:val="nil"/>
            </w:tcBorders>
            <w:shd w:val="clear" w:color="auto" w:fill="FFFFFF"/>
            <w:tcMar>
              <w:top w:w="60" w:type="dxa"/>
              <w:left w:w="75" w:type="dxa"/>
              <w:bottom w:w="60" w:type="dxa"/>
              <w:right w:w="75" w:type="dxa"/>
            </w:tcMar>
            <w:vAlign w:val="center"/>
          </w:tcPr>
          <w:p w14:paraId="22849734">
            <w:pPr>
              <w:pStyle w:val="8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实际排放浓度（折标，mg/m³）</w:t>
            </w:r>
          </w:p>
        </w:tc>
        <w:tc>
          <w:tcPr>
            <w:tcW w:w="893" w:type="dxa"/>
            <w:tcBorders>
              <w:tl2br w:val="nil"/>
              <w:tr2bl w:val="nil"/>
            </w:tcBorders>
            <w:shd w:val="clear" w:color="auto" w:fill="FFFFFF"/>
            <w:tcMar>
              <w:top w:w="60" w:type="dxa"/>
              <w:left w:w="75" w:type="dxa"/>
              <w:bottom w:w="60" w:type="dxa"/>
              <w:right w:w="75" w:type="dxa"/>
            </w:tcMar>
            <w:vAlign w:val="center"/>
          </w:tcPr>
          <w:p w14:paraId="44171618">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超标原因说明</w:t>
            </w:r>
          </w:p>
        </w:tc>
      </w:tr>
      <w:tr w14:paraId="01969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E19316F">
            <w:pPr>
              <w:jc w:val="center"/>
              <w:rPr>
                <w:rFonts w:hint="default"/>
                <w:sz w:val="21"/>
                <w:szCs w:val="21"/>
              </w:rPr>
            </w:pPr>
            <w:r>
              <w:rPr>
                <w:rFonts w:hint="default"/>
                <w:sz w:val="21"/>
                <w:szCs w:val="21"/>
              </w:rPr>
              <w:t>2025-02-03 21:00 - 2025-02-03 22:00</w:t>
            </w:r>
          </w:p>
        </w:tc>
        <w:tc>
          <w:tcPr>
            <w:tcW w:w="1505" w:type="dxa"/>
            <w:tcBorders>
              <w:tl2br w:val="nil"/>
              <w:tr2bl w:val="nil"/>
            </w:tcBorders>
            <w:shd w:val="clear" w:color="auto" w:fill="FFFFFF"/>
            <w:tcMar>
              <w:top w:w="60" w:type="dxa"/>
              <w:left w:w="75" w:type="dxa"/>
              <w:bottom w:w="60" w:type="dxa"/>
              <w:right w:w="75" w:type="dxa"/>
            </w:tcMar>
            <w:vAlign w:val="center"/>
          </w:tcPr>
          <w:p w14:paraId="4449479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82E9E4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1DAB24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BB10AEA">
            <w:pPr>
              <w:jc w:val="center"/>
              <w:rPr>
                <w:rFonts w:hint="default" w:ascii="宋体" w:hAnsi="宋体" w:eastAsia="宋体"/>
                <w:sz w:val="21"/>
                <w:szCs w:val="21"/>
              </w:rPr>
            </w:pPr>
            <w:r>
              <w:rPr>
                <w:rFonts w:hint="default"/>
                <w:sz w:val="21"/>
                <w:szCs w:val="21"/>
              </w:rPr>
              <w:t>21.366</w:t>
            </w:r>
          </w:p>
        </w:tc>
        <w:tc>
          <w:tcPr>
            <w:tcW w:w="893" w:type="dxa"/>
            <w:tcBorders>
              <w:tl2br w:val="nil"/>
              <w:tr2bl w:val="nil"/>
            </w:tcBorders>
            <w:shd w:val="clear" w:color="auto" w:fill="FFFFFF"/>
            <w:tcMar>
              <w:top w:w="60" w:type="dxa"/>
              <w:left w:w="75" w:type="dxa"/>
              <w:bottom w:w="60" w:type="dxa"/>
              <w:right w:w="75" w:type="dxa"/>
            </w:tcMar>
            <w:vAlign w:val="center"/>
          </w:tcPr>
          <w:p w14:paraId="4383F8A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47E4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CA3C2E">
            <w:pPr>
              <w:jc w:val="center"/>
              <w:rPr>
                <w:rFonts w:hint="default"/>
                <w:sz w:val="21"/>
                <w:szCs w:val="21"/>
              </w:rPr>
            </w:pPr>
            <w:r>
              <w:rPr>
                <w:rFonts w:hint="default"/>
                <w:sz w:val="21"/>
                <w:szCs w:val="21"/>
              </w:rPr>
              <w:t>2025-01-24 22:00 - 2025-01-24 23:00</w:t>
            </w:r>
          </w:p>
        </w:tc>
        <w:tc>
          <w:tcPr>
            <w:tcW w:w="1505" w:type="dxa"/>
            <w:tcBorders>
              <w:tl2br w:val="nil"/>
              <w:tr2bl w:val="nil"/>
            </w:tcBorders>
            <w:shd w:val="clear" w:color="auto" w:fill="FFFFFF"/>
            <w:tcMar>
              <w:top w:w="60" w:type="dxa"/>
              <w:left w:w="75" w:type="dxa"/>
              <w:bottom w:w="60" w:type="dxa"/>
              <w:right w:w="75" w:type="dxa"/>
            </w:tcMar>
            <w:vAlign w:val="center"/>
          </w:tcPr>
          <w:p w14:paraId="2DB1695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910887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0C7C0A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5950AE1">
            <w:pPr>
              <w:jc w:val="center"/>
              <w:rPr>
                <w:rFonts w:hint="default" w:ascii="宋体" w:hAnsi="宋体" w:eastAsia="宋体"/>
                <w:sz w:val="21"/>
                <w:szCs w:val="21"/>
              </w:rPr>
            </w:pPr>
            <w:r>
              <w:rPr>
                <w:rFonts w:hint="default"/>
                <w:sz w:val="21"/>
                <w:szCs w:val="21"/>
              </w:rPr>
              <w:t>64.543</w:t>
            </w:r>
          </w:p>
        </w:tc>
        <w:tc>
          <w:tcPr>
            <w:tcW w:w="893" w:type="dxa"/>
            <w:tcBorders>
              <w:tl2br w:val="nil"/>
              <w:tr2bl w:val="nil"/>
            </w:tcBorders>
            <w:shd w:val="clear" w:color="auto" w:fill="FFFFFF"/>
            <w:tcMar>
              <w:top w:w="60" w:type="dxa"/>
              <w:left w:w="75" w:type="dxa"/>
              <w:bottom w:w="60" w:type="dxa"/>
              <w:right w:w="75" w:type="dxa"/>
            </w:tcMar>
            <w:vAlign w:val="center"/>
          </w:tcPr>
          <w:p w14:paraId="439F7CD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28A9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A49BCB4">
            <w:pPr>
              <w:jc w:val="center"/>
              <w:rPr>
                <w:rFonts w:hint="default"/>
                <w:sz w:val="21"/>
                <w:szCs w:val="21"/>
              </w:rPr>
            </w:pPr>
            <w:r>
              <w:rPr>
                <w:rFonts w:hint="default"/>
                <w:sz w:val="21"/>
                <w:szCs w:val="21"/>
              </w:rPr>
              <w:t>2025-01-25 00:00 - 2025-01-25 01:00</w:t>
            </w:r>
          </w:p>
        </w:tc>
        <w:tc>
          <w:tcPr>
            <w:tcW w:w="1505" w:type="dxa"/>
            <w:tcBorders>
              <w:tl2br w:val="nil"/>
              <w:tr2bl w:val="nil"/>
            </w:tcBorders>
            <w:shd w:val="clear" w:color="auto" w:fill="FFFFFF"/>
            <w:tcMar>
              <w:top w:w="60" w:type="dxa"/>
              <w:left w:w="75" w:type="dxa"/>
              <w:bottom w:w="60" w:type="dxa"/>
              <w:right w:w="75" w:type="dxa"/>
            </w:tcMar>
            <w:vAlign w:val="center"/>
          </w:tcPr>
          <w:p w14:paraId="228123D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C93A00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DF89BA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BA8C5E1">
            <w:pPr>
              <w:jc w:val="center"/>
              <w:rPr>
                <w:rFonts w:hint="default" w:ascii="宋体" w:hAnsi="宋体" w:eastAsia="宋体"/>
                <w:sz w:val="21"/>
                <w:szCs w:val="21"/>
              </w:rPr>
            </w:pPr>
            <w:r>
              <w:rPr>
                <w:rFonts w:hint="default"/>
                <w:sz w:val="21"/>
                <w:szCs w:val="21"/>
              </w:rPr>
              <w:t>52.713</w:t>
            </w:r>
          </w:p>
        </w:tc>
        <w:tc>
          <w:tcPr>
            <w:tcW w:w="893" w:type="dxa"/>
            <w:tcBorders>
              <w:tl2br w:val="nil"/>
              <w:tr2bl w:val="nil"/>
            </w:tcBorders>
            <w:shd w:val="clear" w:color="auto" w:fill="FFFFFF"/>
            <w:tcMar>
              <w:top w:w="60" w:type="dxa"/>
              <w:left w:w="75" w:type="dxa"/>
              <w:bottom w:w="60" w:type="dxa"/>
              <w:right w:w="75" w:type="dxa"/>
            </w:tcMar>
            <w:vAlign w:val="center"/>
          </w:tcPr>
          <w:p w14:paraId="63D1080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3798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015421">
            <w:pPr>
              <w:jc w:val="center"/>
              <w:rPr>
                <w:rFonts w:hint="default"/>
                <w:sz w:val="21"/>
                <w:szCs w:val="21"/>
              </w:rPr>
            </w:pPr>
            <w:r>
              <w:rPr>
                <w:rFonts w:hint="default"/>
                <w:sz w:val="21"/>
                <w:szCs w:val="21"/>
              </w:rPr>
              <w:t>2025-02-05 05:00 - 2025-02-05 06:00</w:t>
            </w:r>
          </w:p>
        </w:tc>
        <w:tc>
          <w:tcPr>
            <w:tcW w:w="1505" w:type="dxa"/>
            <w:tcBorders>
              <w:tl2br w:val="nil"/>
              <w:tr2bl w:val="nil"/>
            </w:tcBorders>
            <w:shd w:val="clear" w:color="auto" w:fill="FFFFFF"/>
            <w:tcMar>
              <w:top w:w="60" w:type="dxa"/>
              <w:left w:w="75" w:type="dxa"/>
              <w:bottom w:w="60" w:type="dxa"/>
              <w:right w:w="75" w:type="dxa"/>
            </w:tcMar>
            <w:vAlign w:val="center"/>
          </w:tcPr>
          <w:p w14:paraId="03A7568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27D111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5BF977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28D619F">
            <w:pPr>
              <w:jc w:val="center"/>
              <w:rPr>
                <w:rFonts w:hint="default" w:ascii="宋体" w:hAnsi="宋体" w:eastAsia="宋体"/>
                <w:sz w:val="21"/>
                <w:szCs w:val="21"/>
              </w:rPr>
            </w:pPr>
            <w:r>
              <w:rPr>
                <w:rFonts w:hint="default"/>
                <w:sz w:val="21"/>
                <w:szCs w:val="21"/>
              </w:rPr>
              <w:t>52.036</w:t>
            </w:r>
          </w:p>
        </w:tc>
        <w:tc>
          <w:tcPr>
            <w:tcW w:w="893" w:type="dxa"/>
            <w:tcBorders>
              <w:tl2br w:val="nil"/>
              <w:tr2bl w:val="nil"/>
            </w:tcBorders>
            <w:shd w:val="clear" w:color="auto" w:fill="FFFFFF"/>
            <w:tcMar>
              <w:top w:w="60" w:type="dxa"/>
              <w:left w:w="75" w:type="dxa"/>
              <w:bottom w:w="60" w:type="dxa"/>
              <w:right w:w="75" w:type="dxa"/>
            </w:tcMar>
            <w:vAlign w:val="center"/>
          </w:tcPr>
          <w:p w14:paraId="6EF4EA9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491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52B1F68">
            <w:pPr>
              <w:jc w:val="center"/>
              <w:rPr>
                <w:rFonts w:hint="default"/>
                <w:sz w:val="21"/>
                <w:szCs w:val="21"/>
              </w:rPr>
            </w:pPr>
            <w:r>
              <w:rPr>
                <w:rFonts w:hint="default"/>
                <w:sz w:val="21"/>
                <w:szCs w:val="21"/>
              </w:rPr>
              <w:t>2025-02-06 09:00 - 2025-02-06 10:00</w:t>
            </w:r>
          </w:p>
        </w:tc>
        <w:tc>
          <w:tcPr>
            <w:tcW w:w="1505" w:type="dxa"/>
            <w:tcBorders>
              <w:tl2br w:val="nil"/>
              <w:tr2bl w:val="nil"/>
            </w:tcBorders>
            <w:shd w:val="clear" w:color="auto" w:fill="FFFFFF"/>
            <w:tcMar>
              <w:top w:w="60" w:type="dxa"/>
              <w:left w:w="75" w:type="dxa"/>
              <w:bottom w:w="60" w:type="dxa"/>
              <w:right w:w="75" w:type="dxa"/>
            </w:tcMar>
            <w:vAlign w:val="center"/>
          </w:tcPr>
          <w:p w14:paraId="6F38D61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196156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5D6A0BB">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2035B76E">
            <w:pPr>
              <w:jc w:val="center"/>
              <w:rPr>
                <w:rFonts w:hint="default" w:ascii="宋体" w:hAnsi="宋体" w:eastAsia="宋体"/>
                <w:sz w:val="21"/>
                <w:szCs w:val="21"/>
              </w:rPr>
            </w:pPr>
            <w:r>
              <w:rPr>
                <w:rFonts w:hint="default"/>
                <w:sz w:val="21"/>
                <w:szCs w:val="21"/>
              </w:rPr>
              <w:t>2.587</w:t>
            </w:r>
          </w:p>
        </w:tc>
        <w:tc>
          <w:tcPr>
            <w:tcW w:w="893" w:type="dxa"/>
            <w:tcBorders>
              <w:tl2br w:val="nil"/>
              <w:tr2bl w:val="nil"/>
            </w:tcBorders>
            <w:shd w:val="clear" w:color="auto" w:fill="FFFFFF"/>
            <w:tcMar>
              <w:top w:w="60" w:type="dxa"/>
              <w:left w:w="75" w:type="dxa"/>
              <w:bottom w:w="60" w:type="dxa"/>
              <w:right w:w="75" w:type="dxa"/>
            </w:tcMar>
            <w:vAlign w:val="center"/>
          </w:tcPr>
          <w:p w14:paraId="5311D22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3ECD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ED39AED">
            <w:pPr>
              <w:jc w:val="center"/>
              <w:rPr>
                <w:rFonts w:hint="default"/>
                <w:sz w:val="21"/>
                <w:szCs w:val="21"/>
              </w:rPr>
            </w:pPr>
            <w:r>
              <w:rPr>
                <w:rFonts w:hint="default"/>
                <w:sz w:val="21"/>
                <w:szCs w:val="21"/>
              </w:rPr>
              <w:t>2025-01-28 05:00 - 2025-01-28 06:00</w:t>
            </w:r>
          </w:p>
        </w:tc>
        <w:tc>
          <w:tcPr>
            <w:tcW w:w="1505" w:type="dxa"/>
            <w:tcBorders>
              <w:tl2br w:val="nil"/>
              <w:tr2bl w:val="nil"/>
            </w:tcBorders>
            <w:shd w:val="clear" w:color="auto" w:fill="FFFFFF"/>
            <w:tcMar>
              <w:top w:w="60" w:type="dxa"/>
              <w:left w:w="75" w:type="dxa"/>
              <w:bottom w:w="60" w:type="dxa"/>
              <w:right w:w="75" w:type="dxa"/>
            </w:tcMar>
            <w:vAlign w:val="center"/>
          </w:tcPr>
          <w:p w14:paraId="6757C87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DDA2F9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BDD36F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589C255">
            <w:pPr>
              <w:jc w:val="center"/>
              <w:rPr>
                <w:rFonts w:hint="default" w:ascii="宋体" w:hAnsi="宋体" w:eastAsia="宋体"/>
                <w:sz w:val="21"/>
                <w:szCs w:val="21"/>
              </w:rPr>
            </w:pPr>
            <w:r>
              <w:rPr>
                <w:rFonts w:hint="default"/>
                <w:sz w:val="21"/>
                <w:szCs w:val="21"/>
              </w:rPr>
              <w:t>50.774</w:t>
            </w:r>
          </w:p>
        </w:tc>
        <w:tc>
          <w:tcPr>
            <w:tcW w:w="893" w:type="dxa"/>
            <w:tcBorders>
              <w:tl2br w:val="nil"/>
              <w:tr2bl w:val="nil"/>
            </w:tcBorders>
            <w:shd w:val="clear" w:color="auto" w:fill="FFFFFF"/>
            <w:tcMar>
              <w:top w:w="60" w:type="dxa"/>
              <w:left w:w="75" w:type="dxa"/>
              <w:bottom w:w="60" w:type="dxa"/>
              <w:right w:w="75" w:type="dxa"/>
            </w:tcMar>
            <w:vAlign w:val="center"/>
          </w:tcPr>
          <w:p w14:paraId="5E084EC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384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FA37CB2">
            <w:pPr>
              <w:jc w:val="center"/>
              <w:rPr>
                <w:rFonts w:hint="default"/>
                <w:sz w:val="21"/>
                <w:szCs w:val="21"/>
              </w:rPr>
            </w:pPr>
            <w:r>
              <w:rPr>
                <w:rFonts w:hint="default"/>
                <w:sz w:val="21"/>
                <w:szCs w:val="21"/>
              </w:rPr>
              <w:t>2025-02-06 19:00 - 2025-02-06 20:00</w:t>
            </w:r>
          </w:p>
        </w:tc>
        <w:tc>
          <w:tcPr>
            <w:tcW w:w="1505" w:type="dxa"/>
            <w:tcBorders>
              <w:tl2br w:val="nil"/>
              <w:tr2bl w:val="nil"/>
            </w:tcBorders>
            <w:shd w:val="clear" w:color="auto" w:fill="FFFFFF"/>
            <w:tcMar>
              <w:top w:w="60" w:type="dxa"/>
              <w:left w:w="75" w:type="dxa"/>
              <w:bottom w:w="60" w:type="dxa"/>
              <w:right w:w="75" w:type="dxa"/>
            </w:tcMar>
            <w:vAlign w:val="center"/>
          </w:tcPr>
          <w:p w14:paraId="23BDCCF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C9E362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BD1F77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E973B26">
            <w:pPr>
              <w:jc w:val="center"/>
              <w:rPr>
                <w:rFonts w:hint="default" w:ascii="宋体" w:hAnsi="宋体" w:eastAsia="宋体"/>
                <w:sz w:val="21"/>
                <w:szCs w:val="21"/>
              </w:rPr>
            </w:pPr>
            <w:r>
              <w:rPr>
                <w:rFonts w:hint="default"/>
                <w:sz w:val="21"/>
                <w:szCs w:val="21"/>
              </w:rPr>
              <w:t>42.405</w:t>
            </w:r>
          </w:p>
        </w:tc>
        <w:tc>
          <w:tcPr>
            <w:tcW w:w="893" w:type="dxa"/>
            <w:tcBorders>
              <w:tl2br w:val="nil"/>
              <w:tr2bl w:val="nil"/>
            </w:tcBorders>
            <w:shd w:val="clear" w:color="auto" w:fill="FFFFFF"/>
            <w:tcMar>
              <w:top w:w="60" w:type="dxa"/>
              <w:left w:w="75" w:type="dxa"/>
              <w:bottom w:w="60" w:type="dxa"/>
              <w:right w:w="75" w:type="dxa"/>
            </w:tcMar>
            <w:vAlign w:val="center"/>
          </w:tcPr>
          <w:p w14:paraId="3DB6919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5AF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65EBD61">
            <w:pPr>
              <w:jc w:val="center"/>
              <w:rPr>
                <w:rFonts w:hint="default"/>
                <w:sz w:val="21"/>
                <w:szCs w:val="21"/>
              </w:rPr>
            </w:pPr>
            <w:r>
              <w:rPr>
                <w:rFonts w:hint="default"/>
                <w:sz w:val="21"/>
                <w:szCs w:val="21"/>
              </w:rPr>
              <w:t>2025-01-30 12:00 - 2025-01-30 13:00</w:t>
            </w:r>
          </w:p>
        </w:tc>
        <w:tc>
          <w:tcPr>
            <w:tcW w:w="1505" w:type="dxa"/>
            <w:tcBorders>
              <w:tl2br w:val="nil"/>
              <w:tr2bl w:val="nil"/>
            </w:tcBorders>
            <w:shd w:val="clear" w:color="auto" w:fill="FFFFFF"/>
            <w:tcMar>
              <w:top w:w="60" w:type="dxa"/>
              <w:left w:w="75" w:type="dxa"/>
              <w:bottom w:w="60" w:type="dxa"/>
              <w:right w:w="75" w:type="dxa"/>
            </w:tcMar>
            <w:vAlign w:val="center"/>
          </w:tcPr>
          <w:p w14:paraId="17EAD87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01729F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1FE833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73D8278">
            <w:pPr>
              <w:jc w:val="center"/>
              <w:rPr>
                <w:rFonts w:hint="default" w:ascii="宋体" w:hAnsi="宋体" w:eastAsia="宋体"/>
                <w:sz w:val="21"/>
                <w:szCs w:val="21"/>
              </w:rPr>
            </w:pPr>
            <w:r>
              <w:rPr>
                <w:rFonts w:hint="default"/>
                <w:sz w:val="21"/>
                <w:szCs w:val="21"/>
              </w:rPr>
              <w:t>50.512</w:t>
            </w:r>
          </w:p>
        </w:tc>
        <w:tc>
          <w:tcPr>
            <w:tcW w:w="893" w:type="dxa"/>
            <w:tcBorders>
              <w:tl2br w:val="nil"/>
              <w:tr2bl w:val="nil"/>
            </w:tcBorders>
            <w:shd w:val="clear" w:color="auto" w:fill="FFFFFF"/>
            <w:tcMar>
              <w:top w:w="60" w:type="dxa"/>
              <w:left w:w="75" w:type="dxa"/>
              <w:bottom w:w="60" w:type="dxa"/>
              <w:right w:w="75" w:type="dxa"/>
            </w:tcMar>
            <w:vAlign w:val="center"/>
          </w:tcPr>
          <w:p w14:paraId="4AEAD02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FB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C610541">
            <w:pPr>
              <w:jc w:val="center"/>
              <w:rPr>
                <w:rFonts w:hint="default"/>
                <w:sz w:val="21"/>
                <w:szCs w:val="21"/>
              </w:rPr>
            </w:pPr>
            <w:r>
              <w:rPr>
                <w:rFonts w:hint="default"/>
                <w:sz w:val="21"/>
                <w:szCs w:val="21"/>
              </w:rPr>
              <w:t>2025-02-07 12:00 - 2025-02-07 13:00</w:t>
            </w:r>
          </w:p>
        </w:tc>
        <w:tc>
          <w:tcPr>
            <w:tcW w:w="1505" w:type="dxa"/>
            <w:tcBorders>
              <w:tl2br w:val="nil"/>
              <w:tr2bl w:val="nil"/>
            </w:tcBorders>
            <w:shd w:val="clear" w:color="auto" w:fill="FFFFFF"/>
            <w:tcMar>
              <w:top w:w="60" w:type="dxa"/>
              <w:left w:w="75" w:type="dxa"/>
              <w:bottom w:w="60" w:type="dxa"/>
              <w:right w:w="75" w:type="dxa"/>
            </w:tcMar>
            <w:vAlign w:val="center"/>
          </w:tcPr>
          <w:p w14:paraId="78D41F3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B915CC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0897BD2">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CFA2F36">
            <w:pPr>
              <w:jc w:val="center"/>
              <w:rPr>
                <w:rFonts w:hint="default" w:ascii="宋体" w:hAnsi="宋体" w:eastAsia="宋体"/>
                <w:sz w:val="21"/>
                <w:szCs w:val="21"/>
              </w:rPr>
            </w:pPr>
            <w:r>
              <w:rPr>
                <w:rFonts w:hint="default"/>
                <w:sz w:val="21"/>
                <w:szCs w:val="21"/>
              </w:rPr>
              <w:t>1.423</w:t>
            </w:r>
          </w:p>
        </w:tc>
        <w:tc>
          <w:tcPr>
            <w:tcW w:w="893" w:type="dxa"/>
            <w:tcBorders>
              <w:tl2br w:val="nil"/>
              <w:tr2bl w:val="nil"/>
            </w:tcBorders>
            <w:shd w:val="clear" w:color="auto" w:fill="FFFFFF"/>
            <w:tcMar>
              <w:top w:w="60" w:type="dxa"/>
              <w:left w:w="75" w:type="dxa"/>
              <w:bottom w:w="60" w:type="dxa"/>
              <w:right w:w="75" w:type="dxa"/>
            </w:tcMar>
            <w:vAlign w:val="center"/>
          </w:tcPr>
          <w:p w14:paraId="4961DDA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9B46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3B142DD">
            <w:pPr>
              <w:jc w:val="center"/>
              <w:rPr>
                <w:rFonts w:hint="default"/>
                <w:sz w:val="21"/>
                <w:szCs w:val="21"/>
              </w:rPr>
            </w:pPr>
            <w:r>
              <w:rPr>
                <w:rFonts w:hint="default"/>
                <w:sz w:val="21"/>
                <w:szCs w:val="21"/>
              </w:rPr>
              <w:t>2025-02-07 23:00 - 2025-02-08 00:00</w:t>
            </w:r>
          </w:p>
        </w:tc>
        <w:tc>
          <w:tcPr>
            <w:tcW w:w="1505" w:type="dxa"/>
            <w:tcBorders>
              <w:tl2br w:val="nil"/>
              <w:tr2bl w:val="nil"/>
            </w:tcBorders>
            <w:shd w:val="clear" w:color="auto" w:fill="FFFFFF"/>
            <w:tcMar>
              <w:top w:w="60" w:type="dxa"/>
              <w:left w:w="75" w:type="dxa"/>
              <w:bottom w:w="60" w:type="dxa"/>
              <w:right w:w="75" w:type="dxa"/>
            </w:tcMar>
            <w:vAlign w:val="center"/>
          </w:tcPr>
          <w:p w14:paraId="5BAC07C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5FB55A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873E06E">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48C8704">
            <w:pPr>
              <w:jc w:val="center"/>
              <w:rPr>
                <w:rFonts w:hint="default" w:ascii="宋体" w:hAnsi="宋体" w:eastAsia="宋体"/>
                <w:sz w:val="21"/>
                <w:szCs w:val="21"/>
              </w:rPr>
            </w:pPr>
            <w:r>
              <w:rPr>
                <w:rFonts w:hint="default"/>
                <w:sz w:val="21"/>
                <w:szCs w:val="21"/>
              </w:rPr>
              <w:t>1.807</w:t>
            </w:r>
          </w:p>
        </w:tc>
        <w:tc>
          <w:tcPr>
            <w:tcW w:w="893" w:type="dxa"/>
            <w:tcBorders>
              <w:tl2br w:val="nil"/>
              <w:tr2bl w:val="nil"/>
            </w:tcBorders>
            <w:shd w:val="clear" w:color="auto" w:fill="FFFFFF"/>
            <w:tcMar>
              <w:top w:w="60" w:type="dxa"/>
              <w:left w:w="75" w:type="dxa"/>
              <w:bottom w:w="60" w:type="dxa"/>
              <w:right w:w="75" w:type="dxa"/>
            </w:tcMar>
            <w:vAlign w:val="center"/>
          </w:tcPr>
          <w:p w14:paraId="78A49A0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696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31CCCFD">
            <w:pPr>
              <w:jc w:val="center"/>
              <w:rPr>
                <w:rFonts w:hint="default"/>
                <w:sz w:val="21"/>
                <w:szCs w:val="21"/>
              </w:rPr>
            </w:pPr>
            <w:r>
              <w:rPr>
                <w:rFonts w:hint="default"/>
                <w:sz w:val="21"/>
                <w:szCs w:val="21"/>
              </w:rPr>
              <w:t>2025-02-08 14:00 - 2025-02-08 15:00</w:t>
            </w:r>
          </w:p>
        </w:tc>
        <w:tc>
          <w:tcPr>
            <w:tcW w:w="1505" w:type="dxa"/>
            <w:tcBorders>
              <w:tl2br w:val="nil"/>
              <w:tr2bl w:val="nil"/>
            </w:tcBorders>
            <w:shd w:val="clear" w:color="auto" w:fill="FFFFFF"/>
            <w:tcMar>
              <w:top w:w="60" w:type="dxa"/>
              <w:left w:w="75" w:type="dxa"/>
              <w:bottom w:w="60" w:type="dxa"/>
              <w:right w:w="75" w:type="dxa"/>
            </w:tcMar>
            <w:vAlign w:val="center"/>
          </w:tcPr>
          <w:p w14:paraId="1969D59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4D31E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0D5E7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DE20F28">
            <w:pPr>
              <w:jc w:val="center"/>
              <w:rPr>
                <w:rFonts w:hint="default" w:ascii="宋体" w:hAnsi="宋体" w:eastAsia="宋体"/>
                <w:sz w:val="21"/>
                <w:szCs w:val="21"/>
              </w:rPr>
            </w:pPr>
            <w:r>
              <w:rPr>
                <w:rFonts w:hint="default"/>
                <w:sz w:val="21"/>
                <w:szCs w:val="21"/>
              </w:rPr>
              <w:t>29.06</w:t>
            </w:r>
          </w:p>
        </w:tc>
        <w:tc>
          <w:tcPr>
            <w:tcW w:w="893" w:type="dxa"/>
            <w:tcBorders>
              <w:tl2br w:val="nil"/>
              <w:tr2bl w:val="nil"/>
            </w:tcBorders>
            <w:shd w:val="clear" w:color="auto" w:fill="FFFFFF"/>
            <w:tcMar>
              <w:top w:w="60" w:type="dxa"/>
              <w:left w:w="75" w:type="dxa"/>
              <w:bottom w:w="60" w:type="dxa"/>
              <w:right w:w="75" w:type="dxa"/>
            </w:tcMar>
            <w:vAlign w:val="center"/>
          </w:tcPr>
          <w:p w14:paraId="702155F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DA64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DAC5588">
            <w:pPr>
              <w:jc w:val="center"/>
              <w:rPr>
                <w:rFonts w:hint="default"/>
                <w:sz w:val="21"/>
                <w:szCs w:val="21"/>
              </w:rPr>
            </w:pPr>
            <w:r>
              <w:rPr>
                <w:rFonts w:hint="default"/>
                <w:sz w:val="21"/>
                <w:szCs w:val="21"/>
              </w:rPr>
              <w:t>2025-02-11 17:00 - 2025-02-11 18:00</w:t>
            </w:r>
          </w:p>
        </w:tc>
        <w:tc>
          <w:tcPr>
            <w:tcW w:w="1505" w:type="dxa"/>
            <w:tcBorders>
              <w:tl2br w:val="nil"/>
              <w:tr2bl w:val="nil"/>
            </w:tcBorders>
            <w:shd w:val="clear" w:color="auto" w:fill="FFFFFF"/>
            <w:tcMar>
              <w:top w:w="60" w:type="dxa"/>
              <w:left w:w="75" w:type="dxa"/>
              <w:bottom w:w="60" w:type="dxa"/>
              <w:right w:w="75" w:type="dxa"/>
            </w:tcMar>
            <w:vAlign w:val="center"/>
          </w:tcPr>
          <w:p w14:paraId="01F0A3E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3C9D07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6C264A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E3BDB49">
            <w:pPr>
              <w:jc w:val="center"/>
              <w:rPr>
                <w:rFonts w:hint="default" w:ascii="宋体" w:hAnsi="宋体" w:eastAsia="宋体"/>
                <w:sz w:val="21"/>
                <w:szCs w:val="21"/>
              </w:rPr>
            </w:pPr>
            <w:r>
              <w:rPr>
                <w:rFonts w:hint="default"/>
                <w:sz w:val="21"/>
                <w:szCs w:val="21"/>
              </w:rPr>
              <w:t>42.273</w:t>
            </w:r>
          </w:p>
        </w:tc>
        <w:tc>
          <w:tcPr>
            <w:tcW w:w="893" w:type="dxa"/>
            <w:tcBorders>
              <w:tl2br w:val="nil"/>
              <w:tr2bl w:val="nil"/>
            </w:tcBorders>
            <w:shd w:val="clear" w:color="auto" w:fill="FFFFFF"/>
            <w:tcMar>
              <w:top w:w="60" w:type="dxa"/>
              <w:left w:w="75" w:type="dxa"/>
              <w:bottom w:w="60" w:type="dxa"/>
              <w:right w:w="75" w:type="dxa"/>
            </w:tcMar>
            <w:vAlign w:val="center"/>
          </w:tcPr>
          <w:p w14:paraId="1370599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56B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490D6B8">
            <w:pPr>
              <w:jc w:val="center"/>
              <w:rPr>
                <w:rFonts w:hint="default"/>
                <w:sz w:val="21"/>
                <w:szCs w:val="21"/>
              </w:rPr>
            </w:pPr>
            <w:r>
              <w:rPr>
                <w:rFonts w:hint="default"/>
                <w:sz w:val="21"/>
                <w:szCs w:val="21"/>
              </w:rPr>
              <w:t>2025-02-14 02:00 - 2025-02-14 03:00</w:t>
            </w:r>
          </w:p>
        </w:tc>
        <w:tc>
          <w:tcPr>
            <w:tcW w:w="1505" w:type="dxa"/>
            <w:tcBorders>
              <w:tl2br w:val="nil"/>
              <w:tr2bl w:val="nil"/>
            </w:tcBorders>
            <w:shd w:val="clear" w:color="auto" w:fill="FFFFFF"/>
            <w:tcMar>
              <w:top w:w="60" w:type="dxa"/>
              <w:left w:w="75" w:type="dxa"/>
              <w:bottom w:w="60" w:type="dxa"/>
              <w:right w:w="75" w:type="dxa"/>
            </w:tcMar>
            <w:vAlign w:val="center"/>
          </w:tcPr>
          <w:p w14:paraId="3ADC84A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5C15E0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4FDF57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5700FF9">
            <w:pPr>
              <w:jc w:val="center"/>
              <w:rPr>
                <w:rFonts w:hint="default" w:ascii="宋体" w:hAnsi="宋体" w:eastAsia="宋体"/>
                <w:sz w:val="21"/>
                <w:szCs w:val="21"/>
              </w:rPr>
            </w:pPr>
            <w:r>
              <w:rPr>
                <w:rFonts w:hint="default"/>
                <w:sz w:val="21"/>
                <w:szCs w:val="21"/>
              </w:rPr>
              <w:t>42.396</w:t>
            </w:r>
          </w:p>
        </w:tc>
        <w:tc>
          <w:tcPr>
            <w:tcW w:w="893" w:type="dxa"/>
            <w:tcBorders>
              <w:tl2br w:val="nil"/>
              <w:tr2bl w:val="nil"/>
            </w:tcBorders>
            <w:shd w:val="clear" w:color="auto" w:fill="FFFFFF"/>
            <w:tcMar>
              <w:top w:w="60" w:type="dxa"/>
              <w:left w:w="75" w:type="dxa"/>
              <w:bottom w:w="60" w:type="dxa"/>
              <w:right w:w="75" w:type="dxa"/>
            </w:tcMar>
            <w:vAlign w:val="center"/>
          </w:tcPr>
          <w:p w14:paraId="7B47C25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B7C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DB36F61">
            <w:pPr>
              <w:jc w:val="center"/>
              <w:rPr>
                <w:rFonts w:hint="default"/>
                <w:sz w:val="21"/>
                <w:szCs w:val="21"/>
              </w:rPr>
            </w:pPr>
            <w:r>
              <w:rPr>
                <w:rFonts w:hint="default"/>
                <w:sz w:val="21"/>
                <w:szCs w:val="21"/>
              </w:rPr>
              <w:t>2025-02-14 18:00 - 2025-02-14 19:00</w:t>
            </w:r>
          </w:p>
        </w:tc>
        <w:tc>
          <w:tcPr>
            <w:tcW w:w="1505" w:type="dxa"/>
            <w:tcBorders>
              <w:tl2br w:val="nil"/>
              <w:tr2bl w:val="nil"/>
            </w:tcBorders>
            <w:shd w:val="clear" w:color="auto" w:fill="FFFFFF"/>
            <w:tcMar>
              <w:top w:w="60" w:type="dxa"/>
              <w:left w:w="75" w:type="dxa"/>
              <w:bottom w:w="60" w:type="dxa"/>
              <w:right w:w="75" w:type="dxa"/>
            </w:tcMar>
            <w:vAlign w:val="center"/>
          </w:tcPr>
          <w:p w14:paraId="25D3D5A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6A96B2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A7EF22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05B6472">
            <w:pPr>
              <w:jc w:val="center"/>
              <w:rPr>
                <w:rFonts w:hint="default" w:ascii="宋体" w:hAnsi="宋体" w:eastAsia="宋体"/>
                <w:sz w:val="21"/>
                <w:szCs w:val="21"/>
              </w:rPr>
            </w:pPr>
            <w:r>
              <w:rPr>
                <w:rFonts w:hint="default"/>
                <w:sz w:val="21"/>
                <w:szCs w:val="21"/>
              </w:rPr>
              <w:t>42.463</w:t>
            </w:r>
          </w:p>
        </w:tc>
        <w:tc>
          <w:tcPr>
            <w:tcW w:w="893" w:type="dxa"/>
            <w:tcBorders>
              <w:tl2br w:val="nil"/>
              <w:tr2bl w:val="nil"/>
            </w:tcBorders>
            <w:shd w:val="clear" w:color="auto" w:fill="FFFFFF"/>
            <w:tcMar>
              <w:top w:w="60" w:type="dxa"/>
              <w:left w:w="75" w:type="dxa"/>
              <w:bottom w:w="60" w:type="dxa"/>
              <w:right w:w="75" w:type="dxa"/>
            </w:tcMar>
            <w:vAlign w:val="center"/>
          </w:tcPr>
          <w:p w14:paraId="718FF56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60D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B27100">
            <w:pPr>
              <w:jc w:val="center"/>
              <w:rPr>
                <w:rFonts w:hint="default"/>
                <w:sz w:val="21"/>
                <w:szCs w:val="21"/>
              </w:rPr>
            </w:pPr>
            <w:r>
              <w:rPr>
                <w:rFonts w:hint="default"/>
                <w:sz w:val="21"/>
                <w:szCs w:val="21"/>
              </w:rPr>
              <w:t>2025-02-17 00:00 - 2025-02-17 01:00</w:t>
            </w:r>
          </w:p>
        </w:tc>
        <w:tc>
          <w:tcPr>
            <w:tcW w:w="1505" w:type="dxa"/>
            <w:tcBorders>
              <w:tl2br w:val="nil"/>
              <w:tr2bl w:val="nil"/>
            </w:tcBorders>
            <w:shd w:val="clear" w:color="auto" w:fill="FFFFFF"/>
            <w:tcMar>
              <w:top w:w="60" w:type="dxa"/>
              <w:left w:w="75" w:type="dxa"/>
              <w:bottom w:w="60" w:type="dxa"/>
              <w:right w:w="75" w:type="dxa"/>
            </w:tcMar>
            <w:vAlign w:val="center"/>
          </w:tcPr>
          <w:p w14:paraId="29C007D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F59755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5EF9D7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50C0282">
            <w:pPr>
              <w:jc w:val="center"/>
              <w:rPr>
                <w:rFonts w:hint="default" w:ascii="宋体" w:hAnsi="宋体" w:eastAsia="宋体"/>
                <w:sz w:val="21"/>
                <w:szCs w:val="21"/>
              </w:rPr>
            </w:pPr>
            <w:r>
              <w:rPr>
                <w:rFonts w:hint="default"/>
                <w:sz w:val="21"/>
                <w:szCs w:val="21"/>
              </w:rPr>
              <w:t>37.915</w:t>
            </w:r>
          </w:p>
        </w:tc>
        <w:tc>
          <w:tcPr>
            <w:tcW w:w="893" w:type="dxa"/>
            <w:tcBorders>
              <w:tl2br w:val="nil"/>
              <w:tr2bl w:val="nil"/>
            </w:tcBorders>
            <w:shd w:val="clear" w:color="auto" w:fill="FFFFFF"/>
            <w:tcMar>
              <w:top w:w="60" w:type="dxa"/>
              <w:left w:w="75" w:type="dxa"/>
              <w:bottom w:w="60" w:type="dxa"/>
              <w:right w:w="75" w:type="dxa"/>
            </w:tcMar>
            <w:vAlign w:val="center"/>
          </w:tcPr>
          <w:p w14:paraId="695747F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B7D1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31B081F">
            <w:pPr>
              <w:jc w:val="center"/>
              <w:rPr>
                <w:rFonts w:hint="default"/>
                <w:sz w:val="21"/>
                <w:szCs w:val="21"/>
              </w:rPr>
            </w:pPr>
            <w:r>
              <w:rPr>
                <w:rFonts w:hint="default"/>
                <w:sz w:val="21"/>
                <w:szCs w:val="21"/>
              </w:rPr>
              <w:t>2025-01-11 22:00 - 2025-01-11 23:00</w:t>
            </w:r>
          </w:p>
        </w:tc>
        <w:tc>
          <w:tcPr>
            <w:tcW w:w="1505" w:type="dxa"/>
            <w:tcBorders>
              <w:tl2br w:val="nil"/>
              <w:tr2bl w:val="nil"/>
            </w:tcBorders>
            <w:shd w:val="clear" w:color="auto" w:fill="FFFFFF"/>
            <w:tcMar>
              <w:top w:w="60" w:type="dxa"/>
              <w:left w:w="75" w:type="dxa"/>
              <w:bottom w:w="60" w:type="dxa"/>
              <w:right w:w="75" w:type="dxa"/>
            </w:tcMar>
            <w:vAlign w:val="center"/>
          </w:tcPr>
          <w:p w14:paraId="336C40B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D5D6CC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9B7668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F00657E">
            <w:pPr>
              <w:jc w:val="center"/>
              <w:rPr>
                <w:rFonts w:hint="default" w:ascii="宋体" w:hAnsi="宋体" w:eastAsia="宋体"/>
                <w:sz w:val="21"/>
                <w:szCs w:val="21"/>
              </w:rPr>
            </w:pPr>
            <w:r>
              <w:rPr>
                <w:rFonts w:hint="default"/>
                <w:sz w:val="21"/>
                <w:szCs w:val="21"/>
              </w:rPr>
              <w:t>272.007</w:t>
            </w:r>
          </w:p>
        </w:tc>
        <w:tc>
          <w:tcPr>
            <w:tcW w:w="893" w:type="dxa"/>
            <w:tcBorders>
              <w:tl2br w:val="nil"/>
              <w:tr2bl w:val="nil"/>
            </w:tcBorders>
            <w:shd w:val="clear" w:color="auto" w:fill="FFFFFF"/>
            <w:tcMar>
              <w:top w:w="60" w:type="dxa"/>
              <w:left w:w="75" w:type="dxa"/>
              <w:bottom w:w="60" w:type="dxa"/>
              <w:right w:w="75" w:type="dxa"/>
            </w:tcMar>
            <w:vAlign w:val="center"/>
          </w:tcPr>
          <w:p w14:paraId="6A15FBF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01C8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58BDCA7">
            <w:pPr>
              <w:jc w:val="center"/>
              <w:rPr>
                <w:rFonts w:hint="default"/>
                <w:sz w:val="21"/>
                <w:szCs w:val="21"/>
              </w:rPr>
            </w:pPr>
            <w:r>
              <w:rPr>
                <w:rFonts w:hint="default"/>
                <w:sz w:val="21"/>
                <w:szCs w:val="21"/>
              </w:rPr>
              <w:t>2025-01-20 16:00 - 2025-01-20 17:00</w:t>
            </w:r>
          </w:p>
        </w:tc>
        <w:tc>
          <w:tcPr>
            <w:tcW w:w="1505" w:type="dxa"/>
            <w:tcBorders>
              <w:tl2br w:val="nil"/>
              <w:tr2bl w:val="nil"/>
            </w:tcBorders>
            <w:shd w:val="clear" w:color="auto" w:fill="FFFFFF"/>
            <w:tcMar>
              <w:top w:w="60" w:type="dxa"/>
              <w:left w:w="75" w:type="dxa"/>
              <w:bottom w:w="60" w:type="dxa"/>
              <w:right w:w="75" w:type="dxa"/>
            </w:tcMar>
            <w:vAlign w:val="center"/>
          </w:tcPr>
          <w:p w14:paraId="3F744EC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A6D7E1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C35B84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22C9784">
            <w:pPr>
              <w:jc w:val="center"/>
              <w:rPr>
                <w:rFonts w:hint="default" w:ascii="宋体" w:hAnsi="宋体" w:eastAsia="宋体"/>
                <w:sz w:val="21"/>
                <w:szCs w:val="21"/>
              </w:rPr>
            </w:pPr>
            <w:r>
              <w:rPr>
                <w:rFonts w:hint="default"/>
                <w:sz w:val="21"/>
                <w:szCs w:val="21"/>
              </w:rPr>
              <w:t>54.755</w:t>
            </w:r>
          </w:p>
        </w:tc>
        <w:tc>
          <w:tcPr>
            <w:tcW w:w="893" w:type="dxa"/>
            <w:tcBorders>
              <w:tl2br w:val="nil"/>
              <w:tr2bl w:val="nil"/>
            </w:tcBorders>
            <w:shd w:val="clear" w:color="auto" w:fill="FFFFFF"/>
            <w:tcMar>
              <w:top w:w="60" w:type="dxa"/>
              <w:left w:w="75" w:type="dxa"/>
              <w:bottom w:w="60" w:type="dxa"/>
              <w:right w:w="75" w:type="dxa"/>
            </w:tcMar>
            <w:vAlign w:val="center"/>
          </w:tcPr>
          <w:p w14:paraId="1E22FE9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817B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1CBFE7">
            <w:pPr>
              <w:jc w:val="center"/>
              <w:rPr>
                <w:rFonts w:hint="default"/>
                <w:sz w:val="21"/>
                <w:szCs w:val="21"/>
              </w:rPr>
            </w:pPr>
            <w:r>
              <w:rPr>
                <w:rFonts w:hint="default"/>
                <w:sz w:val="21"/>
                <w:szCs w:val="21"/>
              </w:rPr>
              <w:t>2025-01-20 19:00 - 2025-01-20 20:00</w:t>
            </w:r>
          </w:p>
        </w:tc>
        <w:tc>
          <w:tcPr>
            <w:tcW w:w="1505" w:type="dxa"/>
            <w:tcBorders>
              <w:tl2br w:val="nil"/>
              <w:tr2bl w:val="nil"/>
            </w:tcBorders>
            <w:shd w:val="clear" w:color="auto" w:fill="FFFFFF"/>
            <w:tcMar>
              <w:top w:w="60" w:type="dxa"/>
              <w:left w:w="75" w:type="dxa"/>
              <w:bottom w:w="60" w:type="dxa"/>
              <w:right w:w="75" w:type="dxa"/>
            </w:tcMar>
            <w:vAlign w:val="center"/>
          </w:tcPr>
          <w:p w14:paraId="2DE2EAB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31AF1E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DF0C15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C5DB796">
            <w:pPr>
              <w:jc w:val="center"/>
              <w:rPr>
                <w:rFonts w:hint="default" w:ascii="宋体" w:hAnsi="宋体" w:eastAsia="宋体"/>
                <w:sz w:val="21"/>
                <w:szCs w:val="21"/>
              </w:rPr>
            </w:pPr>
            <w:r>
              <w:rPr>
                <w:rFonts w:hint="default"/>
                <w:sz w:val="21"/>
                <w:szCs w:val="21"/>
              </w:rPr>
              <w:t>54.751</w:t>
            </w:r>
          </w:p>
        </w:tc>
        <w:tc>
          <w:tcPr>
            <w:tcW w:w="893" w:type="dxa"/>
            <w:tcBorders>
              <w:tl2br w:val="nil"/>
              <w:tr2bl w:val="nil"/>
            </w:tcBorders>
            <w:shd w:val="clear" w:color="auto" w:fill="FFFFFF"/>
            <w:tcMar>
              <w:top w:w="60" w:type="dxa"/>
              <w:left w:w="75" w:type="dxa"/>
              <w:bottom w:w="60" w:type="dxa"/>
              <w:right w:w="75" w:type="dxa"/>
            </w:tcMar>
            <w:vAlign w:val="center"/>
          </w:tcPr>
          <w:p w14:paraId="4509E20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F3E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591898E">
            <w:pPr>
              <w:jc w:val="center"/>
              <w:rPr>
                <w:rFonts w:hint="default"/>
                <w:sz w:val="21"/>
                <w:szCs w:val="21"/>
              </w:rPr>
            </w:pPr>
            <w:r>
              <w:rPr>
                <w:rFonts w:hint="default"/>
                <w:sz w:val="21"/>
                <w:szCs w:val="21"/>
              </w:rPr>
              <w:t>2025-01-22 19:00 - 2025-01-22 20:00</w:t>
            </w:r>
          </w:p>
        </w:tc>
        <w:tc>
          <w:tcPr>
            <w:tcW w:w="1505" w:type="dxa"/>
            <w:tcBorders>
              <w:tl2br w:val="nil"/>
              <w:tr2bl w:val="nil"/>
            </w:tcBorders>
            <w:shd w:val="clear" w:color="auto" w:fill="FFFFFF"/>
            <w:tcMar>
              <w:top w:w="60" w:type="dxa"/>
              <w:left w:w="75" w:type="dxa"/>
              <w:bottom w:w="60" w:type="dxa"/>
              <w:right w:w="75" w:type="dxa"/>
            </w:tcMar>
            <w:vAlign w:val="center"/>
          </w:tcPr>
          <w:p w14:paraId="1F06EE0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2E8A90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38A706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FD91490">
            <w:pPr>
              <w:jc w:val="center"/>
              <w:rPr>
                <w:rFonts w:hint="default" w:ascii="宋体" w:hAnsi="宋体" w:eastAsia="宋体"/>
                <w:sz w:val="21"/>
                <w:szCs w:val="21"/>
              </w:rPr>
            </w:pPr>
            <w:r>
              <w:rPr>
                <w:rFonts w:hint="default"/>
                <w:sz w:val="21"/>
                <w:szCs w:val="21"/>
              </w:rPr>
              <w:t>57.67</w:t>
            </w:r>
          </w:p>
        </w:tc>
        <w:tc>
          <w:tcPr>
            <w:tcW w:w="893" w:type="dxa"/>
            <w:tcBorders>
              <w:tl2br w:val="nil"/>
              <w:tr2bl w:val="nil"/>
            </w:tcBorders>
            <w:shd w:val="clear" w:color="auto" w:fill="FFFFFF"/>
            <w:tcMar>
              <w:top w:w="60" w:type="dxa"/>
              <w:left w:w="75" w:type="dxa"/>
              <w:bottom w:w="60" w:type="dxa"/>
              <w:right w:w="75" w:type="dxa"/>
            </w:tcMar>
            <w:vAlign w:val="center"/>
          </w:tcPr>
          <w:p w14:paraId="0168725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A820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FDFE48">
            <w:pPr>
              <w:jc w:val="center"/>
              <w:rPr>
                <w:rFonts w:hint="default"/>
                <w:sz w:val="21"/>
                <w:szCs w:val="21"/>
              </w:rPr>
            </w:pPr>
            <w:r>
              <w:rPr>
                <w:rFonts w:hint="default"/>
                <w:sz w:val="21"/>
                <w:szCs w:val="21"/>
              </w:rPr>
              <w:t>2025-02-02 08:00 - 2025-02-02 09:00</w:t>
            </w:r>
          </w:p>
        </w:tc>
        <w:tc>
          <w:tcPr>
            <w:tcW w:w="1505" w:type="dxa"/>
            <w:tcBorders>
              <w:tl2br w:val="nil"/>
              <w:tr2bl w:val="nil"/>
            </w:tcBorders>
            <w:shd w:val="clear" w:color="auto" w:fill="FFFFFF"/>
            <w:tcMar>
              <w:top w:w="60" w:type="dxa"/>
              <w:left w:w="75" w:type="dxa"/>
              <w:bottom w:w="60" w:type="dxa"/>
              <w:right w:w="75" w:type="dxa"/>
            </w:tcMar>
            <w:vAlign w:val="center"/>
          </w:tcPr>
          <w:p w14:paraId="4B73605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8AB183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F0DBF4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2EAFF4D">
            <w:pPr>
              <w:jc w:val="center"/>
              <w:rPr>
                <w:rFonts w:hint="default" w:ascii="宋体" w:hAnsi="宋体" w:eastAsia="宋体"/>
                <w:sz w:val="21"/>
                <w:szCs w:val="21"/>
              </w:rPr>
            </w:pPr>
            <w:r>
              <w:rPr>
                <w:rFonts w:hint="default"/>
                <w:sz w:val="21"/>
                <w:szCs w:val="21"/>
              </w:rPr>
              <w:t>48.645</w:t>
            </w:r>
          </w:p>
        </w:tc>
        <w:tc>
          <w:tcPr>
            <w:tcW w:w="893" w:type="dxa"/>
            <w:tcBorders>
              <w:tl2br w:val="nil"/>
              <w:tr2bl w:val="nil"/>
            </w:tcBorders>
            <w:shd w:val="clear" w:color="auto" w:fill="FFFFFF"/>
            <w:tcMar>
              <w:top w:w="60" w:type="dxa"/>
              <w:left w:w="75" w:type="dxa"/>
              <w:bottom w:w="60" w:type="dxa"/>
              <w:right w:w="75" w:type="dxa"/>
            </w:tcMar>
            <w:vAlign w:val="center"/>
          </w:tcPr>
          <w:p w14:paraId="6AD1435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F5C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CA0C6D2">
            <w:pPr>
              <w:jc w:val="center"/>
              <w:rPr>
                <w:rFonts w:hint="default"/>
                <w:sz w:val="21"/>
                <w:szCs w:val="21"/>
              </w:rPr>
            </w:pPr>
            <w:r>
              <w:rPr>
                <w:rFonts w:hint="default"/>
                <w:sz w:val="21"/>
                <w:szCs w:val="21"/>
              </w:rPr>
              <w:t>2025-02-02 10:00 - 2025-02-02 11:00</w:t>
            </w:r>
          </w:p>
        </w:tc>
        <w:tc>
          <w:tcPr>
            <w:tcW w:w="1505" w:type="dxa"/>
            <w:tcBorders>
              <w:tl2br w:val="nil"/>
              <w:tr2bl w:val="nil"/>
            </w:tcBorders>
            <w:shd w:val="clear" w:color="auto" w:fill="FFFFFF"/>
            <w:tcMar>
              <w:top w:w="60" w:type="dxa"/>
              <w:left w:w="75" w:type="dxa"/>
              <w:bottom w:w="60" w:type="dxa"/>
              <w:right w:w="75" w:type="dxa"/>
            </w:tcMar>
            <w:vAlign w:val="center"/>
          </w:tcPr>
          <w:p w14:paraId="4F868A1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EF11FA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ED2147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FEEBCD9">
            <w:pPr>
              <w:jc w:val="center"/>
              <w:rPr>
                <w:rFonts w:hint="default" w:ascii="宋体" w:hAnsi="宋体" w:eastAsia="宋体"/>
                <w:sz w:val="21"/>
                <w:szCs w:val="21"/>
              </w:rPr>
            </w:pPr>
            <w:r>
              <w:rPr>
                <w:rFonts w:hint="default"/>
                <w:sz w:val="21"/>
                <w:szCs w:val="21"/>
              </w:rPr>
              <w:t>33.434</w:t>
            </w:r>
          </w:p>
        </w:tc>
        <w:tc>
          <w:tcPr>
            <w:tcW w:w="893" w:type="dxa"/>
            <w:tcBorders>
              <w:tl2br w:val="nil"/>
              <w:tr2bl w:val="nil"/>
            </w:tcBorders>
            <w:shd w:val="clear" w:color="auto" w:fill="FFFFFF"/>
            <w:tcMar>
              <w:top w:w="60" w:type="dxa"/>
              <w:left w:w="75" w:type="dxa"/>
              <w:bottom w:w="60" w:type="dxa"/>
              <w:right w:w="75" w:type="dxa"/>
            </w:tcMar>
            <w:vAlign w:val="center"/>
          </w:tcPr>
          <w:p w14:paraId="4B5510E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1040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C9EFB3B">
            <w:pPr>
              <w:jc w:val="center"/>
              <w:rPr>
                <w:rFonts w:hint="default"/>
                <w:sz w:val="21"/>
                <w:szCs w:val="21"/>
              </w:rPr>
            </w:pPr>
            <w:r>
              <w:rPr>
                <w:rFonts w:hint="default"/>
                <w:sz w:val="21"/>
                <w:szCs w:val="21"/>
              </w:rPr>
              <w:t>2025-02-02 20:00 - 2025-02-02 21:00</w:t>
            </w:r>
          </w:p>
        </w:tc>
        <w:tc>
          <w:tcPr>
            <w:tcW w:w="1505" w:type="dxa"/>
            <w:tcBorders>
              <w:tl2br w:val="nil"/>
              <w:tr2bl w:val="nil"/>
            </w:tcBorders>
            <w:shd w:val="clear" w:color="auto" w:fill="FFFFFF"/>
            <w:tcMar>
              <w:top w:w="60" w:type="dxa"/>
              <w:left w:w="75" w:type="dxa"/>
              <w:bottom w:w="60" w:type="dxa"/>
              <w:right w:w="75" w:type="dxa"/>
            </w:tcMar>
            <w:vAlign w:val="center"/>
          </w:tcPr>
          <w:p w14:paraId="349DF54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84A7F1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0D3F05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904850C">
            <w:pPr>
              <w:jc w:val="center"/>
              <w:rPr>
                <w:rFonts w:hint="default" w:ascii="宋体" w:hAnsi="宋体" w:eastAsia="宋体"/>
                <w:sz w:val="21"/>
                <w:szCs w:val="21"/>
              </w:rPr>
            </w:pPr>
            <w:r>
              <w:rPr>
                <w:rFonts w:hint="default"/>
                <w:sz w:val="21"/>
                <w:szCs w:val="21"/>
              </w:rPr>
              <w:t>47.556</w:t>
            </w:r>
          </w:p>
        </w:tc>
        <w:tc>
          <w:tcPr>
            <w:tcW w:w="893" w:type="dxa"/>
            <w:tcBorders>
              <w:tl2br w:val="nil"/>
              <w:tr2bl w:val="nil"/>
            </w:tcBorders>
            <w:shd w:val="clear" w:color="auto" w:fill="FFFFFF"/>
            <w:tcMar>
              <w:top w:w="60" w:type="dxa"/>
              <w:left w:w="75" w:type="dxa"/>
              <w:bottom w:w="60" w:type="dxa"/>
              <w:right w:w="75" w:type="dxa"/>
            </w:tcMar>
            <w:vAlign w:val="center"/>
          </w:tcPr>
          <w:p w14:paraId="2C0D62B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7232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4D8BA59">
            <w:pPr>
              <w:jc w:val="center"/>
              <w:rPr>
                <w:rFonts w:hint="default"/>
                <w:sz w:val="21"/>
                <w:szCs w:val="21"/>
              </w:rPr>
            </w:pPr>
            <w:r>
              <w:rPr>
                <w:rFonts w:hint="default"/>
                <w:sz w:val="21"/>
                <w:szCs w:val="21"/>
              </w:rPr>
              <w:t>2025-02-02 22:00 - 2025-02-02 23:00</w:t>
            </w:r>
          </w:p>
        </w:tc>
        <w:tc>
          <w:tcPr>
            <w:tcW w:w="1505" w:type="dxa"/>
            <w:tcBorders>
              <w:tl2br w:val="nil"/>
              <w:tr2bl w:val="nil"/>
            </w:tcBorders>
            <w:shd w:val="clear" w:color="auto" w:fill="FFFFFF"/>
            <w:tcMar>
              <w:top w:w="60" w:type="dxa"/>
              <w:left w:w="75" w:type="dxa"/>
              <w:bottom w:w="60" w:type="dxa"/>
              <w:right w:w="75" w:type="dxa"/>
            </w:tcMar>
            <w:vAlign w:val="center"/>
          </w:tcPr>
          <w:p w14:paraId="57C43A3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74FF8B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43209C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0288021">
            <w:pPr>
              <w:jc w:val="center"/>
              <w:rPr>
                <w:rFonts w:hint="default" w:ascii="宋体" w:hAnsi="宋体" w:eastAsia="宋体"/>
                <w:sz w:val="21"/>
                <w:szCs w:val="21"/>
              </w:rPr>
            </w:pPr>
            <w:r>
              <w:rPr>
                <w:rFonts w:hint="default"/>
                <w:sz w:val="21"/>
                <w:szCs w:val="21"/>
              </w:rPr>
              <w:t>32.287</w:t>
            </w:r>
          </w:p>
        </w:tc>
        <w:tc>
          <w:tcPr>
            <w:tcW w:w="893" w:type="dxa"/>
            <w:tcBorders>
              <w:tl2br w:val="nil"/>
              <w:tr2bl w:val="nil"/>
            </w:tcBorders>
            <w:shd w:val="clear" w:color="auto" w:fill="FFFFFF"/>
            <w:tcMar>
              <w:top w:w="60" w:type="dxa"/>
              <w:left w:w="75" w:type="dxa"/>
              <w:bottom w:w="60" w:type="dxa"/>
              <w:right w:w="75" w:type="dxa"/>
            </w:tcMar>
            <w:vAlign w:val="center"/>
          </w:tcPr>
          <w:p w14:paraId="30243B8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06B2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17A661">
            <w:pPr>
              <w:jc w:val="center"/>
              <w:rPr>
                <w:rFonts w:hint="default"/>
                <w:sz w:val="21"/>
                <w:szCs w:val="21"/>
              </w:rPr>
            </w:pPr>
            <w:r>
              <w:rPr>
                <w:rFonts w:hint="default"/>
                <w:sz w:val="21"/>
                <w:szCs w:val="21"/>
              </w:rPr>
              <w:t>2025-02-03 11:00 - 2025-02-03 12:00</w:t>
            </w:r>
          </w:p>
        </w:tc>
        <w:tc>
          <w:tcPr>
            <w:tcW w:w="1505" w:type="dxa"/>
            <w:tcBorders>
              <w:tl2br w:val="nil"/>
              <w:tr2bl w:val="nil"/>
            </w:tcBorders>
            <w:shd w:val="clear" w:color="auto" w:fill="FFFFFF"/>
            <w:tcMar>
              <w:top w:w="60" w:type="dxa"/>
              <w:left w:w="75" w:type="dxa"/>
              <w:bottom w:w="60" w:type="dxa"/>
              <w:right w:w="75" w:type="dxa"/>
            </w:tcMar>
            <w:vAlign w:val="center"/>
          </w:tcPr>
          <w:p w14:paraId="7C4F2FF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17CA10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50B34F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70133E0">
            <w:pPr>
              <w:jc w:val="center"/>
              <w:rPr>
                <w:rFonts w:hint="default" w:ascii="宋体" w:hAnsi="宋体" w:eastAsia="宋体"/>
                <w:sz w:val="21"/>
                <w:szCs w:val="21"/>
              </w:rPr>
            </w:pPr>
            <w:r>
              <w:rPr>
                <w:rFonts w:hint="default"/>
                <w:sz w:val="21"/>
                <w:szCs w:val="21"/>
              </w:rPr>
              <w:t>18.029</w:t>
            </w:r>
          </w:p>
        </w:tc>
        <w:tc>
          <w:tcPr>
            <w:tcW w:w="893" w:type="dxa"/>
            <w:tcBorders>
              <w:tl2br w:val="nil"/>
              <w:tr2bl w:val="nil"/>
            </w:tcBorders>
            <w:shd w:val="clear" w:color="auto" w:fill="FFFFFF"/>
            <w:tcMar>
              <w:top w:w="60" w:type="dxa"/>
              <w:left w:w="75" w:type="dxa"/>
              <w:bottom w:w="60" w:type="dxa"/>
              <w:right w:w="75" w:type="dxa"/>
            </w:tcMar>
            <w:vAlign w:val="center"/>
          </w:tcPr>
          <w:p w14:paraId="4D13D50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2506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0637DFF">
            <w:pPr>
              <w:jc w:val="center"/>
              <w:rPr>
                <w:rFonts w:hint="default"/>
                <w:sz w:val="21"/>
                <w:szCs w:val="21"/>
              </w:rPr>
            </w:pPr>
            <w:r>
              <w:rPr>
                <w:rFonts w:hint="default"/>
                <w:sz w:val="21"/>
                <w:szCs w:val="21"/>
              </w:rPr>
              <w:t>2025-02-03 14:00 - 2025-02-03 15:00</w:t>
            </w:r>
          </w:p>
        </w:tc>
        <w:tc>
          <w:tcPr>
            <w:tcW w:w="1505" w:type="dxa"/>
            <w:tcBorders>
              <w:tl2br w:val="nil"/>
              <w:tr2bl w:val="nil"/>
            </w:tcBorders>
            <w:shd w:val="clear" w:color="auto" w:fill="FFFFFF"/>
            <w:tcMar>
              <w:top w:w="60" w:type="dxa"/>
              <w:left w:w="75" w:type="dxa"/>
              <w:bottom w:w="60" w:type="dxa"/>
              <w:right w:w="75" w:type="dxa"/>
            </w:tcMar>
            <w:vAlign w:val="center"/>
          </w:tcPr>
          <w:p w14:paraId="04248F4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0B522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5CE02D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187CFC6">
            <w:pPr>
              <w:jc w:val="center"/>
              <w:rPr>
                <w:rFonts w:hint="default" w:ascii="宋体" w:hAnsi="宋体" w:eastAsia="宋体"/>
                <w:sz w:val="21"/>
                <w:szCs w:val="21"/>
              </w:rPr>
            </w:pPr>
            <w:r>
              <w:rPr>
                <w:rFonts w:hint="default"/>
                <w:sz w:val="21"/>
                <w:szCs w:val="21"/>
              </w:rPr>
              <w:t>29.307</w:t>
            </w:r>
          </w:p>
        </w:tc>
        <w:tc>
          <w:tcPr>
            <w:tcW w:w="893" w:type="dxa"/>
            <w:tcBorders>
              <w:tl2br w:val="nil"/>
              <w:tr2bl w:val="nil"/>
            </w:tcBorders>
            <w:shd w:val="clear" w:color="auto" w:fill="FFFFFF"/>
            <w:tcMar>
              <w:top w:w="60" w:type="dxa"/>
              <w:left w:w="75" w:type="dxa"/>
              <w:bottom w:w="60" w:type="dxa"/>
              <w:right w:w="75" w:type="dxa"/>
            </w:tcMar>
            <w:vAlign w:val="center"/>
          </w:tcPr>
          <w:p w14:paraId="21386A2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AB48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193BB59">
            <w:pPr>
              <w:jc w:val="center"/>
              <w:rPr>
                <w:rFonts w:hint="default"/>
                <w:sz w:val="21"/>
                <w:szCs w:val="21"/>
              </w:rPr>
            </w:pPr>
            <w:r>
              <w:rPr>
                <w:rFonts w:hint="default"/>
                <w:sz w:val="21"/>
                <w:szCs w:val="21"/>
              </w:rPr>
              <w:t>2025-02-03 17:00 - 2025-02-03 18:00</w:t>
            </w:r>
          </w:p>
        </w:tc>
        <w:tc>
          <w:tcPr>
            <w:tcW w:w="1505" w:type="dxa"/>
            <w:tcBorders>
              <w:tl2br w:val="nil"/>
              <w:tr2bl w:val="nil"/>
            </w:tcBorders>
            <w:shd w:val="clear" w:color="auto" w:fill="FFFFFF"/>
            <w:tcMar>
              <w:top w:w="60" w:type="dxa"/>
              <w:left w:w="75" w:type="dxa"/>
              <w:bottom w:w="60" w:type="dxa"/>
              <w:right w:w="75" w:type="dxa"/>
            </w:tcMar>
            <w:vAlign w:val="center"/>
          </w:tcPr>
          <w:p w14:paraId="0568301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CE27EF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DF23D0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4666FFC">
            <w:pPr>
              <w:jc w:val="center"/>
              <w:rPr>
                <w:rFonts w:hint="default" w:ascii="宋体" w:hAnsi="宋体" w:eastAsia="宋体"/>
                <w:sz w:val="21"/>
                <w:szCs w:val="21"/>
              </w:rPr>
            </w:pPr>
            <w:r>
              <w:rPr>
                <w:rFonts w:hint="default"/>
                <w:sz w:val="21"/>
                <w:szCs w:val="21"/>
              </w:rPr>
              <w:t>32.953</w:t>
            </w:r>
          </w:p>
        </w:tc>
        <w:tc>
          <w:tcPr>
            <w:tcW w:w="893" w:type="dxa"/>
            <w:tcBorders>
              <w:tl2br w:val="nil"/>
              <w:tr2bl w:val="nil"/>
            </w:tcBorders>
            <w:shd w:val="clear" w:color="auto" w:fill="FFFFFF"/>
            <w:tcMar>
              <w:top w:w="60" w:type="dxa"/>
              <w:left w:w="75" w:type="dxa"/>
              <w:bottom w:w="60" w:type="dxa"/>
              <w:right w:w="75" w:type="dxa"/>
            </w:tcMar>
            <w:vAlign w:val="center"/>
          </w:tcPr>
          <w:p w14:paraId="2C629D4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222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DBD05E8">
            <w:pPr>
              <w:jc w:val="center"/>
              <w:rPr>
                <w:rFonts w:hint="default"/>
                <w:sz w:val="21"/>
                <w:szCs w:val="21"/>
              </w:rPr>
            </w:pPr>
            <w:r>
              <w:rPr>
                <w:rFonts w:hint="default"/>
                <w:sz w:val="21"/>
                <w:szCs w:val="21"/>
              </w:rPr>
              <w:t>2025-01-24 15:00 - 2025-01-24 16:00</w:t>
            </w:r>
          </w:p>
        </w:tc>
        <w:tc>
          <w:tcPr>
            <w:tcW w:w="1505" w:type="dxa"/>
            <w:tcBorders>
              <w:tl2br w:val="nil"/>
              <w:tr2bl w:val="nil"/>
            </w:tcBorders>
            <w:shd w:val="clear" w:color="auto" w:fill="FFFFFF"/>
            <w:tcMar>
              <w:top w:w="60" w:type="dxa"/>
              <w:left w:w="75" w:type="dxa"/>
              <w:bottom w:w="60" w:type="dxa"/>
              <w:right w:w="75" w:type="dxa"/>
            </w:tcMar>
            <w:vAlign w:val="center"/>
          </w:tcPr>
          <w:p w14:paraId="6E2E6B4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AB5CD8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60B0D5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30DFDD7">
            <w:pPr>
              <w:jc w:val="center"/>
              <w:rPr>
                <w:rFonts w:hint="default" w:ascii="宋体" w:hAnsi="宋体" w:eastAsia="宋体"/>
                <w:sz w:val="21"/>
                <w:szCs w:val="21"/>
              </w:rPr>
            </w:pPr>
            <w:r>
              <w:rPr>
                <w:rFonts w:hint="default"/>
                <w:sz w:val="21"/>
                <w:szCs w:val="21"/>
              </w:rPr>
              <w:t>55.634</w:t>
            </w:r>
          </w:p>
        </w:tc>
        <w:tc>
          <w:tcPr>
            <w:tcW w:w="893" w:type="dxa"/>
            <w:tcBorders>
              <w:tl2br w:val="nil"/>
              <w:tr2bl w:val="nil"/>
            </w:tcBorders>
            <w:shd w:val="clear" w:color="auto" w:fill="FFFFFF"/>
            <w:tcMar>
              <w:top w:w="60" w:type="dxa"/>
              <w:left w:w="75" w:type="dxa"/>
              <w:bottom w:w="60" w:type="dxa"/>
              <w:right w:w="75" w:type="dxa"/>
            </w:tcMar>
            <w:vAlign w:val="center"/>
          </w:tcPr>
          <w:p w14:paraId="075148A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203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F0B726">
            <w:pPr>
              <w:jc w:val="center"/>
              <w:rPr>
                <w:rFonts w:hint="default"/>
                <w:sz w:val="21"/>
                <w:szCs w:val="21"/>
              </w:rPr>
            </w:pPr>
            <w:r>
              <w:rPr>
                <w:rFonts w:hint="default"/>
                <w:sz w:val="21"/>
                <w:szCs w:val="21"/>
              </w:rPr>
              <w:t>2025-02-04 09:00 - 2025-02-04 10:00</w:t>
            </w:r>
          </w:p>
        </w:tc>
        <w:tc>
          <w:tcPr>
            <w:tcW w:w="1505" w:type="dxa"/>
            <w:tcBorders>
              <w:tl2br w:val="nil"/>
              <w:tr2bl w:val="nil"/>
            </w:tcBorders>
            <w:shd w:val="clear" w:color="auto" w:fill="FFFFFF"/>
            <w:tcMar>
              <w:top w:w="60" w:type="dxa"/>
              <w:left w:w="75" w:type="dxa"/>
              <w:bottom w:w="60" w:type="dxa"/>
              <w:right w:w="75" w:type="dxa"/>
            </w:tcMar>
            <w:vAlign w:val="center"/>
          </w:tcPr>
          <w:p w14:paraId="472D074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BC694B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9929B0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DE1CB4B">
            <w:pPr>
              <w:jc w:val="center"/>
              <w:rPr>
                <w:rFonts w:hint="default" w:ascii="宋体" w:hAnsi="宋体" w:eastAsia="宋体"/>
                <w:sz w:val="21"/>
                <w:szCs w:val="21"/>
              </w:rPr>
            </w:pPr>
            <w:r>
              <w:rPr>
                <w:rFonts w:hint="default"/>
                <w:sz w:val="21"/>
                <w:szCs w:val="21"/>
              </w:rPr>
              <w:t>36.559</w:t>
            </w:r>
          </w:p>
        </w:tc>
        <w:tc>
          <w:tcPr>
            <w:tcW w:w="893" w:type="dxa"/>
            <w:tcBorders>
              <w:tl2br w:val="nil"/>
              <w:tr2bl w:val="nil"/>
            </w:tcBorders>
            <w:shd w:val="clear" w:color="auto" w:fill="FFFFFF"/>
            <w:tcMar>
              <w:top w:w="60" w:type="dxa"/>
              <w:left w:w="75" w:type="dxa"/>
              <w:bottom w:w="60" w:type="dxa"/>
              <w:right w:w="75" w:type="dxa"/>
            </w:tcMar>
            <w:vAlign w:val="center"/>
          </w:tcPr>
          <w:p w14:paraId="0901F96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30F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D6DE58A">
            <w:pPr>
              <w:jc w:val="center"/>
              <w:rPr>
                <w:rFonts w:hint="default"/>
                <w:sz w:val="21"/>
                <w:szCs w:val="21"/>
              </w:rPr>
            </w:pPr>
            <w:r>
              <w:rPr>
                <w:rFonts w:hint="default"/>
                <w:sz w:val="21"/>
                <w:szCs w:val="21"/>
              </w:rPr>
              <w:t>2025-02-04 14:00 - 2025-02-04 15:00</w:t>
            </w:r>
          </w:p>
        </w:tc>
        <w:tc>
          <w:tcPr>
            <w:tcW w:w="1505" w:type="dxa"/>
            <w:tcBorders>
              <w:tl2br w:val="nil"/>
              <w:tr2bl w:val="nil"/>
            </w:tcBorders>
            <w:shd w:val="clear" w:color="auto" w:fill="FFFFFF"/>
            <w:tcMar>
              <w:top w:w="60" w:type="dxa"/>
              <w:left w:w="75" w:type="dxa"/>
              <w:bottom w:w="60" w:type="dxa"/>
              <w:right w:w="75" w:type="dxa"/>
            </w:tcMar>
            <w:vAlign w:val="center"/>
          </w:tcPr>
          <w:p w14:paraId="557424B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2390D1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2793DF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97AD5BE">
            <w:pPr>
              <w:jc w:val="center"/>
              <w:rPr>
                <w:rFonts w:hint="default" w:ascii="宋体" w:hAnsi="宋体" w:eastAsia="宋体"/>
                <w:sz w:val="21"/>
                <w:szCs w:val="21"/>
              </w:rPr>
            </w:pPr>
            <w:r>
              <w:rPr>
                <w:rFonts w:hint="default"/>
                <w:sz w:val="21"/>
                <w:szCs w:val="21"/>
              </w:rPr>
              <w:t>34.228</w:t>
            </w:r>
          </w:p>
        </w:tc>
        <w:tc>
          <w:tcPr>
            <w:tcW w:w="893" w:type="dxa"/>
            <w:tcBorders>
              <w:tl2br w:val="nil"/>
              <w:tr2bl w:val="nil"/>
            </w:tcBorders>
            <w:shd w:val="clear" w:color="auto" w:fill="FFFFFF"/>
            <w:tcMar>
              <w:top w:w="60" w:type="dxa"/>
              <w:left w:w="75" w:type="dxa"/>
              <w:bottom w:w="60" w:type="dxa"/>
              <w:right w:w="75" w:type="dxa"/>
            </w:tcMar>
            <w:vAlign w:val="center"/>
          </w:tcPr>
          <w:p w14:paraId="3376C7A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194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2D2228">
            <w:pPr>
              <w:jc w:val="center"/>
              <w:rPr>
                <w:rFonts w:hint="default"/>
                <w:sz w:val="21"/>
                <w:szCs w:val="21"/>
              </w:rPr>
            </w:pPr>
            <w:r>
              <w:rPr>
                <w:rFonts w:hint="default"/>
                <w:sz w:val="21"/>
                <w:szCs w:val="21"/>
              </w:rPr>
              <w:t>2025-02-05 00:00 - 2025-02-05 01:00</w:t>
            </w:r>
          </w:p>
        </w:tc>
        <w:tc>
          <w:tcPr>
            <w:tcW w:w="1505" w:type="dxa"/>
            <w:tcBorders>
              <w:tl2br w:val="nil"/>
              <w:tr2bl w:val="nil"/>
            </w:tcBorders>
            <w:shd w:val="clear" w:color="auto" w:fill="FFFFFF"/>
            <w:tcMar>
              <w:top w:w="60" w:type="dxa"/>
              <w:left w:w="75" w:type="dxa"/>
              <w:bottom w:w="60" w:type="dxa"/>
              <w:right w:w="75" w:type="dxa"/>
            </w:tcMar>
            <w:vAlign w:val="center"/>
          </w:tcPr>
          <w:p w14:paraId="327038A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300FC9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A1EE66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9BA57F9">
            <w:pPr>
              <w:jc w:val="center"/>
              <w:rPr>
                <w:rFonts w:hint="default" w:ascii="宋体" w:hAnsi="宋体" w:eastAsia="宋体"/>
                <w:sz w:val="21"/>
                <w:szCs w:val="21"/>
              </w:rPr>
            </w:pPr>
            <w:r>
              <w:rPr>
                <w:rFonts w:hint="default"/>
                <w:sz w:val="21"/>
                <w:szCs w:val="21"/>
              </w:rPr>
              <w:t>25.58</w:t>
            </w:r>
          </w:p>
        </w:tc>
        <w:tc>
          <w:tcPr>
            <w:tcW w:w="893" w:type="dxa"/>
            <w:tcBorders>
              <w:tl2br w:val="nil"/>
              <w:tr2bl w:val="nil"/>
            </w:tcBorders>
            <w:shd w:val="clear" w:color="auto" w:fill="FFFFFF"/>
            <w:tcMar>
              <w:top w:w="60" w:type="dxa"/>
              <w:left w:w="75" w:type="dxa"/>
              <w:bottom w:w="60" w:type="dxa"/>
              <w:right w:w="75" w:type="dxa"/>
            </w:tcMar>
            <w:vAlign w:val="center"/>
          </w:tcPr>
          <w:p w14:paraId="10B4249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F42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1586F84">
            <w:pPr>
              <w:jc w:val="center"/>
              <w:rPr>
                <w:rFonts w:hint="default"/>
                <w:sz w:val="21"/>
                <w:szCs w:val="21"/>
              </w:rPr>
            </w:pPr>
            <w:r>
              <w:rPr>
                <w:rFonts w:hint="default"/>
                <w:sz w:val="21"/>
                <w:szCs w:val="21"/>
              </w:rPr>
              <w:t>2025-02-05 10:00 - 2025-02-05 11:00</w:t>
            </w:r>
          </w:p>
        </w:tc>
        <w:tc>
          <w:tcPr>
            <w:tcW w:w="1505" w:type="dxa"/>
            <w:tcBorders>
              <w:tl2br w:val="nil"/>
              <w:tr2bl w:val="nil"/>
            </w:tcBorders>
            <w:shd w:val="clear" w:color="auto" w:fill="FFFFFF"/>
            <w:tcMar>
              <w:top w:w="60" w:type="dxa"/>
              <w:left w:w="75" w:type="dxa"/>
              <w:bottom w:w="60" w:type="dxa"/>
              <w:right w:w="75" w:type="dxa"/>
            </w:tcMar>
            <w:vAlign w:val="center"/>
          </w:tcPr>
          <w:p w14:paraId="05D61EC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440654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0EB79D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BE84EE7">
            <w:pPr>
              <w:jc w:val="center"/>
              <w:rPr>
                <w:rFonts w:hint="default" w:ascii="宋体" w:hAnsi="宋体" w:eastAsia="宋体"/>
                <w:sz w:val="21"/>
                <w:szCs w:val="21"/>
              </w:rPr>
            </w:pPr>
            <w:r>
              <w:rPr>
                <w:rFonts w:hint="default"/>
                <w:sz w:val="21"/>
                <w:szCs w:val="21"/>
              </w:rPr>
              <w:t>22.342</w:t>
            </w:r>
          </w:p>
        </w:tc>
        <w:tc>
          <w:tcPr>
            <w:tcW w:w="893" w:type="dxa"/>
            <w:tcBorders>
              <w:tl2br w:val="nil"/>
              <w:tr2bl w:val="nil"/>
            </w:tcBorders>
            <w:shd w:val="clear" w:color="auto" w:fill="FFFFFF"/>
            <w:tcMar>
              <w:top w:w="60" w:type="dxa"/>
              <w:left w:w="75" w:type="dxa"/>
              <w:bottom w:w="60" w:type="dxa"/>
              <w:right w:w="75" w:type="dxa"/>
            </w:tcMar>
            <w:vAlign w:val="center"/>
          </w:tcPr>
          <w:p w14:paraId="7DC1ED6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7D8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4516919">
            <w:pPr>
              <w:jc w:val="center"/>
              <w:rPr>
                <w:rFonts w:hint="default"/>
                <w:sz w:val="21"/>
                <w:szCs w:val="21"/>
              </w:rPr>
            </w:pPr>
            <w:r>
              <w:rPr>
                <w:rFonts w:hint="default"/>
                <w:sz w:val="21"/>
                <w:szCs w:val="21"/>
              </w:rPr>
              <w:t>2025-02-06 00:00 - 2025-02-06 01:00</w:t>
            </w:r>
          </w:p>
        </w:tc>
        <w:tc>
          <w:tcPr>
            <w:tcW w:w="1505" w:type="dxa"/>
            <w:tcBorders>
              <w:tl2br w:val="nil"/>
              <w:tr2bl w:val="nil"/>
            </w:tcBorders>
            <w:shd w:val="clear" w:color="auto" w:fill="FFFFFF"/>
            <w:tcMar>
              <w:top w:w="60" w:type="dxa"/>
              <w:left w:w="75" w:type="dxa"/>
              <w:bottom w:w="60" w:type="dxa"/>
              <w:right w:w="75" w:type="dxa"/>
            </w:tcMar>
            <w:vAlign w:val="center"/>
          </w:tcPr>
          <w:p w14:paraId="38E9B34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CB07D2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9D9584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A89627C">
            <w:pPr>
              <w:jc w:val="center"/>
              <w:rPr>
                <w:rFonts w:hint="default" w:ascii="宋体" w:hAnsi="宋体" w:eastAsia="宋体"/>
                <w:sz w:val="21"/>
                <w:szCs w:val="21"/>
              </w:rPr>
            </w:pPr>
            <w:r>
              <w:rPr>
                <w:rFonts w:hint="default"/>
                <w:sz w:val="21"/>
                <w:szCs w:val="21"/>
              </w:rPr>
              <w:t>21.936</w:t>
            </w:r>
          </w:p>
        </w:tc>
        <w:tc>
          <w:tcPr>
            <w:tcW w:w="893" w:type="dxa"/>
            <w:tcBorders>
              <w:tl2br w:val="nil"/>
              <w:tr2bl w:val="nil"/>
            </w:tcBorders>
            <w:shd w:val="clear" w:color="auto" w:fill="FFFFFF"/>
            <w:tcMar>
              <w:top w:w="60" w:type="dxa"/>
              <w:left w:w="75" w:type="dxa"/>
              <w:bottom w:w="60" w:type="dxa"/>
              <w:right w:w="75" w:type="dxa"/>
            </w:tcMar>
            <w:vAlign w:val="center"/>
          </w:tcPr>
          <w:p w14:paraId="69D65E9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DE8F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5947102">
            <w:pPr>
              <w:jc w:val="center"/>
              <w:rPr>
                <w:rFonts w:hint="default"/>
                <w:sz w:val="21"/>
                <w:szCs w:val="21"/>
              </w:rPr>
            </w:pPr>
            <w:r>
              <w:rPr>
                <w:rFonts w:hint="default"/>
                <w:sz w:val="21"/>
                <w:szCs w:val="21"/>
              </w:rPr>
              <w:t>2025-02-06 17:00 - 2025-02-06 18:00</w:t>
            </w:r>
          </w:p>
        </w:tc>
        <w:tc>
          <w:tcPr>
            <w:tcW w:w="1505" w:type="dxa"/>
            <w:tcBorders>
              <w:tl2br w:val="nil"/>
              <w:tr2bl w:val="nil"/>
            </w:tcBorders>
            <w:shd w:val="clear" w:color="auto" w:fill="FFFFFF"/>
            <w:tcMar>
              <w:top w:w="60" w:type="dxa"/>
              <w:left w:w="75" w:type="dxa"/>
              <w:bottom w:w="60" w:type="dxa"/>
              <w:right w:w="75" w:type="dxa"/>
            </w:tcMar>
            <w:vAlign w:val="center"/>
          </w:tcPr>
          <w:p w14:paraId="7A766D4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49E31D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3FF65B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D7D9B0D">
            <w:pPr>
              <w:jc w:val="center"/>
              <w:rPr>
                <w:rFonts w:hint="default" w:ascii="宋体" w:hAnsi="宋体" w:eastAsia="宋体"/>
                <w:sz w:val="21"/>
                <w:szCs w:val="21"/>
              </w:rPr>
            </w:pPr>
            <w:r>
              <w:rPr>
                <w:rFonts w:hint="default"/>
                <w:sz w:val="21"/>
                <w:szCs w:val="21"/>
              </w:rPr>
              <w:t>29.224</w:t>
            </w:r>
          </w:p>
        </w:tc>
        <w:tc>
          <w:tcPr>
            <w:tcW w:w="893" w:type="dxa"/>
            <w:tcBorders>
              <w:tl2br w:val="nil"/>
              <w:tr2bl w:val="nil"/>
            </w:tcBorders>
            <w:shd w:val="clear" w:color="auto" w:fill="FFFFFF"/>
            <w:tcMar>
              <w:top w:w="60" w:type="dxa"/>
              <w:left w:w="75" w:type="dxa"/>
              <w:bottom w:w="60" w:type="dxa"/>
              <w:right w:w="75" w:type="dxa"/>
            </w:tcMar>
            <w:vAlign w:val="center"/>
          </w:tcPr>
          <w:p w14:paraId="7BBD620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C575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5B44A4E">
            <w:pPr>
              <w:jc w:val="center"/>
              <w:rPr>
                <w:rFonts w:hint="default"/>
                <w:sz w:val="21"/>
                <w:szCs w:val="21"/>
              </w:rPr>
            </w:pPr>
            <w:r>
              <w:rPr>
                <w:rFonts w:hint="default"/>
                <w:sz w:val="21"/>
                <w:szCs w:val="21"/>
              </w:rPr>
              <w:t>2025-01-28 08:00 - 2025-01-28 09:00</w:t>
            </w:r>
          </w:p>
        </w:tc>
        <w:tc>
          <w:tcPr>
            <w:tcW w:w="1505" w:type="dxa"/>
            <w:tcBorders>
              <w:tl2br w:val="nil"/>
              <w:tr2bl w:val="nil"/>
            </w:tcBorders>
            <w:shd w:val="clear" w:color="auto" w:fill="FFFFFF"/>
            <w:tcMar>
              <w:top w:w="60" w:type="dxa"/>
              <w:left w:w="75" w:type="dxa"/>
              <w:bottom w:w="60" w:type="dxa"/>
              <w:right w:w="75" w:type="dxa"/>
            </w:tcMar>
            <w:vAlign w:val="center"/>
          </w:tcPr>
          <w:p w14:paraId="481A361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EE06B5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B3D35C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999212E">
            <w:pPr>
              <w:jc w:val="center"/>
              <w:rPr>
                <w:rFonts w:hint="default" w:ascii="宋体" w:hAnsi="宋体" w:eastAsia="宋体"/>
                <w:sz w:val="21"/>
                <w:szCs w:val="21"/>
              </w:rPr>
            </w:pPr>
            <w:r>
              <w:rPr>
                <w:rFonts w:hint="default"/>
                <w:sz w:val="21"/>
                <w:szCs w:val="21"/>
              </w:rPr>
              <w:t>56.281</w:t>
            </w:r>
          </w:p>
        </w:tc>
        <w:tc>
          <w:tcPr>
            <w:tcW w:w="893" w:type="dxa"/>
            <w:tcBorders>
              <w:tl2br w:val="nil"/>
              <w:tr2bl w:val="nil"/>
            </w:tcBorders>
            <w:shd w:val="clear" w:color="auto" w:fill="FFFFFF"/>
            <w:tcMar>
              <w:top w:w="60" w:type="dxa"/>
              <w:left w:w="75" w:type="dxa"/>
              <w:bottom w:w="60" w:type="dxa"/>
              <w:right w:w="75" w:type="dxa"/>
            </w:tcMar>
            <w:vAlign w:val="center"/>
          </w:tcPr>
          <w:p w14:paraId="0306F6E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BE39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1C9EA7A">
            <w:pPr>
              <w:jc w:val="center"/>
              <w:rPr>
                <w:rFonts w:hint="default"/>
                <w:sz w:val="21"/>
                <w:szCs w:val="21"/>
              </w:rPr>
            </w:pPr>
            <w:r>
              <w:rPr>
                <w:rFonts w:hint="default"/>
                <w:sz w:val="21"/>
                <w:szCs w:val="21"/>
              </w:rPr>
              <w:t>2025-02-07 05:00 - 2025-02-07 06:00</w:t>
            </w:r>
          </w:p>
        </w:tc>
        <w:tc>
          <w:tcPr>
            <w:tcW w:w="1505" w:type="dxa"/>
            <w:tcBorders>
              <w:tl2br w:val="nil"/>
              <w:tr2bl w:val="nil"/>
            </w:tcBorders>
            <w:shd w:val="clear" w:color="auto" w:fill="FFFFFF"/>
            <w:tcMar>
              <w:top w:w="60" w:type="dxa"/>
              <w:left w:w="75" w:type="dxa"/>
              <w:bottom w:w="60" w:type="dxa"/>
              <w:right w:w="75" w:type="dxa"/>
            </w:tcMar>
            <w:vAlign w:val="center"/>
          </w:tcPr>
          <w:p w14:paraId="316E82D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057772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784255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781BF3B">
            <w:pPr>
              <w:jc w:val="center"/>
              <w:rPr>
                <w:rFonts w:hint="default" w:ascii="宋体" w:hAnsi="宋体" w:eastAsia="宋体"/>
                <w:sz w:val="21"/>
                <w:szCs w:val="21"/>
              </w:rPr>
            </w:pPr>
            <w:r>
              <w:rPr>
                <w:rFonts w:hint="default"/>
                <w:sz w:val="21"/>
                <w:szCs w:val="21"/>
              </w:rPr>
              <w:t>27.525</w:t>
            </w:r>
          </w:p>
        </w:tc>
        <w:tc>
          <w:tcPr>
            <w:tcW w:w="893" w:type="dxa"/>
            <w:tcBorders>
              <w:tl2br w:val="nil"/>
              <w:tr2bl w:val="nil"/>
            </w:tcBorders>
            <w:shd w:val="clear" w:color="auto" w:fill="FFFFFF"/>
            <w:tcMar>
              <w:top w:w="60" w:type="dxa"/>
              <w:left w:w="75" w:type="dxa"/>
              <w:bottom w:w="60" w:type="dxa"/>
              <w:right w:w="75" w:type="dxa"/>
            </w:tcMar>
            <w:vAlign w:val="center"/>
          </w:tcPr>
          <w:p w14:paraId="1CDEB98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678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225FC81">
            <w:pPr>
              <w:jc w:val="center"/>
              <w:rPr>
                <w:rFonts w:hint="default"/>
                <w:sz w:val="21"/>
                <w:szCs w:val="21"/>
              </w:rPr>
            </w:pPr>
            <w:r>
              <w:rPr>
                <w:rFonts w:hint="default"/>
                <w:sz w:val="21"/>
                <w:szCs w:val="21"/>
              </w:rPr>
              <w:t>2025-02-07 07:00 - 2025-02-07 08:00</w:t>
            </w:r>
          </w:p>
        </w:tc>
        <w:tc>
          <w:tcPr>
            <w:tcW w:w="1505" w:type="dxa"/>
            <w:tcBorders>
              <w:tl2br w:val="nil"/>
              <w:tr2bl w:val="nil"/>
            </w:tcBorders>
            <w:shd w:val="clear" w:color="auto" w:fill="FFFFFF"/>
            <w:tcMar>
              <w:top w:w="60" w:type="dxa"/>
              <w:left w:w="75" w:type="dxa"/>
              <w:bottom w:w="60" w:type="dxa"/>
              <w:right w:w="75" w:type="dxa"/>
            </w:tcMar>
            <w:vAlign w:val="center"/>
          </w:tcPr>
          <w:p w14:paraId="27D902B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959E1E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A8DBAC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61A45D">
            <w:pPr>
              <w:jc w:val="center"/>
              <w:rPr>
                <w:rFonts w:hint="default" w:ascii="宋体" w:hAnsi="宋体" w:eastAsia="宋体"/>
                <w:sz w:val="21"/>
                <w:szCs w:val="21"/>
              </w:rPr>
            </w:pPr>
            <w:r>
              <w:rPr>
                <w:rFonts w:hint="default"/>
                <w:sz w:val="21"/>
                <w:szCs w:val="21"/>
              </w:rPr>
              <w:t>32.888</w:t>
            </w:r>
          </w:p>
        </w:tc>
        <w:tc>
          <w:tcPr>
            <w:tcW w:w="893" w:type="dxa"/>
            <w:tcBorders>
              <w:tl2br w:val="nil"/>
              <w:tr2bl w:val="nil"/>
            </w:tcBorders>
            <w:shd w:val="clear" w:color="auto" w:fill="FFFFFF"/>
            <w:tcMar>
              <w:top w:w="60" w:type="dxa"/>
              <w:left w:w="75" w:type="dxa"/>
              <w:bottom w:w="60" w:type="dxa"/>
              <w:right w:w="75" w:type="dxa"/>
            </w:tcMar>
            <w:vAlign w:val="center"/>
          </w:tcPr>
          <w:p w14:paraId="7A94606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3D4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A48396A">
            <w:pPr>
              <w:jc w:val="center"/>
              <w:rPr>
                <w:rFonts w:hint="default"/>
                <w:sz w:val="21"/>
                <w:szCs w:val="21"/>
              </w:rPr>
            </w:pPr>
            <w:r>
              <w:rPr>
                <w:rFonts w:hint="default"/>
                <w:sz w:val="21"/>
                <w:szCs w:val="21"/>
              </w:rPr>
              <w:t>2025-01-30 15:00 - 2025-01-30 16:00</w:t>
            </w:r>
          </w:p>
        </w:tc>
        <w:tc>
          <w:tcPr>
            <w:tcW w:w="1505" w:type="dxa"/>
            <w:tcBorders>
              <w:tl2br w:val="nil"/>
              <w:tr2bl w:val="nil"/>
            </w:tcBorders>
            <w:shd w:val="clear" w:color="auto" w:fill="FFFFFF"/>
            <w:tcMar>
              <w:top w:w="60" w:type="dxa"/>
              <w:left w:w="75" w:type="dxa"/>
              <w:bottom w:w="60" w:type="dxa"/>
              <w:right w:w="75" w:type="dxa"/>
            </w:tcMar>
            <w:vAlign w:val="center"/>
          </w:tcPr>
          <w:p w14:paraId="75FD373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136385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D2FFB6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F486E48">
            <w:pPr>
              <w:jc w:val="center"/>
              <w:rPr>
                <w:rFonts w:hint="default" w:ascii="宋体" w:hAnsi="宋体" w:eastAsia="宋体"/>
                <w:sz w:val="21"/>
                <w:szCs w:val="21"/>
              </w:rPr>
            </w:pPr>
            <w:r>
              <w:rPr>
                <w:rFonts w:hint="default"/>
                <w:sz w:val="21"/>
                <w:szCs w:val="21"/>
              </w:rPr>
              <w:t>65.078</w:t>
            </w:r>
          </w:p>
        </w:tc>
        <w:tc>
          <w:tcPr>
            <w:tcW w:w="893" w:type="dxa"/>
            <w:tcBorders>
              <w:tl2br w:val="nil"/>
              <w:tr2bl w:val="nil"/>
            </w:tcBorders>
            <w:shd w:val="clear" w:color="auto" w:fill="FFFFFF"/>
            <w:tcMar>
              <w:top w:w="60" w:type="dxa"/>
              <w:left w:w="75" w:type="dxa"/>
              <w:bottom w:w="60" w:type="dxa"/>
              <w:right w:w="75" w:type="dxa"/>
            </w:tcMar>
            <w:vAlign w:val="center"/>
          </w:tcPr>
          <w:p w14:paraId="64046A2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4EE7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000C977">
            <w:pPr>
              <w:jc w:val="center"/>
              <w:rPr>
                <w:rFonts w:hint="default"/>
                <w:sz w:val="21"/>
                <w:szCs w:val="21"/>
              </w:rPr>
            </w:pPr>
            <w:r>
              <w:rPr>
                <w:rFonts w:hint="default"/>
                <w:sz w:val="21"/>
                <w:szCs w:val="21"/>
              </w:rPr>
              <w:t>2025-01-30 17:00 - 2025-01-30 18:00</w:t>
            </w:r>
          </w:p>
        </w:tc>
        <w:tc>
          <w:tcPr>
            <w:tcW w:w="1505" w:type="dxa"/>
            <w:tcBorders>
              <w:tl2br w:val="nil"/>
              <w:tr2bl w:val="nil"/>
            </w:tcBorders>
            <w:shd w:val="clear" w:color="auto" w:fill="FFFFFF"/>
            <w:tcMar>
              <w:top w:w="60" w:type="dxa"/>
              <w:left w:w="75" w:type="dxa"/>
              <w:bottom w:w="60" w:type="dxa"/>
              <w:right w:w="75" w:type="dxa"/>
            </w:tcMar>
            <w:vAlign w:val="center"/>
          </w:tcPr>
          <w:p w14:paraId="60D28FC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151CF5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C3CA45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88965CC">
            <w:pPr>
              <w:jc w:val="center"/>
              <w:rPr>
                <w:rFonts w:hint="default" w:ascii="宋体" w:hAnsi="宋体" w:eastAsia="宋体"/>
                <w:sz w:val="21"/>
                <w:szCs w:val="21"/>
              </w:rPr>
            </w:pPr>
            <w:r>
              <w:rPr>
                <w:rFonts w:hint="default"/>
                <w:sz w:val="21"/>
                <w:szCs w:val="21"/>
              </w:rPr>
              <w:t>56.313</w:t>
            </w:r>
          </w:p>
        </w:tc>
        <w:tc>
          <w:tcPr>
            <w:tcW w:w="893" w:type="dxa"/>
            <w:tcBorders>
              <w:tl2br w:val="nil"/>
              <w:tr2bl w:val="nil"/>
            </w:tcBorders>
            <w:shd w:val="clear" w:color="auto" w:fill="FFFFFF"/>
            <w:tcMar>
              <w:top w:w="60" w:type="dxa"/>
              <w:left w:w="75" w:type="dxa"/>
              <w:bottom w:w="60" w:type="dxa"/>
              <w:right w:w="75" w:type="dxa"/>
            </w:tcMar>
            <w:vAlign w:val="center"/>
          </w:tcPr>
          <w:p w14:paraId="2262208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ED23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87E1645">
            <w:pPr>
              <w:jc w:val="center"/>
              <w:rPr>
                <w:rFonts w:hint="default"/>
                <w:sz w:val="21"/>
                <w:szCs w:val="21"/>
              </w:rPr>
            </w:pPr>
            <w:r>
              <w:rPr>
                <w:rFonts w:hint="default"/>
                <w:sz w:val="21"/>
                <w:szCs w:val="21"/>
              </w:rPr>
              <w:t>2025-01-31 05:00 - 2025-01-31 06:00</w:t>
            </w:r>
          </w:p>
        </w:tc>
        <w:tc>
          <w:tcPr>
            <w:tcW w:w="1505" w:type="dxa"/>
            <w:tcBorders>
              <w:tl2br w:val="nil"/>
              <w:tr2bl w:val="nil"/>
            </w:tcBorders>
            <w:shd w:val="clear" w:color="auto" w:fill="FFFFFF"/>
            <w:tcMar>
              <w:top w:w="60" w:type="dxa"/>
              <w:left w:w="75" w:type="dxa"/>
              <w:bottom w:w="60" w:type="dxa"/>
              <w:right w:w="75" w:type="dxa"/>
            </w:tcMar>
            <w:vAlign w:val="center"/>
          </w:tcPr>
          <w:p w14:paraId="7822619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C21594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3872F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1A53931">
            <w:pPr>
              <w:jc w:val="center"/>
              <w:rPr>
                <w:rFonts w:hint="default" w:ascii="宋体" w:hAnsi="宋体" w:eastAsia="宋体"/>
                <w:sz w:val="21"/>
                <w:szCs w:val="21"/>
              </w:rPr>
            </w:pPr>
            <w:r>
              <w:rPr>
                <w:rFonts w:hint="default"/>
                <w:sz w:val="21"/>
                <w:szCs w:val="21"/>
              </w:rPr>
              <w:t>67.472</w:t>
            </w:r>
          </w:p>
        </w:tc>
        <w:tc>
          <w:tcPr>
            <w:tcW w:w="893" w:type="dxa"/>
            <w:tcBorders>
              <w:tl2br w:val="nil"/>
              <w:tr2bl w:val="nil"/>
            </w:tcBorders>
            <w:shd w:val="clear" w:color="auto" w:fill="FFFFFF"/>
            <w:tcMar>
              <w:top w:w="60" w:type="dxa"/>
              <w:left w:w="75" w:type="dxa"/>
              <w:bottom w:w="60" w:type="dxa"/>
              <w:right w:w="75" w:type="dxa"/>
            </w:tcMar>
            <w:vAlign w:val="center"/>
          </w:tcPr>
          <w:p w14:paraId="1FCA3AF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E38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8467238">
            <w:pPr>
              <w:jc w:val="center"/>
              <w:rPr>
                <w:rFonts w:hint="default"/>
                <w:sz w:val="21"/>
                <w:szCs w:val="21"/>
              </w:rPr>
            </w:pPr>
            <w:r>
              <w:rPr>
                <w:rFonts w:hint="default"/>
                <w:sz w:val="21"/>
                <w:szCs w:val="21"/>
              </w:rPr>
              <w:t>2025-02-07 22:00 - 2025-02-07 23:00</w:t>
            </w:r>
          </w:p>
        </w:tc>
        <w:tc>
          <w:tcPr>
            <w:tcW w:w="1505" w:type="dxa"/>
            <w:tcBorders>
              <w:tl2br w:val="nil"/>
              <w:tr2bl w:val="nil"/>
            </w:tcBorders>
            <w:shd w:val="clear" w:color="auto" w:fill="FFFFFF"/>
            <w:tcMar>
              <w:top w:w="60" w:type="dxa"/>
              <w:left w:w="75" w:type="dxa"/>
              <w:bottom w:w="60" w:type="dxa"/>
              <w:right w:w="75" w:type="dxa"/>
            </w:tcMar>
            <w:vAlign w:val="center"/>
          </w:tcPr>
          <w:p w14:paraId="6CD7AEA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F980F1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41D0AD9">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5039CB58">
            <w:pPr>
              <w:jc w:val="center"/>
              <w:rPr>
                <w:rFonts w:hint="default" w:ascii="宋体" w:hAnsi="宋体" w:eastAsia="宋体"/>
                <w:sz w:val="21"/>
                <w:szCs w:val="21"/>
              </w:rPr>
            </w:pPr>
            <w:r>
              <w:rPr>
                <w:rFonts w:hint="default"/>
                <w:sz w:val="21"/>
                <w:szCs w:val="21"/>
              </w:rPr>
              <w:t>2.145</w:t>
            </w:r>
          </w:p>
        </w:tc>
        <w:tc>
          <w:tcPr>
            <w:tcW w:w="893" w:type="dxa"/>
            <w:tcBorders>
              <w:tl2br w:val="nil"/>
              <w:tr2bl w:val="nil"/>
            </w:tcBorders>
            <w:shd w:val="clear" w:color="auto" w:fill="FFFFFF"/>
            <w:tcMar>
              <w:top w:w="60" w:type="dxa"/>
              <w:left w:w="75" w:type="dxa"/>
              <w:bottom w:w="60" w:type="dxa"/>
              <w:right w:w="75" w:type="dxa"/>
            </w:tcMar>
            <w:vAlign w:val="center"/>
          </w:tcPr>
          <w:p w14:paraId="1CE7A70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16F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07270BA">
            <w:pPr>
              <w:jc w:val="center"/>
              <w:rPr>
                <w:rFonts w:hint="default"/>
                <w:sz w:val="21"/>
                <w:szCs w:val="21"/>
              </w:rPr>
            </w:pPr>
            <w:r>
              <w:rPr>
                <w:rFonts w:hint="default"/>
                <w:sz w:val="21"/>
                <w:szCs w:val="21"/>
              </w:rPr>
              <w:t>2025-02-08 06:00 - 2025-02-08 07:00</w:t>
            </w:r>
          </w:p>
        </w:tc>
        <w:tc>
          <w:tcPr>
            <w:tcW w:w="1505" w:type="dxa"/>
            <w:tcBorders>
              <w:tl2br w:val="nil"/>
              <w:tr2bl w:val="nil"/>
            </w:tcBorders>
            <w:shd w:val="clear" w:color="auto" w:fill="FFFFFF"/>
            <w:tcMar>
              <w:top w:w="60" w:type="dxa"/>
              <w:left w:w="75" w:type="dxa"/>
              <w:bottom w:w="60" w:type="dxa"/>
              <w:right w:w="75" w:type="dxa"/>
            </w:tcMar>
            <w:vAlign w:val="center"/>
          </w:tcPr>
          <w:p w14:paraId="250E8FB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9373D1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C10B54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82B23FB">
            <w:pPr>
              <w:jc w:val="center"/>
              <w:rPr>
                <w:rFonts w:hint="default" w:ascii="宋体" w:hAnsi="宋体" w:eastAsia="宋体"/>
                <w:sz w:val="21"/>
                <w:szCs w:val="21"/>
              </w:rPr>
            </w:pPr>
            <w:r>
              <w:rPr>
                <w:rFonts w:hint="default"/>
                <w:sz w:val="21"/>
                <w:szCs w:val="21"/>
              </w:rPr>
              <w:t>28.575</w:t>
            </w:r>
          </w:p>
        </w:tc>
        <w:tc>
          <w:tcPr>
            <w:tcW w:w="893" w:type="dxa"/>
            <w:tcBorders>
              <w:tl2br w:val="nil"/>
              <w:tr2bl w:val="nil"/>
            </w:tcBorders>
            <w:shd w:val="clear" w:color="auto" w:fill="FFFFFF"/>
            <w:tcMar>
              <w:top w:w="60" w:type="dxa"/>
              <w:left w:w="75" w:type="dxa"/>
              <w:bottom w:w="60" w:type="dxa"/>
              <w:right w:w="75" w:type="dxa"/>
            </w:tcMar>
            <w:vAlign w:val="center"/>
          </w:tcPr>
          <w:p w14:paraId="54B26A9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EA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88A7DA">
            <w:pPr>
              <w:jc w:val="center"/>
              <w:rPr>
                <w:rFonts w:hint="default"/>
                <w:sz w:val="21"/>
                <w:szCs w:val="21"/>
              </w:rPr>
            </w:pPr>
            <w:r>
              <w:rPr>
                <w:rFonts w:hint="default"/>
                <w:sz w:val="21"/>
                <w:szCs w:val="21"/>
              </w:rPr>
              <w:t>2025-02-08 08:00 - 2025-02-08 09:00</w:t>
            </w:r>
          </w:p>
        </w:tc>
        <w:tc>
          <w:tcPr>
            <w:tcW w:w="1505" w:type="dxa"/>
            <w:tcBorders>
              <w:tl2br w:val="nil"/>
              <w:tr2bl w:val="nil"/>
            </w:tcBorders>
            <w:shd w:val="clear" w:color="auto" w:fill="FFFFFF"/>
            <w:tcMar>
              <w:top w:w="60" w:type="dxa"/>
              <w:left w:w="75" w:type="dxa"/>
              <w:bottom w:w="60" w:type="dxa"/>
              <w:right w:w="75" w:type="dxa"/>
            </w:tcMar>
            <w:vAlign w:val="center"/>
          </w:tcPr>
          <w:p w14:paraId="27D1649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6086EF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A5594E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D25FCBF">
            <w:pPr>
              <w:jc w:val="center"/>
              <w:rPr>
                <w:rFonts w:hint="default" w:ascii="宋体" w:hAnsi="宋体" w:eastAsia="宋体"/>
                <w:sz w:val="21"/>
                <w:szCs w:val="21"/>
              </w:rPr>
            </w:pPr>
            <w:r>
              <w:rPr>
                <w:rFonts w:hint="default"/>
                <w:sz w:val="21"/>
                <w:szCs w:val="21"/>
              </w:rPr>
              <w:t>58.782</w:t>
            </w:r>
          </w:p>
        </w:tc>
        <w:tc>
          <w:tcPr>
            <w:tcW w:w="893" w:type="dxa"/>
            <w:tcBorders>
              <w:tl2br w:val="nil"/>
              <w:tr2bl w:val="nil"/>
            </w:tcBorders>
            <w:shd w:val="clear" w:color="auto" w:fill="FFFFFF"/>
            <w:tcMar>
              <w:top w:w="60" w:type="dxa"/>
              <w:left w:w="75" w:type="dxa"/>
              <w:bottom w:w="60" w:type="dxa"/>
              <w:right w:w="75" w:type="dxa"/>
            </w:tcMar>
            <w:vAlign w:val="center"/>
          </w:tcPr>
          <w:p w14:paraId="7CEA1DC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6DE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E5FF9C4">
            <w:pPr>
              <w:jc w:val="center"/>
              <w:rPr>
                <w:rFonts w:hint="default"/>
                <w:sz w:val="21"/>
                <w:szCs w:val="21"/>
              </w:rPr>
            </w:pPr>
            <w:r>
              <w:rPr>
                <w:rFonts w:hint="default"/>
                <w:sz w:val="21"/>
                <w:szCs w:val="21"/>
              </w:rPr>
              <w:t>2025-02-09 04:00 - 2025-02-09 05:00</w:t>
            </w:r>
          </w:p>
        </w:tc>
        <w:tc>
          <w:tcPr>
            <w:tcW w:w="1505" w:type="dxa"/>
            <w:tcBorders>
              <w:tl2br w:val="nil"/>
              <w:tr2bl w:val="nil"/>
            </w:tcBorders>
            <w:shd w:val="clear" w:color="auto" w:fill="FFFFFF"/>
            <w:tcMar>
              <w:top w:w="60" w:type="dxa"/>
              <w:left w:w="75" w:type="dxa"/>
              <w:bottom w:w="60" w:type="dxa"/>
              <w:right w:w="75" w:type="dxa"/>
            </w:tcMar>
            <w:vAlign w:val="center"/>
          </w:tcPr>
          <w:p w14:paraId="6A545D4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5C2937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4353E9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416D117">
            <w:pPr>
              <w:jc w:val="center"/>
              <w:rPr>
                <w:rFonts w:hint="default" w:ascii="宋体" w:hAnsi="宋体" w:eastAsia="宋体"/>
                <w:sz w:val="21"/>
                <w:szCs w:val="21"/>
              </w:rPr>
            </w:pPr>
            <w:r>
              <w:rPr>
                <w:rFonts w:hint="default"/>
                <w:sz w:val="21"/>
                <w:szCs w:val="21"/>
              </w:rPr>
              <w:t>31.518</w:t>
            </w:r>
          </w:p>
        </w:tc>
        <w:tc>
          <w:tcPr>
            <w:tcW w:w="893" w:type="dxa"/>
            <w:tcBorders>
              <w:tl2br w:val="nil"/>
              <w:tr2bl w:val="nil"/>
            </w:tcBorders>
            <w:shd w:val="clear" w:color="auto" w:fill="FFFFFF"/>
            <w:tcMar>
              <w:top w:w="60" w:type="dxa"/>
              <w:left w:w="75" w:type="dxa"/>
              <w:bottom w:w="60" w:type="dxa"/>
              <w:right w:w="75" w:type="dxa"/>
            </w:tcMar>
            <w:vAlign w:val="center"/>
          </w:tcPr>
          <w:p w14:paraId="5FFBF9F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30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188471F">
            <w:pPr>
              <w:jc w:val="center"/>
              <w:rPr>
                <w:rFonts w:hint="default"/>
                <w:sz w:val="21"/>
                <w:szCs w:val="21"/>
              </w:rPr>
            </w:pPr>
            <w:r>
              <w:rPr>
                <w:rFonts w:hint="default"/>
                <w:sz w:val="21"/>
                <w:szCs w:val="21"/>
              </w:rPr>
              <w:t>2025-02-09 10:00 - 2025-02-09 11:00</w:t>
            </w:r>
          </w:p>
        </w:tc>
        <w:tc>
          <w:tcPr>
            <w:tcW w:w="1505" w:type="dxa"/>
            <w:tcBorders>
              <w:tl2br w:val="nil"/>
              <w:tr2bl w:val="nil"/>
            </w:tcBorders>
            <w:shd w:val="clear" w:color="auto" w:fill="FFFFFF"/>
            <w:tcMar>
              <w:top w:w="60" w:type="dxa"/>
              <w:left w:w="75" w:type="dxa"/>
              <w:bottom w:w="60" w:type="dxa"/>
              <w:right w:w="75" w:type="dxa"/>
            </w:tcMar>
            <w:vAlign w:val="center"/>
          </w:tcPr>
          <w:p w14:paraId="60004FF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02EE65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8AAB83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AD019C9">
            <w:pPr>
              <w:jc w:val="center"/>
              <w:rPr>
                <w:rFonts w:hint="default" w:ascii="宋体" w:hAnsi="宋体" w:eastAsia="宋体"/>
                <w:sz w:val="21"/>
                <w:szCs w:val="21"/>
              </w:rPr>
            </w:pPr>
            <w:r>
              <w:rPr>
                <w:rFonts w:hint="default"/>
                <w:sz w:val="21"/>
                <w:szCs w:val="21"/>
              </w:rPr>
              <w:t>23.669</w:t>
            </w:r>
          </w:p>
        </w:tc>
        <w:tc>
          <w:tcPr>
            <w:tcW w:w="893" w:type="dxa"/>
            <w:tcBorders>
              <w:tl2br w:val="nil"/>
              <w:tr2bl w:val="nil"/>
            </w:tcBorders>
            <w:shd w:val="clear" w:color="auto" w:fill="FFFFFF"/>
            <w:tcMar>
              <w:top w:w="60" w:type="dxa"/>
              <w:left w:w="75" w:type="dxa"/>
              <w:bottom w:w="60" w:type="dxa"/>
              <w:right w:w="75" w:type="dxa"/>
            </w:tcMar>
            <w:vAlign w:val="center"/>
          </w:tcPr>
          <w:p w14:paraId="503C003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C3AD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10F70E2">
            <w:pPr>
              <w:jc w:val="center"/>
              <w:rPr>
                <w:rFonts w:hint="default"/>
                <w:sz w:val="21"/>
                <w:szCs w:val="21"/>
              </w:rPr>
            </w:pPr>
            <w:r>
              <w:rPr>
                <w:rFonts w:hint="default"/>
                <w:sz w:val="21"/>
                <w:szCs w:val="21"/>
              </w:rPr>
              <w:t>2025-02-09 18:00 - 2025-02-09 19:00</w:t>
            </w:r>
          </w:p>
        </w:tc>
        <w:tc>
          <w:tcPr>
            <w:tcW w:w="1505" w:type="dxa"/>
            <w:tcBorders>
              <w:tl2br w:val="nil"/>
              <w:tr2bl w:val="nil"/>
            </w:tcBorders>
            <w:shd w:val="clear" w:color="auto" w:fill="FFFFFF"/>
            <w:tcMar>
              <w:top w:w="60" w:type="dxa"/>
              <w:left w:w="75" w:type="dxa"/>
              <w:bottom w:w="60" w:type="dxa"/>
              <w:right w:w="75" w:type="dxa"/>
            </w:tcMar>
            <w:vAlign w:val="center"/>
          </w:tcPr>
          <w:p w14:paraId="2FD08D1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E24F0C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DC0A00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600B189">
            <w:pPr>
              <w:jc w:val="center"/>
              <w:rPr>
                <w:rFonts w:hint="default" w:ascii="宋体" w:hAnsi="宋体" w:eastAsia="宋体"/>
                <w:sz w:val="21"/>
                <w:szCs w:val="21"/>
              </w:rPr>
            </w:pPr>
            <w:r>
              <w:rPr>
                <w:rFonts w:hint="default"/>
                <w:sz w:val="21"/>
                <w:szCs w:val="21"/>
              </w:rPr>
              <w:t>39.148</w:t>
            </w:r>
          </w:p>
        </w:tc>
        <w:tc>
          <w:tcPr>
            <w:tcW w:w="893" w:type="dxa"/>
            <w:tcBorders>
              <w:tl2br w:val="nil"/>
              <w:tr2bl w:val="nil"/>
            </w:tcBorders>
            <w:shd w:val="clear" w:color="auto" w:fill="FFFFFF"/>
            <w:tcMar>
              <w:top w:w="60" w:type="dxa"/>
              <w:left w:w="75" w:type="dxa"/>
              <w:bottom w:w="60" w:type="dxa"/>
              <w:right w:w="75" w:type="dxa"/>
            </w:tcMar>
            <w:vAlign w:val="center"/>
          </w:tcPr>
          <w:p w14:paraId="34B7C91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E48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A3BD3E2">
            <w:pPr>
              <w:jc w:val="center"/>
              <w:rPr>
                <w:rFonts w:hint="default"/>
                <w:sz w:val="21"/>
                <w:szCs w:val="21"/>
              </w:rPr>
            </w:pPr>
            <w:r>
              <w:rPr>
                <w:rFonts w:hint="default"/>
                <w:sz w:val="21"/>
                <w:szCs w:val="21"/>
              </w:rPr>
              <w:t>2025-02-13 13:00 - 2025-02-13 14:00</w:t>
            </w:r>
          </w:p>
        </w:tc>
        <w:tc>
          <w:tcPr>
            <w:tcW w:w="1505" w:type="dxa"/>
            <w:tcBorders>
              <w:tl2br w:val="nil"/>
              <w:tr2bl w:val="nil"/>
            </w:tcBorders>
            <w:shd w:val="clear" w:color="auto" w:fill="FFFFFF"/>
            <w:tcMar>
              <w:top w:w="60" w:type="dxa"/>
              <w:left w:w="75" w:type="dxa"/>
              <w:bottom w:w="60" w:type="dxa"/>
              <w:right w:w="75" w:type="dxa"/>
            </w:tcMar>
            <w:vAlign w:val="center"/>
          </w:tcPr>
          <w:p w14:paraId="5F0C015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CA2570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1EBC14D">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52F94D92">
            <w:pPr>
              <w:jc w:val="center"/>
              <w:rPr>
                <w:rFonts w:hint="default" w:ascii="宋体" w:hAnsi="宋体" w:eastAsia="宋体"/>
                <w:sz w:val="21"/>
                <w:szCs w:val="21"/>
              </w:rPr>
            </w:pPr>
            <w:r>
              <w:rPr>
                <w:rFonts w:hint="default"/>
                <w:sz w:val="21"/>
                <w:szCs w:val="21"/>
              </w:rPr>
              <w:t>8.098</w:t>
            </w:r>
          </w:p>
        </w:tc>
        <w:tc>
          <w:tcPr>
            <w:tcW w:w="893" w:type="dxa"/>
            <w:tcBorders>
              <w:tl2br w:val="nil"/>
              <w:tr2bl w:val="nil"/>
            </w:tcBorders>
            <w:shd w:val="clear" w:color="auto" w:fill="FFFFFF"/>
            <w:tcMar>
              <w:top w:w="60" w:type="dxa"/>
              <w:left w:w="75" w:type="dxa"/>
              <w:bottom w:w="60" w:type="dxa"/>
              <w:right w:w="75" w:type="dxa"/>
            </w:tcMar>
            <w:vAlign w:val="center"/>
          </w:tcPr>
          <w:p w14:paraId="667703F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F5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ED34299">
            <w:pPr>
              <w:jc w:val="center"/>
              <w:rPr>
                <w:rFonts w:hint="default"/>
                <w:sz w:val="21"/>
                <w:szCs w:val="21"/>
              </w:rPr>
            </w:pPr>
            <w:r>
              <w:rPr>
                <w:rFonts w:hint="default"/>
                <w:sz w:val="21"/>
                <w:szCs w:val="21"/>
              </w:rPr>
              <w:t>2025-02-15 13:00 - 2025-02-15 14:00</w:t>
            </w:r>
          </w:p>
        </w:tc>
        <w:tc>
          <w:tcPr>
            <w:tcW w:w="1505" w:type="dxa"/>
            <w:tcBorders>
              <w:tl2br w:val="nil"/>
              <w:tr2bl w:val="nil"/>
            </w:tcBorders>
            <w:shd w:val="clear" w:color="auto" w:fill="FFFFFF"/>
            <w:tcMar>
              <w:top w:w="60" w:type="dxa"/>
              <w:left w:w="75" w:type="dxa"/>
              <w:bottom w:w="60" w:type="dxa"/>
              <w:right w:w="75" w:type="dxa"/>
            </w:tcMar>
            <w:vAlign w:val="center"/>
          </w:tcPr>
          <w:p w14:paraId="2B622EA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868324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20E824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E4DDCB9">
            <w:pPr>
              <w:jc w:val="center"/>
              <w:rPr>
                <w:rFonts w:hint="default" w:ascii="宋体" w:hAnsi="宋体" w:eastAsia="宋体"/>
                <w:sz w:val="21"/>
                <w:szCs w:val="21"/>
              </w:rPr>
            </w:pPr>
            <w:r>
              <w:rPr>
                <w:rFonts w:hint="default"/>
                <w:sz w:val="21"/>
                <w:szCs w:val="21"/>
              </w:rPr>
              <w:t>34.381</w:t>
            </w:r>
          </w:p>
        </w:tc>
        <w:tc>
          <w:tcPr>
            <w:tcW w:w="893" w:type="dxa"/>
            <w:tcBorders>
              <w:tl2br w:val="nil"/>
              <w:tr2bl w:val="nil"/>
            </w:tcBorders>
            <w:shd w:val="clear" w:color="auto" w:fill="FFFFFF"/>
            <w:tcMar>
              <w:top w:w="60" w:type="dxa"/>
              <w:left w:w="75" w:type="dxa"/>
              <w:bottom w:w="60" w:type="dxa"/>
              <w:right w:w="75" w:type="dxa"/>
            </w:tcMar>
            <w:vAlign w:val="center"/>
          </w:tcPr>
          <w:p w14:paraId="2F3F9B1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68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0712D6D">
            <w:pPr>
              <w:jc w:val="center"/>
              <w:rPr>
                <w:rFonts w:hint="default"/>
                <w:sz w:val="21"/>
                <w:szCs w:val="21"/>
              </w:rPr>
            </w:pPr>
            <w:r>
              <w:rPr>
                <w:rFonts w:hint="default"/>
                <w:sz w:val="21"/>
                <w:szCs w:val="21"/>
              </w:rPr>
              <w:t>2025-01-04 04:00 - 2025-01-04 05:00</w:t>
            </w:r>
          </w:p>
        </w:tc>
        <w:tc>
          <w:tcPr>
            <w:tcW w:w="1505" w:type="dxa"/>
            <w:tcBorders>
              <w:tl2br w:val="nil"/>
              <w:tr2bl w:val="nil"/>
            </w:tcBorders>
            <w:shd w:val="clear" w:color="auto" w:fill="FFFFFF"/>
            <w:tcMar>
              <w:top w:w="60" w:type="dxa"/>
              <w:left w:w="75" w:type="dxa"/>
              <w:bottom w:w="60" w:type="dxa"/>
              <w:right w:w="75" w:type="dxa"/>
            </w:tcMar>
            <w:vAlign w:val="center"/>
          </w:tcPr>
          <w:p w14:paraId="5D61006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88BA0B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973A2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3D0866F">
            <w:pPr>
              <w:jc w:val="center"/>
              <w:rPr>
                <w:rFonts w:hint="default" w:ascii="宋体" w:hAnsi="宋体" w:eastAsia="宋体"/>
                <w:sz w:val="21"/>
                <w:szCs w:val="21"/>
              </w:rPr>
            </w:pPr>
            <w:r>
              <w:rPr>
                <w:rFonts w:hint="default"/>
                <w:sz w:val="21"/>
                <w:szCs w:val="21"/>
              </w:rPr>
              <w:t>208.514</w:t>
            </w:r>
          </w:p>
        </w:tc>
        <w:tc>
          <w:tcPr>
            <w:tcW w:w="893" w:type="dxa"/>
            <w:tcBorders>
              <w:tl2br w:val="nil"/>
              <w:tr2bl w:val="nil"/>
            </w:tcBorders>
            <w:shd w:val="clear" w:color="auto" w:fill="FFFFFF"/>
            <w:tcMar>
              <w:top w:w="60" w:type="dxa"/>
              <w:left w:w="75" w:type="dxa"/>
              <w:bottom w:w="60" w:type="dxa"/>
              <w:right w:w="75" w:type="dxa"/>
            </w:tcMar>
            <w:vAlign w:val="center"/>
          </w:tcPr>
          <w:p w14:paraId="37A4066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E95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8EB7A7">
            <w:pPr>
              <w:jc w:val="center"/>
              <w:rPr>
                <w:rFonts w:hint="default"/>
                <w:sz w:val="21"/>
                <w:szCs w:val="21"/>
              </w:rPr>
            </w:pPr>
            <w:r>
              <w:rPr>
                <w:rFonts w:hint="default"/>
                <w:sz w:val="21"/>
                <w:szCs w:val="21"/>
              </w:rPr>
              <w:t>2025-01-11 21:00 - 2025-01-11 22:00</w:t>
            </w:r>
          </w:p>
        </w:tc>
        <w:tc>
          <w:tcPr>
            <w:tcW w:w="1505" w:type="dxa"/>
            <w:tcBorders>
              <w:tl2br w:val="nil"/>
              <w:tr2bl w:val="nil"/>
            </w:tcBorders>
            <w:shd w:val="clear" w:color="auto" w:fill="FFFFFF"/>
            <w:tcMar>
              <w:top w:w="60" w:type="dxa"/>
              <w:left w:w="75" w:type="dxa"/>
              <w:bottom w:w="60" w:type="dxa"/>
              <w:right w:w="75" w:type="dxa"/>
            </w:tcMar>
            <w:vAlign w:val="center"/>
          </w:tcPr>
          <w:p w14:paraId="004D4AD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642E0B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91B42E1">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562042BE">
            <w:pPr>
              <w:jc w:val="center"/>
              <w:rPr>
                <w:rFonts w:hint="default" w:ascii="宋体" w:hAnsi="宋体" w:eastAsia="宋体"/>
                <w:sz w:val="21"/>
                <w:szCs w:val="21"/>
              </w:rPr>
            </w:pPr>
            <w:r>
              <w:rPr>
                <w:rFonts w:hint="default"/>
                <w:sz w:val="21"/>
                <w:szCs w:val="21"/>
              </w:rPr>
              <w:t>120.596</w:t>
            </w:r>
          </w:p>
        </w:tc>
        <w:tc>
          <w:tcPr>
            <w:tcW w:w="893" w:type="dxa"/>
            <w:tcBorders>
              <w:tl2br w:val="nil"/>
              <w:tr2bl w:val="nil"/>
            </w:tcBorders>
            <w:shd w:val="clear" w:color="auto" w:fill="FFFFFF"/>
            <w:tcMar>
              <w:top w:w="60" w:type="dxa"/>
              <w:left w:w="75" w:type="dxa"/>
              <w:bottom w:w="60" w:type="dxa"/>
              <w:right w:w="75" w:type="dxa"/>
            </w:tcMar>
            <w:vAlign w:val="center"/>
          </w:tcPr>
          <w:p w14:paraId="6C81ACC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086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BA4DD61">
            <w:pPr>
              <w:jc w:val="center"/>
              <w:rPr>
                <w:rFonts w:hint="default"/>
                <w:sz w:val="21"/>
                <w:szCs w:val="21"/>
              </w:rPr>
            </w:pPr>
            <w:r>
              <w:rPr>
                <w:rFonts w:hint="default"/>
                <w:sz w:val="21"/>
                <w:szCs w:val="21"/>
              </w:rPr>
              <w:t>2025-01-14 19:00 - 2025-01-14 20:00</w:t>
            </w:r>
          </w:p>
        </w:tc>
        <w:tc>
          <w:tcPr>
            <w:tcW w:w="1505" w:type="dxa"/>
            <w:tcBorders>
              <w:tl2br w:val="nil"/>
              <w:tr2bl w:val="nil"/>
            </w:tcBorders>
            <w:shd w:val="clear" w:color="auto" w:fill="FFFFFF"/>
            <w:tcMar>
              <w:top w:w="60" w:type="dxa"/>
              <w:left w:w="75" w:type="dxa"/>
              <w:bottom w:w="60" w:type="dxa"/>
              <w:right w:w="75" w:type="dxa"/>
            </w:tcMar>
            <w:vAlign w:val="center"/>
          </w:tcPr>
          <w:p w14:paraId="2051995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C5F160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A0E905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8064B9C">
            <w:pPr>
              <w:jc w:val="center"/>
              <w:rPr>
                <w:rFonts w:hint="default" w:ascii="宋体" w:hAnsi="宋体" w:eastAsia="宋体"/>
                <w:sz w:val="21"/>
                <w:szCs w:val="21"/>
              </w:rPr>
            </w:pPr>
            <w:r>
              <w:rPr>
                <w:rFonts w:hint="default"/>
                <w:sz w:val="21"/>
                <w:szCs w:val="21"/>
              </w:rPr>
              <w:t>229.162</w:t>
            </w:r>
          </w:p>
        </w:tc>
        <w:tc>
          <w:tcPr>
            <w:tcW w:w="893" w:type="dxa"/>
            <w:tcBorders>
              <w:tl2br w:val="nil"/>
              <w:tr2bl w:val="nil"/>
            </w:tcBorders>
            <w:shd w:val="clear" w:color="auto" w:fill="FFFFFF"/>
            <w:tcMar>
              <w:top w:w="60" w:type="dxa"/>
              <w:left w:w="75" w:type="dxa"/>
              <w:bottom w:w="60" w:type="dxa"/>
              <w:right w:w="75" w:type="dxa"/>
            </w:tcMar>
            <w:vAlign w:val="center"/>
          </w:tcPr>
          <w:p w14:paraId="625F33D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9D2C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09FE17">
            <w:pPr>
              <w:jc w:val="center"/>
              <w:rPr>
                <w:rFonts w:hint="default"/>
                <w:sz w:val="21"/>
                <w:szCs w:val="21"/>
              </w:rPr>
            </w:pPr>
            <w:r>
              <w:rPr>
                <w:rFonts w:hint="default"/>
                <w:sz w:val="21"/>
                <w:szCs w:val="21"/>
              </w:rPr>
              <w:t>2025-01-20 03:00 - 2025-01-20 04:00</w:t>
            </w:r>
          </w:p>
        </w:tc>
        <w:tc>
          <w:tcPr>
            <w:tcW w:w="1505" w:type="dxa"/>
            <w:tcBorders>
              <w:tl2br w:val="nil"/>
              <w:tr2bl w:val="nil"/>
            </w:tcBorders>
            <w:shd w:val="clear" w:color="auto" w:fill="FFFFFF"/>
            <w:tcMar>
              <w:top w:w="60" w:type="dxa"/>
              <w:left w:w="75" w:type="dxa"/>
              <w:bottom w:w="60" w:type="dxa"/>
              <w:right w:w="75" w:type="dxa"/>
            </w:tcMar>
            <w:vAlign w:val="center"/>
          </w:tcPr>
          <w:p w14:paraId="31539A1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F2C12E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06A363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897C237">
            <w:pPr>
              <w:jc w:val="center"/>
              <w:rPr>
                <w:rFonts w:hint="default" w:ascii="宋体" w:hAnsi="宋体" w:eastAsia="宋体"/>
                <w:sz w:val="21"/>
                <w:szCs w:val="21"/>
              </w:rPr>
            </w:pPr>
            <w:r>
              <w:rPr>
                <w:rFonts w:hint="default"/>
                <w:sz w:val="21"/>
                <w:szCs w:val="21"/>
              </w:rPr>
              <w:t>62.531</w:t>
            </w:r>
          </w:p>
        </w:tc>
        <w:tc>
          <w:tcPr>
            <w:tcW w:w="893" w:type="dxa"/>
            <w:tcBorders>
              <w:tl2br w:val="nil"/>
              <w:tr2bl w:val="nil"/>
            </w:tcBorders>
            <w:shd w:val="clear" w:color="auto" w:fill="FFFFFF"/>
            <w:tcMar>
              <w:top w:w="60" w:type="dxa"/>
              <w:left w:w="75" w:type="dxa"/>
              <w:bottom w:w="60" w:type="dxa"/>
              <w:right w:w="75" w:type="dxa"/>
            </w:tcMar>
            <w:vAlign w:val="center"/>
          </w:tcPr>
          <w:p w14:paraId="10F63EB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DEBA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B598B2">
            <w:pPr>
              <w:jc w:val="center"/>
              <w:rPr>
                <w:rFonts w:hint="default"/>
                <w:sz w:val="21"/>
                <w:szCs w:val="21"/>
              </w:rPr>
            </w:pPr>
            <w:r>
              <w:rPr>
                <w:rFonts w:hint="default"/>
                <w:sz w:val="21"/>
                <w:szCs w:val="21"/>
              </w:rPr>
              <w:t>2025-01-22 13:00 - 2025-01-22 14:00</w:t>
            </w:r>
          </w:p>
        </w:tc>
        <w:tc>
          <w:tcPr>
            <w:tcW w:w="1505" w:type="dxa"/>
            <w:tcBorders>
              <w:tl2br w:val="nil"/>
              <w:tr2bl w:val="nil"/>
            </w:tcBorders>
            <w:shd w:val="clear" w:color="auto" w:fill="FFFFFF"/>
            <w:tcMar>
              <w:top w:w="60" w:type="dxa"/>
              <w:left w:w="75" w:type="dxa"/>
              <w:bottom w:w="60" w:type="dxa"/>
              <w:right w:w="75" w:type="dxa"/>
            </w:tcMar>
            <w:vAlign w:val="center"/>
          </w:tcPr>
          <w:p w14:paraId="4D88AF5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8702B6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A2FEA4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B2FE74F">
            <w:pPr>
              <w:jc w:val="center"/>
              <w:rPr>
                <w:rFonts w:hint="default" w:ascii="宋体" w:hAnsi="宋体" w:eastAsia="宋体"/>
                <w:sz w:val="21"/>
                <w:szCs w:val="21"/>
              </w:rPr>
            </w:pPr>
            <w:r>
              <w:rPr>
                <w:rFonts w:hint="default"/>
                <w:sz w:val="21"/>
                <w:szCs w:val="21"/>
              </w:rPr>
              <w:t>53.088</w:t>
            </w:r>
          </w:p>
        </w:tc>
        <w:tc>
          <w:tcPr>
            <w:tcW w:w="893" w:type="dxa"/>
            <w:tcBorders>
              <w:tl2br w:val="nil"/>
              <w:tr2bl w:val="nil"/>
            </w:tcBorders>
            <w:shd w:val="clear" w:color="auto" w:fill="FFFFFF"/>
            <w:tcMar>
              <w:top w:w="60" w:type="dxa"/>
              <w:left w:w="75" w:type="dxa"/>
              <w:bottom w:w="60" w:type="dxa"/>
              <w:right w:w="75" w:type="dxa"/>
            </w:tcMar>
            <w:vAlign w:val="center"/>
          </w:tcPr>
          <w:p w14:paraId="1C095FE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C711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BE750F3">
            <w:pPr>
              <w:jc w:val="center"/>
              <w:rPr>
                <w:rFonts w:hint="default"/>
                <w:sz w:val="21"/>
                <w:szCs w:val="21"/>
              </w:rPr>
            </w:pPr>
            <w:r>
              <w:rPr>
                <w:rFonts w:hint="default"/>
                <w:sz w:val="21"/>
                <w:szCs w:val="21"/>
              </w:rPr>
              <w:t>2025-01-22 16:00 - 2025-01-22 17:00</w:t>
            </w:r>
          </w:p>
        </w:tc>
        <w:tc>
          <w:tcPr>
            <w:tcW w:w="1505" w:type="dxa"/>
            <w:tcBorders>
              <w:tl2br w:val="nil"/>
              <w:tr2bl w:val="nil"/>
            </w:tcBorders>
            <w:shd w:val="clear" w:color="auto" w:fill="FFFFFF"/>
            <w:tcMar>
              <w:top w:w="60" w:type="dxa"/>
              <w:left w:w="75" w:type="dxa"/>
              <w:bottom w:w="60" w:type="dxa"/>
              <w:right w:w="75" w:type="dxa"/>
            </w:tcMar>
            <w:vAlign w:val="center"/>
          </w:tcPr>
          <w:p w14:paraId="79B460A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17ECA4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591C2C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A2305AA">
            <w:pPr>
              <w:jc w:val="center"/>
              <w:rPr>
                <w:rFonts w:hint="default" w:ascii="宋体" w:hAnsi="宋体" w:eastAsia="宋体"/>
                <w:sz w:val="21"/>
                <w:szCs w:val="21"/>
              </w:rPr>
            </w:pPr>
            <w:r>
              <w:rPr>
                <w:rFonts w:hint="default"/>
                <w:sz w:val="21"/>
                <w:szCs w:val="21"/>
              </w:rPr>
              <w:t>50.844</w:t>
            </w:r>
          </w:p>
        </w:tc>
        <w:tc>
          <w:tcPr>
            <w:tcW w:w="893" w:type="dxa"/>
            <w:tcBorders>
              <w:tl2br w:val="nil"/>
              <w:tr2bl w:val="nil"/>
            </w:tcBorders>
            <w:shd w:val="clear" w:color="auto" w:fill="FFFFFF"/>
            <w:tcMar>
              <w:top w:w="60" w:type="dxa"/>
              <w:left w:w="75" w:type="dxa"/>
              <w:bottom w:w="60" w:type="dxa"/>
              <w:right w:w="75" w:type="dxa"/>
            </w:tcMar>
            <w:vAlign w:val="center"/>
          </w:tcPr>
          <w:p w14:paraId="359D3EF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BC3C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B33292">
            <w:pPr>
              <w:jc w:val="center"/>
              <w:rPr>
                <w:rFonts w:hint="default"/>
                <w:sz w:val="21"/>
                <w:szCs w:val="21"/>
              </w:rPr>
            </w:pPr>
            <w:r>
              <w:rPr>
                <w:rFonts w:hint="default"/>
                <w:sz w:val="21"/>
                <w:szCs w:val="21"/>
              </w:rPr>
              <w:t>2025-02-01 07:00 - 2025-02-01 08:00</w:t>
            </w:r>
          </w:p>
        </w:tc>
        <w:tc>
          <w:tcPr>
            <w:tcW w:w="1505" w:type="dxa"/>
            <w:tcBorders>
              <w:tl2br w:val="nil"/>
              <w:tr2bl w:val="nil"/>
            </w:tcBorders>
            <w:shd w:val="clear" w:color="auto" w:fill="FFFFFF"/>
            <w:tcMar>
              <w:top w:w="60" w:type="dxa"/>
              <w:left w:w="75" w:type="dxa"/>
              <w:bottom w:w="60" w:type="dxa"/>
              <w:right w:w="75" w:type="dxa"/>
            </w:tcMar>
            <w:vAlign w:val="center"/>
          </w:tcPr>
          <w:p w14:paraId="58A5777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E04A04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7BFC42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7D01A8B">
            <w:pPr>
              <w:jc w:val="center"/>
              <w:rPr>
                <w:rFonts w:hint="default" w:ascii="宋体" w:hAnsi="宋体" w:eastAsia="宋体"/>
                <w:sz w:val="21"/>
                <w:szCs w:val="21"/>
              </w:rPr>
            </w:pPr>
            <w:r>
              <w:rPr>
                <w:rFonts w:hint="default"/>
                <w:sz w:val="21"/>
                <w:szCs w:val="21"/>
              </w:rPr>
              <w:t>31.709</w:t>
            </w:r>
          </w:p>
        </w:tc>
        <w:tc>
          <w:tcPr>
            <w:tcW w:w="893" w:type="dxa"/>
            <w:tcBorders>
              <w:tl2br w:val="nil"/>
              <w:tr2bl w:val="nil"/>
            </w:tcBorders>
            <w:shd w:val="clear" w:color="auto" w:fill="FFFFFF"/>
            <w:tcMar>
              <w:top w:w="60" w:type="dxa"/>
              <w:left w:w="75" w:type="dxa"/>
              <w:bottom w:w="60" w:type="dxa"/>
              <w:right w:w="75" w:type="dxa"/>
            </w:tcMar>
            <w:vAlign w:val="center"/>
          </w:tcPr>
          <w:p w14:paraId="4D1B1E0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43D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9353BB">
            <w:pPr>
              <w:jc w:val="center"/>
              <w:rPr>
                <w:rFonts w:hint="default"/>
                <w:sz w:val="21"/>
                <w:szCs w:val="21"/>
              </w:rPr>
            </w:pPr>
            <w:r>
              <w:rPr>
                <w:rFonts w:hint="default"/>
                <w:sz w:val="21"/>
                <w:szCs w:val="21"/>
              </w:rPr>
              <w:t>2025-02-02 05:00 - 2025-02-02 06:00</w:t>
            </w:r>
          </w:p>
        </w:tc>
        <w:tc>
          <w:tcPr>
            <w:tcW w:w="1505" w:type="dxa"/>
            <w:tcBorders>
              <w:tl2br w:val="nil"/>
              <w:tr2bl w:val="nil"/>
            </w:tcBorders>
            <w:shd w:val="clear" w:color="auto" w:fill="FFFFFF"/>
            <w:tcMar>
              <w:top w:w="60" w:type="dxa"/>
              <w:left w:w="75" w:type="dxa"/>
              <w:bottom w:w="60" w:type="dxa"/>
              <w:right w:w="75" w:type="dxa"/>
            </w:tcMar>
            <w:vAlign w:val="center"/>
          </w:tcPr>
          <w:p w14:paraId="47BE9D4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C0396C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4F4D9D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44B6488">
            <w:pPr>
              <w:jc w:val="center"/>
              <w:rPr>
                <w:rFonts w:hint="default" w:ascii="宋体" w:hAnsi="宋体" w:eastAsia="宋体"/>
                <w:sz w:val="21"/>
                <w:szCs w:val="21"/>
              </w:rPr>
            </w:pPr>
            <w:r>
              <w:rPr>
                <w:rFonts w:hint="default"/>
                <w:sz w:val="21"/>
                <w:szCs w:val="21"/>
              </w:rPr>
              <w:t>39.507</w:t>
            </w:r>
          </w:p>
        </w:tc>
        <w:tc>
          <w:tcPr>
            <w:tcW w:w="893" w:type="dxa"/>
            <w:tcBorders>
              <w:tl2br w:val="nil"/>
              <w:tr2bl w:val="nil"/>
            </w:tcBorders>
            <w:shd w:val="clear" w:color="auto" w:fill="FFFFFF"/>
            <w:tcMar>
              <w:top w:w="60" w:type="dxa"/>
              <w:left w:w="75" w:type="dxa"/>
              <w:bottom w:w="60" w:type="dxa"/>
              <w:right w:w="75" w:type="dxa"/>
            </w:tcMar>
            <w:vAlign w:val="center"/>
          </w:tcPr>
          <w:p w14:paraId="0EEF80A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42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60709B">
            <w:pPr>
              <w:jc w:val="center"/>
              <w:rPr>
                <w:rFonts w:hint="default"/>
                <w:sz w:val="21"/>
                <w:szCs w:val="21"/>
              </w:rPr>
            </w:pPr>
            <w:r>
              <w:rPr>
                <w:rFonts w:hint="default"/>
                <w:sz w:val="21"/>
                <w:szCs w:val="21"/>
              </w:rPr>
              <w:t>2025-02-03 02:00 - 2025-02-03 03:00</w:t>
            </w:r>
          </w:p>
        </w:tc>
        <w:tc>
          <w:tcPr>
            <w:tcW w:w="1505" w:type="dxa"/>
            <w:tcBorders>
              <w:tl2br w:val="nil"/>
              <w:tr2bl w:val="nil"/>
            </w:tcBorders>
            <w:shd w:val="clear" w:color="auto" w:fill="FFFFFF"/>
            <w:tcMar>
              <w:top w:w="60" w:type="dxa"/>
              <w:left w:w="75" w:type="dxa"/>
              <w:bottom w:w="60" w:type="dxa"/>
              <w:right w:w="75" w:type="dxa"/>
            </w:tcMar>
            <w:vAlign w:val="center"/>
          </w:tcPr>
          <w:p w14:paraId="07DFB3E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680C8C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934868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442E3AD">
            <w:pPr>
              <w:jc w:val="center"/>
              <w:rPr>
                <w:rFonts w:hint="default" w:ascii="宋体" w:hAnsi="宋体" w:eastAsia="宋体"/>
                <w:sz w:val="21"/>
                <w:szCs w:val="21"/>
              </w:rPr>
            </w:pPr>
            <w:r>
              <w:rPr>
                <w:rFonts w:hint="default"/>
                <w:sz w:val="21"/>
                <w:szCs w:val="21"/>
              </w:rPr>
              <w:t>53.145</w:t>
            </w:r>
          </w:p>
        </w:tc>
        <w:tc>
          <w:tcPr>
            <w:tcW w:w="893" w:type="dxa"/>
            <w:tcBorders>
              <w:tl2br w:val="nil"/>
              <w:tr2bl w:val="nil"/>
            </w:tcBorders>
            <w:shd w:val="clear" w:color="auto" w:fill="FFFFFF"/>
            <w:tcMar>
              <w:top w:w="60" w:type="dxa"/>
              <w:left w:w="75" w:type="dxa"/>
              <w:bottom w:w="60" w:type="dxa"/>
              <w:right w:w="75" w:type="dxa"/>
            </w:tcMar>
            <w:vAlign w:val="center"/>
          </w:tcPr>
          <w:p w14:paraId="290C366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2862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51A5247">
            <w:pPr>
              <w:jc w:val="center"/>
              <w:rPr>
                <w:rFonts w:hint="default"/>
                <w:sz w:val="21"/>
                <w:szCs w:val="21"/>
              </w:rPr>
            </w:pPr>
            <w:r>
              <w:rPr>
                <w:rFonts w:hint="default"/>
                <w:sz w:val="21"/>
                <w:szCs w:val="21"/>
              </w:rPr>
              <w:t>2025-02-03 07:00 - 2025-02-03 08:00</w:t>
            </w:r>
          </w:p>
        </w:tc>
        <w:tc>
          <w:tcPr>
            <w:tcW w:w="1505" w:type="dxa"/>
            <w:tcBorders>
              <w:tl2br w:val="nil"/>
              <w:tr2bl w:val="nil"/>
            </w:tcBorders>
            <w:shd w:val="clear" w:color="auto" w:fill="FFFFFF"/>
            <w:tcMar>
              <w:top w:w="60" w:type="dxa"/>
              <w:left w:w="75" w:type="dxa"/>
              <w:bottom w:w="60" w:type="dxa"/>
              <w:right w:w="75" w:type="dxa"/>
            </w:tcMar>
            <w:vAlign w:val="center"/>
          </w:tcPr>
          <w:p w14:paraId="2C1D065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E7CA9D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90BDE6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5F1449">
            <w:pPr>
              <w:jc w:val="center"/>
              <w:rPr>
                <w:rFonts w:hint="default" w:ascii="宋体" w:hAnsi="宋体" w:eastAsia="宋体"/>
                <w:sz w:val="21"/>
                <w:szCs w:val="21"/>
              </w:rPr>
            </w:pPr>
            <w:r>
              <w:rPr>
                <w:rFonts w:hint="default"/>
                <w:sz w:val="21"/>
                <w:szCs w:val="21"/>
              </w:rPr>
              <w:t>43.747</w:t>
            </w:r>
          </w:p>
        </w:tc>
        <w:tc>
          <w:tcPr>
            <w:tcW w:w="893" w:type="dxa"/>
            <w:tcBorders>
              <w:tl2br w:val="nil"/>
              <w:tr2bl w:val="nil"/>
            </w:tcBorders>
            <w:shd w:val="clear" w:color="auto" w:fill="FFFFFF"/>
            <w:tcMar>
              <w:top w:w="60" w:type="dxa"/>
              <w:left w:w="75" w:type="dxa"/>
              <w:bottom w:w="60" w:type="dxa"/>
              <w:right w:w="75" w:type="dxa"/>
            </w:tcMar>
            <w:vAlign w:val="center"/>
          </w:tcPr>
          <w:p w14:paraId="3946B13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429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A6407C2">
            <w:pPr>
              <w:jc w:val="center"/>
              <w:rPr>
                <w:rFonts w:hint="default"/>
                <w:sz w:val="21"/>
                <w:szCs w:val="21"/>
              </w:rPr>
            </w:pPr>
            <w:r>
              <w:rPr>
                <w:rFonts w:hint="default"/>
                <w:sz w:val="21"/>
                <w:szCs w:val="21"/>
              </w:rPr>
              <w:t>2025-01-24 09:00 - 2025-01-24 10:00</w:t>
            </w:r>
          </w:p>
        </w:tc>
        <w:tc>
          <w:tcPr>
            <w:tcW w:w="1505" w:type="dxa"/>
            <w:tcBorders>
              <w:tl2br w:val="nil"/>
              <w:tr2bl w:val="nil"/>
            </w:tcBorders>
            <w:shd w:val="clear" w:color="auto" w:fill="FFFFFF"/>
            <w:tcMar>
              <w:top w:w="60" w:type="dxa"/>
              <w:left w:w="75" w:type="dxa"/>
              <w:bottom w:w="60" w:type="dxa"/>
              <w:right w:w="75" w:type="dxa"/>
            </w:tcMar>
            <w:vAlign w:val="center"/>
          </w:tcPr>
          <w:p w14:paraId="5EAF483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D11A02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3264F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983BA15">
            <w:pPr>
              <w:jc w:val="center"/>
              <w:rPr>
                <w:rFonts w:hint="default" w:ascii="宋体" w:hAnsi="宋体" w:eastAsia="宋体"/>
                <w:sz w:val="21"/>
                <w:szCs w:val="21"/>
              </w:rPr>
            </w:pPr>
            <w:r>
              <w:rPr>
                <w:rFonts w:hint="default"/>
                <w:sz w:val="21"/>
                <w:szCs w:val="21"/>
              </w:rPr>
              <w:t>61.604</w:t>
            </w:r>
          </w:p>
        </w:tc>
        <w:tc>
          <w:tcPr>
            <w:tcW w:w="893" w:type="dxa"/>
            <w:tcBorders>
              <w:tl2br w:val="nil"/>
              <w:tr2bl w:val="nil"/>
            </w:tcBorders>
            <w:shd w:val="clear" w:color="auto" w:fill="FFFFFF"/>
            <w:tcMar>
              <w:top w:w="60" w:type="dxa"/>
              <w:left w:w="75" w:type="dxa"/>
              <w:bottom w:w="60" w:type="dxa"/>
              <w:right w:w="75" w:type="dxa"/>
            </w:tcMar>
            <w:vAlign w:val="center"/>
          </w:tcPr>
          <w:p w14:paraId="062DE87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F89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8E4ACC">
            <w:pPr>
              <w:jc w:val="center"/>
              <w:rPr>
                <w:rFonts w:hint="default"/>
                <w:sz w:val="21"/>
                <w:szCs w:val="21"/>
              </w:rPr>
            </w:pPr>
            <w:r>
              <w:rPr>
                <w:rFonts w:hint="default"/>
                <w:sz w:val="21"/>
                <w:szCs w:val="21"/>
              </w:rPr>
              <w:t>2025-02-04 00:00 - 2025-02-04 01:00</w:t>
            </w:r>
          </w:p>
        </w:tc>
        <w:tc>
          <w:tcPr>
            <w:tcW w:w="1505" w:type="dxa"/>
            <w:tcBorders>
              <w:tl2br w:val="nil"/>
              <w:tr2bl w:val="nil"/>
            </w:tcBorders>
            <w:shd w:val="clear" w:color="auto" w:fill="FFFFFF"/>
            <w:tcMar>
              <w:top w:w="60" w:type="dxa"/>
              <w:left w:w="75" w:type="dxa"/>
              <w:bottom w:w="60" w:type="dxa"/>
              <w:right w:w="75" w:type="dxa"/>
            </w:tcMar>
            <w:vAlign w:val="center"/>
          </w:tcPr>
          <w:p w14:paraId="1301C2F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989AE7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D6A02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19CE29E">
            <w:pPr>
              <w:jc w:val="center"/>
              <w:rPr>
                <w:rFonts w:hint="default" w:ascii="宋体" w:hAnsi="宋体" w:eastAsia="宋体"/>
                <w:sz w:val="21"/>
                <w:szCs w:val="21"/>
              </w:rPr>
            </w:pPr>
            <w:r>
              <w:rPr>
                <w:rFonts w:hint="default"/>
                <w:sz w:val="21"/>
                <w:szCs w:val="21"/>
              </w:rPr>
              <w:t>21.975</w:t>
            </w:r>
          </w:p>
        </w:tc>
        <w:tc>
          <w:tcPr>
            <w:tcW w:w="893" w:type="dxa"/>
            <w:tcBorders>
              <w:tl2br w:val="nil"/>
              <w:tr2bl w:val="nil"/>
            </w:tcBorders>
            <w:shd w:val="clear" w:color="auto" w:fill="FFFFFF"/>
            <w:tcMar>
              <w:top w:w="60" w:type="dxa"/>
              <w:left w:w="75" w:type="dxa"/>
              <w:bottom w:w="60" w:type="dxa"/>
              <w:right w:w="75" w:type="dxa"/>
            </w:tcMar>
            <w:vAlign w:val="center"/>
          </w:tcPr>
          <w:p w14:paraId="58DDBD3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F5B8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55CB2E9">
            <w:pPr>
              <w:jc w:val="center"/>
              <w:rPr>
                <w:rFonts w:hint="default"/>
                <w:sz w:val="21"/>
                <w:szCs w:val="21"/>
              </w:rPr>
            </w:pPr>
            <w:r>
              <w:rPr>
                <w:rFonts w:hint="default"/>
                <w:sz w:val="21"/>
                <w:szCs w:val="21"/>
              </w:rPr>
              <w:t>2025-02-04 02:00 - 2025-02-04 03:00</w:t>
            </w:r>
          </w:p>
        </w:tc>
        <w:tc>
          <w:tcPr>
            <w:tcW w:w="1505" w:type="dxa"/>
            <w:tcBorders>
              <w:tl2br w:val="nil"/>
              <w:tr2bl w:val="nil"/>
            </w:tcBorders>
            <w:shd w:val="clear" w:color="auto" w:fill="FFFFFF"/>
            <w:tcMar>
              <w:top w:w="60" w:type="dxa"/>
              <w:left w:w="75" w:type="dxa"/>
              <w:bottom w:w="60" w:type="dxa"/>
              <w:right w:w="75" w:type="dxa"/>
            </w:tcMar>
            <w:vAlign w:val="center"/>
          </w:tcPr>
          <w:p w14:paraId="24A6AD3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CE729C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F494E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38444ED">
            <w:pPr>
              <w:jc w:val="center"/>
              <w:rPr>
                <w:rFonts w:hint="default" w:ascii="宋体" w:hAnsi="宋体" w:eastAsia="宋体"/>
                <w:sz w:val="21"/>
                <w:szCs w:val="21"/>
              </w:rPr>
            </w:pPr>
            <w:r>
              <w:rPr>
                <w:rFonts w:hint="default"/>
                <w:sz w:val="21"/>
                <w:szCs w:val="21"/>
              </w:rPr>
              <w:t>42.169</w:t>
            </w:r>
          </w:p>
        </w:tc>
        <w:tc>
          <w:tcPr>
            <w:tcW w:w="893" w:type="dxa"/>
            <w:tcBorders>
              <w:tl2br w:val="nil"/>
              <w:tr2bl w:val="nil"/>
            </w:tcBorders>
            <w:shd w:val="clear" w:color="auto" w:fill="FFFFFF"/>
            <w:tcMar>
              <w:top w:w="60" w:type="dxa"/>
              <w:left w:w="75" w:type="dxa"/>
              <w:bottom w:w="60" w:type="dxa"/>
              <w:right w:w="75" w:type="dxa"/>
            </w:tcMar>
            <w:vAlign w:val="center"/>
          </w:tcPr>
          <w:p w14:paraId="21A6591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53C7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0C49705">
            <w:pPr>
              <w:jc w:val="center"/>
              <w:rPr>
                <w:rFonts w:hint="default"/>
                <w:sz w:val="21"/>
                <w:szCs w:val="21"/>
              </w:rPr>
            </w:pPr>
            <w:r>
              <w:rPr>
                <w:rFonts w:hint="default"/>
                <w:sz w:val="21"/>
                <w:szCs w:val="21"/>
              </w:rPr>
              <w:t>2025-02-04 07:00 - 2025-02-04 08:00</w:t>
            </w:r>
          </w:p>
        </w:tc>
        <w:tc>
          <w:tcPr>
            <w:tcW w:w="1505" w:type="dxa"/>
            <w:tcBorders>
              <w:tl2br w:val="nil"/>
              <w:tr2bl w:val="nil"/>
            </w:tcBorders>
            <w:shd w:val="clear" w:color="auto" w:fill="FFFFFF"/>
            <w:tcMar>
              <w:top w:w="60" w:type="dxa"/>
              <w:left w:w="75" w:type="dxa"/>
              <w:bottom w:w="60" w:type="dxa"/>
              <w:right w:w="75" w:type="dxa"/>
            </w:tcMar>
            <w:vAlign w:val="center"/>
          </w:tcPr>
          <w:p w14:paraId="45421D3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5A85A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6DB351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ADE9947">
            <w:pPr>
              <w:jc w:val="center"/>
              <w:rPr>
                <w:rFonts w:hint="default" w:ascii="宋体" w:hAnsi="宋体" w:eastAsia="宋体"/>
                <w:sz w:val="21"/>
                <w:szCs w:val="21"/>
              </w:rPr>
            </w:pPr>
            <w:r>
              <w:rPr>
                <w:rFonts w:hint="default"/>
                <w:sz w:val="21"/>
                <w:szCs w:val="21"/>
              </w:rPr>
              <w:t>70.317</w:t>
            </w:r>
          </w:p>
        </w:tc>
        <w:tc>
          <w:tcPr>
            <w:tcW w:w="893" w:type="dxa"/>
            <w:tcBorders>
              <w:tl2br w:val="nil"/>
              <w:tr2bl w:val="nil"/>
            </w:tcBorders>
            <w:shd w:val="clear" w:color="auto" w:fill="FFFFFF"/>
            <w:tcMar>
              <w:top w:w="60" w:type="dxa"/>
              <w:left w:w="75" w:type="dxa"/>
              <w:bottom w:w="60" w:type="dxa"/>
              <w:right w:w="75" w:type="dxa"/>
            </w:tcMar>
            <w:vAlign w:val="center"/>
          </w:tcPr>
          <w:p w14:paraId="6413828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5901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98943DB">
            <w:pPr>
              <w:jc w:val="center"/>
              <w:rPr>
                <w:rFonts w:hint="default"/>
                <w:sz w:val="21"/>
                <w:szCs w:val="21"/>
              </w:rPr>
            </w:pPr>
            <w:r>
              <w:rPr>
                <w:rFonts w:hint="default"/>
                <w:sz w:val="21"/>
                <w:szCs w:val="21"/>
              </w:rPr>
              <w:t>2025-02-04 13:00 - 2025-02-04 14:00</w:t>
            </w:r>
          </w:p>
        </w:tc>
        <w:tc>
          <w:tcPr>
            <w:tcW w:w="1505" w:type="dxa"/>
            <w:tcBorders>
              <w:tl2br w:val="nil"/>
              <w:tr2bl w:val="nil"/>
            </w:tcBorders>
            <w:shd w:val="clear" w:color="auto" w:fill="FFFFFF"/>
            <w:tcMar>
              <w:top w:w="60" w:type="dxa"/>
              <w:left w:w="75" w:type="dxa"/>
              <w:bottom w:w="60" w:type="dxa"/>
              <w:right w:w="75" w:type="dxa"/>
            </w:tcMar>
            <w:vAlign w:val="center"/>
          </w:tcPr>
          <w:p w14:paraId="0CADD8A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EE4B6E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D03BEB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7C27783">
            <w:pPr>
              <w:jc w:val="center"/>
              <w:rPr>
                <w:rFonts w:hint="default" w:ascii="宋体" w:hAnsi="宋体" w:eastAsia="宋体"/>
                <w:sz w:val="21"/>
                <w:szCs w:val="21"/>
              </w:rPr>
            </w:pPr>
            <w:r>
              <w:rPr>
                <w:rFonts w:hint="default"/>
                <w:sz w:val="21"/>
                <w:szCs w:val="21"/>
              </w:rPr>
              <w:t>26.615</w:t>
            </w:r>
          </w:p>
        </w:tc>
        <w:tc>
          <w:tcPr>
            <w:tcW w:w="893" w:type="dxa"/>
            <w:tcBorders>
              <w:tl2br w:val="nil"/>
              <w:tr2bl w:val="nil"/>
            </w:tcBorders>
            <w:shd w:val="clear" w:color="auto" w:fill="FFFFFF"/>
            <w:tcMar>
              <w:top w:w="60" w:type="dxa"/>
              <w:left w:w="75" w:type="dxa"/>
              <w:bottom w:w="60" w:type="dxa"/>
              <w:right w:w="75" w:type="dxa"/>
            </w:tcMar>
            <w:vAlign w:val="center"/>
          </w:tcPr>
          <w:p w14:paraId="2CEFA47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0140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91B48B">
            <w:pPr>
              <w:jc w:val="center"/>
              <w:rPr>
                <w:rFonts w:hint="default"/>
                <w:sz w:val="21"/>
                <w:szCs w:val="21"/>
              </w:rPr>
            </w:pPr>
            <w:r>
              <w:rPr>
                <w:rFonts w:hint="default"/>
                <w:sz w:val="21"/>
                <w:szCs w:val="21"/>
              </w:rPr>
              <w:t>2025-01-26 18:00 - 2025-01-26 19:00</w:t>
            </w:r>
          </w:p>
        </w:tc>
        <w:tc>
          <w:tcPr>
            <w:tcW w:w="1505" w:type="dxa"/>
            <w:tcBorders>
              <w:tl2br w:val="nil"/>
              <w:tr2bl w:val="nil"/>
            </w:tcBorders>
            <w:shd w:val="clear" w:color="auto" w:fill="FFFFFF"/>
            <w:tcMar>
              <w:top w:w="60" w:type="dxa"/>
              <w:left w:w="75" w:type="dxa"/>
              <w:bottom w:w="60" w:type="dxa"/>
              <w:right w:w="75" w:type="dxa"/>
            </w:tcMar>
            <w:vAlign w:val="center"/>
          </w:tcPr>
          <w:p w14:paraId="154682D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058E5D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B16088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BC8C46D">
            <w:pPr>
              <w:jc w:val="center"/>
              <w:rPr>
                <w:rFonts w:hint="default" w:ascii="宋体" w:hAnsi="宋体" w:eastAsia="宋体"/>
                <w:sz w:val="21"/>
                <w:szCs w:val="21"/>
              </w:rPr>
            </w:pPr>
            <w:r>
              <w:rPr>
                <w:rFonts w:hint="default"/>
                <w:sz w:val="21"/>
                <w:szCs w:val="21"/>
              </w:rPr>
              <w:t>53.168</w:t>
            </w:r>
          </w:p>
        </w:tc>
        <w:tc>
          <w:tcPr>
            <w:tcW w:w="893" w:type="dxa"/>
            <w:tcBorders>
              <w:tl2br w:val="nil"/>
              <w:tr2bl w:val="nil"/>
            </w:tcBorders>
            <w:shd w:val="clear" w:color="auto" w:fill="FFFFFF"/>
            <w:tcMar>
              <w:top w:w="60" w:type="dxa"/>
              <w:left w:w="75" w:type="dxa"/>
              <w:bottom w:w="60" w:type="dxa"/>
              <w:right w:w="75" w:type="dxa"/>
            </w:tcMar>
            <w:vAlign w:val="center"/>
          </w:tcPr>
          <w:p w14:paraId="2DD36F2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E188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4E3B98C">
            <w:pPr>
              <w:jc w:val="center"/>
              <w:rPr>
                <w:rFonts w:hint="default"/>
                <w:sz w:val="21"/>
                <w:szCs w:val="21"/>
              </w:rPr>
            </w:pPr>
            <w:r>
              <w:rPr>
                <w:rFonts w:hint="default"/>
                <w:sz w:val="21"/>
                <w:szCs w:val="21"/>
              </w:rPr>
              <w:t>2025-02-05 08:00 - 2025-02-05 09:00</w:t>
            </w:r>
          </w:p>
        </w:tc>
        <w:tc>
          <w:tcPr>
            <w:tcW w:w="1505" w:type="dxa"/>
            <w:tcBorders>
              <w:tl2br w:val="nil"/>
              <w:tr2bl w:val="nil"/>
            </w:tcBorders>
            <w:shd w:val="clear" w:color="auto" w:fill="FFFFFF"/>
            <w:tcMar>
              <w:top w:w="60" w:type="dxa"/>
              <w:left w:w="75" w:type="dxa"/>
              <w:bottom w:w="60" w:type="dxa"/>
              <w:right w:w="75" w:type="dxa"/>
            </w:tcMar>
            <w:vAlign w:val="center"/>
          </w:tcPr>
          <w:p w14:paraId="297343D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302802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DF9727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C77DCCC">
            <w:pPr>
              <w:jc w:val="center"/>
              <w:rPr>
                <w:rFonts w:hint="default" w:ascii="宋体" w:hAnsi="宋体" w:eastAsia="宋体"/>
                <w:sz w:val="21"/>
                <w:szCs w:val="21"/>
              </w:rPr>
            </w:pPr>
            <w:r>
              <w:rPr>
                <w:rFonts w:hint="default"/>
                <w:sz w:val="21"/>
                <w:szCs w:val="21"/>
              </w:rPr>
              <w:t>24.965</w:t>
            </w:r>
          </w:p>
        </w:tc>
        <w:tc>
          <w:tcPr>
            <w:tcW w:w="893" w:type="dxa"/>
            <w:tcBorders>
              <w:tl2br w:val="nil"/>
              <w:tr2bl w:val="nil"/>
            </w:tcBorders>
            <w:shd w:val="clear" w:color="auto" w:fill="FFFFFF"/>
            <w:tcMar>
              <w:top w:w="60" w:type="dxa"/>
              <w:left w:w="75" w:type="dxa"/>
              <w:bottom w:w="60" w:type="dxa"/>
              <w:right w:w="75" w:type="dxa"/>
            </w:tcMar>
            <w:vAlign w:val="center"/>
          </w:tcPr>
          <w:p w14:paraId="438F6CE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A2F8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6770865">
            <w:pPr>
              <w:jc w:val="center"/>
              <w:rPr>
                <w:rFonts w:hint="default"/>
                <w:sz w:val="21"/>
                <w:szCs w:val="21"/>
              </w:rPr>
            </w:pPr>
            <w:r>
              <w:rPr>
                <w:rFonts w:hint="default"/>
                <w:sz w:val="21"/>
                <w:szCs w:val="21"/>
              </w:rPr>
              <w:t>2025-01-27 21:00 - 2025-01-27 22:00</w:t>
            </w:r>
          </w:p>
        </w:tc>
        <w:tc>
          <w:tcPr>
            <w:tcW w:w="1505" w:type="dxa"/>
            <w:tcBorders>
              <w:tl2br w:val="nil"/>
              <w:tr2bl w:val="nil"/>
            </w:tcBorders>
            <w:shd w:val="clear" w:color="auto" w:fill="FFFFFF"/>
            <w:tcMar>
              <w:top w:w="60" w:type="dxa"/>
              <w:left w:w="75" w:type="dxa"/>
              <w:bottom w:w="60" w:type="dxa"/>
              <w:right w:w="75" w:type="dxa"/>
            </w:tcMar>
            <w:vAlign w:val="center"/>
          </w:tcPr>
          <w:p w14:paraId="5FE0344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A7878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F40A3F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49E5923">
            <w:pPr>
              <w:jc w:val="center"/>
              <w:rPr>
                <w:rFonts w:hint="default" w:ascii="宋体" w:hAnsi="宋体" w:eastAsia="宋体"/>
                <w:sz w:val="21"/>
                <w:szCs w:val="21"/>
              </w:rPr>
            </w:pPr>
            <w:r>
              <w:rPr>
                <w:rFonts w:hint="default"/>
                <w:sz w:val="21"/>
                <w:szCs w:val="21"/>
              </w:rPr>
              <w:t>73.996</w:t>
            </w:r>
          </w:p>
        </w:tc>
        <w:tc>
          <w:tcPr>
            <w:tcW w:w="893" w:type="dxa"/>
            <w:tcBorders>
              <w:tl2br w:val="nil"/>
              <w:tr2bl w:val="nil"/>
            </w:tcBorders>
            <w:shd w:val="clear" w:color="auto" w:fill="FFFFFF"/>
            <w:tcMar>
              <w:top w:w="60" w:type="dxa"/>
              <w:left w:w="75" w:type="dxa"/>
              <w:bottom w:w="60" w:type="dxa"/>
              <w:right w:w="75" w:type="dxa"/>
            </w:tcMar>
            <w:vAlign w:val="center"/>
          </w:tcPr>
          <w:p w14:paraId="1519617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4A2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117D7C0">
            <w:pPr>
              <w:jc w:val="center"/>
              <w:rPr>
                <w:rFonts w:hint="default"/>
                <w:sz w:val="21"/>
                <w:szCs w:val="21"/>
              </w:rPr>
            </w:pPr>
            <w:r>
              <w:rPr>
                <w:rFonts w:hint="default"/>
                <w:sz w:val="21"/>
                <w:szCs w:val="21"/>
              </w:rPr>
              <w:t>2025-02-05 22:00 - 2025-02-05 23:00</w:t>
            </w:r>
          </w:p>
        </w:tc>
        <w:tc>
          <w:tcPr>
            <w:tcW w:w="1505" w:type="dxa"/>
            <w:tcBorders>
              <w:tl2br w:val="nil"/>
              <w:tr2bl w:val="nil"/>
            </w:tcBorders>
            <w:shd w:val="clear" w:color="auto" w:fill="FFFFFF"/>
            <w:tcMar>
              <w:top w:w="60" w:type="dxa"/>
              <w:left w:w="75" w:type="dxa"/>
              <w:bottom w:w="60" w:type="dxa"/>
              <w:right w:w="75" w:type="dxa"/>
            </w:tcMar>
            <w:vAlign w:val="center"/>
          </w:tcPr>
          <w:p w14:paraId="4D965E3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CB2E93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5E8416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632C782">
            <w:pPr>
              <w:jc w:val="center"/>
              <w:rPr>
                <w:rFonts w:hint="default" w:ascii="宋体" w:hAnsi="宋体" w:eastAsia="宋体"/>
                <w:sz w:val="21"/>
                <w:szCs w:val="21"/>
              </w:rPr>
            </w:pPr>
            <w:r>
              <w:rPr>
                <w:rFonts w:hint="default"/>
                <w:sz w:val="21"/>
                <w:szCs w:val="21"/>
              </w:rPr>
              <w:t>38.533</w:t>
            </w:r>
          </w:p>
        </w:tc>
        <w:tc>
          <w:tcPr>
            <w:tcW w:w="893" w:type="dxa"/>
            <w:tcBorders>
              <w:tl2br w:val="nil"/>
              <w:tr2bl w:val="nil"/>
            </w:tcBorders>
            <w:shd w:val="clear" w:color="auto" w:fill="FFFFFF"/>
            <w:tcMar>
              <w:top w:w="60" w:type="dxa"/>
              <w:left w:w="75" w:type="dxa"/>
              <w:bottom w:w="60" w:type="dxa"/>
              <w:right w:w="75" w:type="dxa"/>
            </w:tcMar>
            <w:vAlign w:val="center"/>
          </w:tcPr>
          <w:p w14:paraId="50E9076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ACEC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B4BD75E">
            <w:pPr>
              <w:jc w:val="center"/>
              <w:rPr>
                <w:rFonts w:hint="default"/>
                <w:sz w:val="21"/>
                <w:szCs w:val="21"/>
              </w:rPr>
            </w:pPr>
            <w:r>
              <w:rPr>
                <w:rFonts w:hint="default"/>
                <w:sz w:val="21"/>
                <w:szCs w:val="21"/>
              </w:rPr>
              <w:t>2025-01-27 23:00 - 2025-01-28 00:00</w:t>
            </w:r>
          </w:p>
        </w:tc>
        <w:tc>
          <w:tcPr>
            <w:tcW w:w="1505" w:type="dxa"/>
            <w:tcBorders>
              <w:tl2br w:val="nil"/>
              <w:tr2bl w:val="nil"/>
            </w:tcBorders>
            <w:shd w:val="clear" w:color="auto" w:fill="FFFFFF"/>
            <w:tcMar>
              <w:top w:w="60" w:type="dxa"/>
              <w:left w:w="75" w:type="dxa"/>
              <w:bottom w:w="60" w:type="dxa"/>
              <w:right w:w="75" w:type="dxa"/>
            </w:tcMar>
            <w:vAlign w:val="center"/>
          </w:tcPr>
          <w:p w14:paraId="7FC90A0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F8B72E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A2536A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89B3A0F">
            <w:pPr>
              <w:jc w:val="center"/>
              <w:rPr>
                <w:rFonts w:hint="default" w:ascii="宋体" w:hAnsi="宋体" w:eastAsia="宋体"/>
                <w:sz w:val="21"/>
                <w:szCs w:val="21"/>
              </w:rPr>
            </w:pPr>
            <w:r>
              <w:rPr>
                <w:rFonts w:hint="default"/>
                <w:sz w:val="21"/>
                <w:szCs w:val="21"/>
              </w:rPr>
              <w:t>62.476</w:t>
            </w:r>
          </w:p>
        </w:tc>
        <w:tc>
          <w:tcPr>
            <w:tcW w:w="893" w:type="dxa"/>
            <w:tcBorders>
              <w:tl2br w:val="nil"/>
              <w:tr2bl w:val="nil"/>
            </w:tcBorders>
            <w:shd w:val="clear" w:color="auto" w:fill="FFFFFF"/>
            <w:tcMar>
              <w:top w:w="60" w:type="dxa"/>
              <w:left w:w="75" w:type="dxa"/>
              <w:bottom w:w="60" w:type="dxa"/>
              <w:right w:w="75" w:type="dxa"/>
            </w:tcMar>
            <w:vAlign w:val="center"/>
          </w:tcPr>
          <w:p w14:paraId="77C92D0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806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DD5966">
            <w:pPr>
              <w:jc w:val="center"/>
              <w:rPr>
                <w:rFonts w:hint="default"/>
                <w:sz w:val="21"/>
                <w:szCs w:val="21"/>
              </w:rPr>
            </w:pPr>
            <w:r>
              <w:rPr>
                <w:rFonts w:hint="default"/>
                <w:sz w:val="21"/>
                <w:szCs w:val="21"/>
              </w:rPr>
              <w:t>2025-02-06 11:00 - 2025-02-06 12:00</w:t>
            </w:r>
          </w:p>
        </w:tc>
        <w:tc>
          <w:tcPr>
            <w:tcW w:w="1505" w:type="dxa"/>
            <w:tcBorders>
              <w:tl2br w:val="nil"/>
              <w:tr2bl w:val="nil"/>
            </w:tcBorders>
            <w:shd w:val="clear" w:color="auto" w:fill="FFFFFF"/>
            <w:tcMar>
              <w:top w:w="60" w:type="dxa"/>
              <w:left w:w="75" w:type="dxa"/>
              <w:bottom w:w="60" w:type="dxa"/>
              <w:right w:w="75" w:type="dxa"/>
            </w:tcMar>
            <w:vAlign w:val="center"/>
          </w:tcPr>
          <w:p w14:paraId="0AAFA22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A41917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4CB5F63">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7F4BEDDF">
            <w:pPr>
              <w:jc w:val="center"/>
              <w:rPr>
                <w:rFonts w:hint="default" w:ascii="宋体" w:hAnsi="宋体" w:eastAsia="宋体"/>
                <w:sz w:val="21"/>
                <w:szCs w:val="21"/>
              </w:rPr>
            </w:pPr>
            <w:r>
              <w:rPr>
                <w:rFonts w:hint="default"/>
                <w:sz w:val="21"/>
                <w:szCs w:val="21"/>
              </w:rPr>
              <w:t>1.785</w:t>
            </w:r>
          </w:p>
        </w:tc>
        <w:tc>
          <w:tcPr>
            <w:tcW w:w="893" w:type="dxa"/>
            <w:tcBorders>
              <w:tl2br w:val="nil"/>
              <w:tr2bl w:val="nil"/>
            </w:tcBorders>
            <w:shd w:val="clear" w:color="auto" w:fill="FFFFFF"/>
            <w:tcMar>
              <w:top w:w="60" w:type="dxa"/>
              <w:left w:w="75" w:type="dxa"/>
              <w:bottom w:w="60" w:type="dxa"/>
              <w:right w:w="75" w:type="dxa"/>
            </w:tcMar>
            <w:vAlign w:val="center"/>
          </w:tcPr>
          <w:p w14:paraId="1D5E30F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93FF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E5D0770">
            <w:pPr>
              <w:jc w:val="center"/>
              <w:rPr>
                <w:rFonts w:hint="default"/>
                <w:sz w:val="21"/>
                <w:szCs w:val="21"/>
              </w:rPr>
            </w:pPr>
            <w:r>
              <w:rPr>
                <w:rFonts w:hint="default"/>
                <w:sz w:val="21"/>
                <w:szCs w:val="21"/>
              </w:rPr>
              <w:t>2025-01-30 07:00 - 2025-01-30 08:00</w:t>
            </w:r>
          </w:p>
        </w:tc>
        <w:tc>
          <w:tcPr>
            <w:tcW w:w="1505" w:type="dxa"/>
            <w:tcBorders>
              <w:tl2br w:val="nil"/>
              <w:tr2bl w:val="nil"/>
            </w:tcBorders>
            <w:shd w:val="clear" w:color="auto" w:fill="FFFFFF"/>
            <w:tcMar>
              <w:top w:w="60" w:type="dxa"/>
              <w:left w:w="75" w:type="dxa"/>
              <w:bottom w:w="60" w:type="dxa"/>
              <w:right w:w="75" w:type="dxa"/>
            </w:tcMar>
            <w:vAlign w:val="center"/>
          </w:tcPr>
          <w:p w14:paraId="55429EB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1FD908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9E6F24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8190C3">
            <w:pPr>
              <w:jc w:val="center"/>
              <w:rPr>
                <w:rFonts w:hint="default" w:ascii="宋体" w:hAnsi="宋体" w:eastAsia="宋体"/>
                <w:sz w:val="21"/>
                <w:szCs w:val="21"/>
              </w:rPr>
            </w:pPr>
            <w:r>
              <w:rPr>
                <w:rFonts w:hint="default"/>
                <w:sz w:val="21"/>
                <w:szCs w:val="21"/>
              </w:rPr>
              <w:t>50.03</w:t>
            </w:r>
          </w:p>
        </w:tc>
        <w:tc>
          <w:tcPr>
            <w:tcW w:w="893" w:type="dxa"/>
            <w:tcBorders>
              <w:tl2br w:val="nil"/>
              <w:tr2bl w:val="nil"/>
            </w:tcBorders>
            <w:shd w:val="clear" w:color="auto" w:fill="FFFFFF"/>
            <w:tcMar>
              <w:top w:w="60" w:type="dxa"/>
              <w:left w:w="75" w:type="dxa"/>
              <w:bottom w:w="60" w:type="dxa"/>
              <w:right w:w="75" w:type="dxa"/>
            </w:tcMar>
            <w:vAlign w:val="center"/>
          </w:tcPr>
          <w:p w14:paraId="4409FD4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8150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6861F0">
            <w:pPr>
              <w:jc w:val="center"/>
              <w:rPr>
                <w:rFonts w:hint="default"/>
                <w:sz w:val="21"/>
                <w:szCs w:val="21"/>
              </w:rPr>
            </w:pPr>
            <w:r>
              <w:rPr>
                <w:rFonts w:hint="default"/>
                <w:sz w:val="21"/>
                <w:szCs w:val="21"/>
              </w:rPr>
              <w:t>2025-02-07 03:00 - 2025-02-07 04:00</w:t>
            </w:r>
          </w:p>
        </w:tc>
        <w:tc>
          <w:tcPr>
            <w:tcW w:w="1505" w:type="dxa"/>
            <w:tcBorders>
              <w:tl2br w:val="nil"/>
              <w:tr2bl w:val="nil"/>
            </w:tcBorders>
            <w:shd w:val="clear" w:color="auto" w:fill="FFFFFF"/>
            <w:tcMar>
              <w:top w:w="60" w:type="dxa"/>
              <w:left w:w="75" w:type="dxa"/>
              <w:bottom w:w="60" w:type="dxa"/>
              <w:right w:w="75" w:type="dxa"/>
            </w:tcMar>
            <w:vAlign w:val="center"/>
          </w:tcPr>
          <w:p w14:paraId="3A3B6EE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DF69EF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ED0449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F5BB08B">
            <w:pPr>
              <w:jc w:val="center"/>
              <w:rPr>
                <w:rFonts w:hint="default" w:ascii="宋体" w:hAnsi="宋体" w:eastAsia="宋体"/>
                <w:sz w:val="21"/>
                <w:szCs w:val="21"/>
              </w:rPr>
            </w:pPr>
            <w:r>
              <w:rPr>
                <w:rFonts w:hint="default"/>
                <w:sz w:val="21"/>
                <w:szCs w:val="21"/>
              </w:rPr>
              <w:t>37.097</w:t>
            </w:r>
          </w:p>
        </w:tc>
        <w:tc>
          <w:tcPr>
            <w:tcW w:w="893" w:type="dxa"/>
            <w:tcBorders>
              <w:tl2br w:val="nil"/>
              <w:tr2bl w:val="nil"/>
            </w:tcBorders>
            <w:shd w:val="clear" w:color="auto" w:fill="FFFFFF"/>
            <w:tcMar>
              <w:top w:w="60" w:type="dxa"/>
              <w:left w:w="75" w:type="dxa"/>
              <w:bottom w:w="60" w:type="dxa"/>
              <w:right w:w="75" w:type="dxa"/>
            </w:tcMar>
            <w:vAlign w:val="center"/>
          </w:tcPr>
          <w:p w14:paraId="3B18BB2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4B6B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D0E5DD">
            <w:pPr>
              <w:jc w:val="center"/>
              <w:rPr>
                <w:rFonts w:hint="default"/>
                <w:sz w:val="21"/>
                <w:szCs w:val="21"/>
              </w:rPr>
            </w:pPr>
            <w:r>
              <w:rPr>
                <w:rFonts w:hint="default"/>
                <w:sz w:val="21"/>
                <w:szCs w:val="21"/>
              </w:rPr>
              <w:t>2025-02-07 20:00 - 2025-02-07 21:00</w:t>
            </w:r>
          </w:p>
        </w:tc>
        <w:tc>
          <w:tcPr>
            <w:tcW w:w="1505" w:type="dxa"/>
            <w:tcBorders>
              <w:tl2br w:val="nil"/>
              <w:tr2bl w:val="nil"/>
            </w:tcBorders>
            <w:shd w:val="clear" w:color="auto" w:fill="FFFFFF"/>
            <w:tcMar>
              <w:top w:w="60" w:type="dxa"/>
              <w:left w:w="75" w:type="dxa"/>
              <w:bottom w:w="60" w:type="dxa"/>
              <w:right w:w="75" w:type="dxa"/>
            </w:tcMar>
            <w:vAlign w:val="center"/>
          </w:tcPr>
          <w:p w14:paraId="1563D50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2073A1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9D8BC5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B07A63">
            <w:pPr>
              <w:jc w:val="center"/>
              <w:rPr>
                <w:rFonts w:hint="default" w:ascii="宋体" w:hAnsi="宋体" w:eastAsia="宋体"/>
                <w:sz w:val="21"/>
                <w:szCs w:val="21"/>
              </w:rPr>
            </w:pPr>
            <w:r>
              <w:rPr>
                <w:rFonts w:hint="default"/>
                <w:sz w:val="21"/>
                <w:szCs w:val="21"/>
              </w:rPr>
              <w:t>105.213</w:t>
            </w:r>
          </w:p>
        </w:tc>
        <w:tc>
          <w:tcPr>
            <w:tcW w:w="893" w:type="dxa"/>
            <w:tcBorders>
              <w:tl2br w:val="nil"/>
              <w:tr2bl w:val="nil"/>
            </w:tcBorders>
            <w:shd w:val="clear" w:color="auto" w:fill="FFFFFF"/>
            <w:tcMar>
              <w:top w:w="60" w:type="dxa"/>
              <w:left w:w="75" w:type="dxa"/>
              <w:bottom w:w="60" w:type="dxa"/>
              <w:right w:w="75" w:type="dxa"/>
            </w:tcMar>
            <w:vAlign w:val="center"/>
          </w:tcPr>
          <w:p w14:paraId="2F399BD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170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8CF0324">
            <w:pPr>
              <w:jc w:val="center"/>
              <w:rPr>
                <w:rFonts w:hint="default"/>
                <w:sz w:val="21"/>
                <w:szCs w:val="21"/>
              </w:rPr>
            </w:pPr>
            <w:r>
              <w:rPr>
                <w:rFonts w:hint="default"/>
                <w:sz w:val="21"/>
                <w:szCs w:val="21"/>
              </w:rPr>
              <w:t>2025-01-31 15:00 - 2025-01-31 16:00</w:t>
            </w:r>
          </w:p>
        </w:tc>
        <w:tc>
          <w:tcPr>
            <w:tcW w:w="1505" w:type="dxa"/>
            <w:tcBorders>
              <w:tl2br w:val="nil"/>
              <w:tr2bl w:val="nil"/>
            </w:tcBorders>
            <w:shd w:val="clear" w:color="auto" w:fill="FFFFFF"/>
            <w:tcMar>
              <w:top w:w="60" w:type="dxa"/>
              <w:left w:w="75" w:type="dxa"/>
              <w:bottom w:w="60" w:type="dxa"/>
              <w:right w:w="75" w:type="dxa"/>
            </w:tcMar>
            <w:vAlign w:val="center"/>
          </w:tcPr>
          <w:p w14:paraId="337824D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C0F145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F1AD57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976A86">
            <w:pPr>
              <w:jc w:val="center"/>
              <w:rPr>
                <w:rFonts w:hint="default" w:ascii="宋体" w:hAnsi="宋体" w:eastAsia="宋体"/>
                <w:sz w:val="21"/>
                <w:szCs w:val="21"/>
              </w:rPr>
            </w:pPr>
            <w:r>
              <w:rPr>
                <w:rFonts w:hint="default"/>
                <w:sz w:val="21"/>
                <w:szCs w:val="21"/>
              </w:rPr>
              <w:t>52.465</w:t>
            </w:r>
          </w:p>
        </w:tc>
        <w:tc>
          <w:tcPr>
            <w:tcW w:w="893" w:type="dxa"/>
            <w:tcBorders>
              <w:tl2br w:val="nil"/>
              <w:tr2bl w:val="nil"/>
            </w:tcBorders>
            <w:shd w:val="clear" w:color="auto" w:fill="FFFFFF"/>
            <w:tcMar>
              <w:top w:w="60" w:type="dxa"/>
              <w:left w:w="75" w:type="dxa"/>
              <w:bottom w:w="60" w:type="dxa"/>
              <w:right w:w="75" w:type="dxa"/>
            </w:tcMar>
            <w:vAlign w:val="center"/>
          </w:tcPr>
          <w:p w14:paraId="3A2E398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2C0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96977B7">
            <w:pPr>
              <w:jc w:val="center"/>
              <w:rPr>
                <w:rFonts w:hint="default"/>
                <w:sz w:val="21"/>
                <w:szCs w:val="21"/>
              </w:rPr>
            </w:pPr>
            <w:r>
              <w:rPr>
                <w:rFonts w:hint="default"/>
                <w:sz w:val="21"/>
                <w:szCs w:val="21"/>
              </w:rPr>
              <w:t>2025-02-08 01:00 - 2025-02-08 02:00</w:t>
            </w:r>
          </w:p>
        </w:tc>
        <w:tc>
          <w:tcPr>
            <w:tcW w:w="1505" w:type="dxa"/>
            <w:tcBorders>
              <w:tl2br w:val="nil"/>
              <w:tr2bl w:val="nil"/>
            </w:tcBorders>
            <w:shd w:val="clear" w:color="auto" w:fill="FFFFFF"/>
            <w:tcMar>
              <w:top w:w="60" w:type="dxa"/>
              <w:left w:w="75" w:type="dxa"/>
              <w:bottom w:w="60" w:type="dxa"/>
              <w:right w:w="75" w:type="dxa"/>
            </w:tcMar>
            <w:vAlign w:val="center"/>
          </w:tcPr>
          <w:p w14:paraId="348EFC6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8580E9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9ED7C8F">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29B51DC3">
            <w:pPr>
              <w:jc w:val="center"/>
              <w:rPr>
                <w:rFonts w:hint="default" w:ascii="宋体" w:hAnsi="宋体" w:eastAsia="宋体"/>
                <w:sz w:val="21"/>
                <w:szCs w:val="21"/>
              </w:rPr>
            </w:pPr>
            <w:r>
              <w:rPr>
                <w:rFonts w:hint="default"/>
                <w:sz w:val="21"/>
                <w:szCs w:val="21"/>
              </w:rPr>
              <w:t>2.257</w:t>
            </w:r>
          </w:p>
        </w:tc>
        <w:tc>
          <w:tcPr>
            <w:tcW w:w="893" w:type="dxa"/>
            <w:tcBorders>
              <w:tl2br w:val="nil"/>
              <w:tr2bl w:val="nil"/>
            </w:tcBorders>
            <w:shd w:val="clear" w:color="auto" w:fill="FFFFFF"/>
            <w:tcMar>
              <w:top w:w="60" w:type="dxa"/>
              <w:left w:w="75" w:type="dxa"/>
              <w:bottom w:w="60" w:type="dxa"/>
              <w:right w:w="75" w:type="dxa"/>
            </w:tcMar>
            <w:vAlign w:val="center"/>
          </w:tcPr>
          <w:p w14:paraId="21511C1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854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F984419">
            <w:pPr>
              <w:jc w:val="center"/>
              <w:rPr>
                <w:rFonts w:hint="default"/>
                <w:sz w:val="21"/>
                <w:szCs w:val="21"/>
              </w:rPr>
            </w:pPr>
            <w:r>
              <w:rPr>
                <w:rFonts w:hint="default"/>
                <w:sz w:val="21"/>
                <w:szCs w:val="21"/>
              </w:rPr>
              <w:t>2025-01-31 19:00 - 2025-01-31 20:00</w:t>
            </w:r>
          </w:p>
        </w:tc>
        <w:tc>
          <w:tcPr>
            <w:tcW w:w="1505" w:type="dxa"/>
            <w:tcBorders>
              <w:tl2br w:val="nil"/>
              <w:tr2bl w:val="nil"/>
            </w:tcBorders>
            <w:shd w:val="clear" w:color="auto" w:fill="FFFFFF"/>
            <w:tcMar>
              <w:top w:w="60" w:type="dxa"/>
              <w:left w:w="75" w:type="dxa"/>
              <w:bottom w:w="60" w:type="dxa"/>
              <w:right w:w="75" w:type="dxa"/>
            </w:tcMar>
            <w:vAlign w:val="center"/>
          </w:tcPr>
          <w:p w14:paraId="2426DF3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E158CE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A60E2F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31EB15F">
            <w:pPr>
              <w:jc w:val="center"/>
              <w:rPr>
                <w:rFonts w:hint="default" w:ascii="宋体" w:hAnsi="宋体" w:eastAsia="宋体"/>
                <w:sz w:val="21"/>
                <w:szCs w:val="21"/>
              </w:rPr>
            </w:pPr>
            <w:r>
              <w:rPr>
                <w:rFonts w:hint="default"/>
                <w:sz w:val="21"/>
                <w:szCs w:val="21"/>
              </w:rPr>
              <w:t>58.285</w:t>
            </w:r>
          </w:p>
        </w:tc>
        <w:tc>
          <w:tcPr>
            <w:tcW w:w="893" w:type="dxa"/>
            <w:tcBorders>
              <w:tl2br w:val="nil"/>
              <w:tr2bl w:val="nil"/>
            </w:tcBorders>
            <w:shd w:val="clear" w:color="auto" w:fill="FFFFFF"/>
            <w:tcMar>
              <w:top w:w="60" w:type="dxa"/>
              <w:left w:w="75" w:type="dxa"/>
              <w:bottom w:w="60" w:type="dxa"/>
              <w:right w:w="75" w:type="dxa"/>
            </w:tcMar>
            <w:vAlign w:val="center"/>
          </w:tcPr>
          <w:p w14:paraId="614FE20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1AF6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90006DA">
            <w:pPr>
              <w:jc w:val="center"/>
              <w:rPr>
                <w:rFonts w:hint="default"/>
                <w:sz w:val="21"/>
                <w:szCs w:val="21"/>
              </w:rPr>
            </w:pPr>
            <w:r>
              <w:rPr>
                <w:rFonts w:hint="default"/>
                <w:sz w:val="21"/>
                <w:szCs w:val="21"/>
              </w:rPr>
              <w:t>2025-02-09 01:00 - 2025-02-09 02:00</w:t>
            </w:r>
          </w:p>
        </w:tc>
        <w:tc>
          <w:tcPr>
            <w:tcW w:w="1505" w:type="dxa"/>
            <w:tcBorders>
              <w:tl2br w:val="nil"/>
              <w:tr2bl w:val="nil"/>
            </w:tcBorders>
            <w:shd w:val="clear" w:color="auto" w:fill="FFFFFF"/>
            <w:tcMar>
              <w:top w:w="60" w:type="dxa"/>
              <w:left w:w="75" w:type="dxa"/>
              <w:bottom w:w="60" w:type="dxa"/>
              <w:right w:w="75" w:type="dxa"/>
            </w:tcMar>
            <w:vAlign w:val="center"/>
          </w:tcPr>
          <w:p w14:paraId="323DC76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3329DE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81EF1E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6A5AB2">
            <w:pPr>
              <w:jc w:val="center"/>
              <w:rPr>
                <w:rFonts w:hint="default" w:ascii="宋体" w:hAnsi="宋体" w:eastAsia="宋体"/>
                <w:sz w:val="21"/>
                <w:szCs w:val="21"/>
              </w:rPr>
            </w:pPr>
            <w:r>
              <w:rPr>
                <w:rFonts w:hint="default"/>
                <w:sz w:val="21"/>
                <w:szCs w:val="21"/>
              </w:rPr>
              <w:t>22.242</w:t>
            </w:r>
          </w:p>
        </w:tc>
        <w:tc>
          <w:tcPr>
            <w:tcW w:w="893" w:type="dxa"/>
            <w:tcBorders>
              <w:tl2br w:val="nil"/>
              <w:tr2bl w:val="nil"/>
            </w:tcBorders>
            <w:shd w:val="clear" w:color="auto" w:fill="FFFFFF"/>
            <w:tcMar>
              <w:top w:w="60" w:type="dxa"/>
              <w:left w:w="75" w:type="dxa"/>
              <w:bottom w:w="60" w:type="dxa"/>
              <w:right w:w="75" w:type="dxa"/>
            </w:tcMar>
            <w:vAlign w:val="center"/>
          </w:tcPr>
          <w:p w14:paraId="20F412B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EB94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591C110">
            <w:pPr>
              <w:jc w:val="center"/>
              <w:rPr>
                <w:rFonts w:hint="default"/>
                <w:sz w:val="21"/>
                <w:szCs w:val="21"/>
              </w:rPr>
            </w:pPr>
            <w:r>
              <w:rPr>
                <w:rFonts w:hint="default"/>
                <w:sz w:val="21"/>
                <w:szCs w:val="21"/>
              </w:rPr>
              <w:t>2025-02-11 07:00 - 2025-02-11 08:00</w:t>
            </w:r>
          </w:p>
        </w:tc>
        <w:tc>
          <w:tcPr>
            <w:tcW w:w="1505" w:type="dxa"/>
            <w:tcBorders>
              <w:tl2br w:val="nil"/>
              <w:tr2bl w:val="nil"/>
            </w:tcBorders>
            <w:shd w:val="clear" w:color="auto" w:fill="FFFFFF"/>
            <w:tcMar>
              <w:top w:w="60" w:type="dxa"/>
              <w:left w:w="75" w:type="dxa"/>
              <w:bottom w:w="60" w:type="dxa"/>
              <w:right w:w="75" w:type="dxa"/>
            </w:tcMar>
            <w:vAlign w:val="center"/>
          </w:tcPr>
          <w:p w14:paraId="5D05D67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37BDB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89BDEE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2C36E6">
            <w:pPr>
              <w:jc w:val="center"/>
              <w:rPr>
                <w:rFonts w:hint="default" w:ascii="宋体" w:hAnsi="宋体" w:eastAsia="宋体"/>
                <w:sz w:val="21"/>
                <w:szCs w:val="21"/>
              </w:rPr>
            </w:pPr>
            <w:r>
              <w:rPr>
                <w:rFonts w:hint="default"/>
                <w:sz w:val="21"/>
                <w:szCs w:val="21"/>
              </w:rPr>
              <w:t>40.939</w:t>
            </w:r>
          </w:p>
        </w:tc>
        <w:tc>
          <w:tcPr>
            <w:tcW w:w="893" w:type="dxa"/>
            <w:tcBorders>
              <w:tl2br w:val="nil"/>
              <w:tr2bl w:val="nil"/>
            </w:tcBorders>
            <w:shd w:val="clear" w:color="auto" w:fill="FFFFFF"/>
            <w:tcMar>
              <w:top w:w="60" w:type="dxa"/>
              <w:left w:w="75" w:type="dxa"/>
              <w:bottom w:w="60" w:type="dxa"/>
              <w:right w:w="75" w:type="dxa"/>
            </w:tcMar>
            <w:vAlign w:val="center"/>
          </w:tcPr>
          <w:p w14:paraId="64F5A53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63BF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2A97A0">
            <w:pPr>
              <w:jc w:val="center"/>
              <w:rPr>
                <w:rFonts w:hint="default"/>
                <w:sz w:val="21"/>
                <w:szCs w:val="21"/>
              </w:rPr>
            </w:pPr>
            <w:r>
              <w:rPr>
                <w:rFonts w:hint="default"/>
                <w:sz w:val="21"/>
                <w:szCs w:val="21"/>
              </w:rPr>
              <w:t>2025-02-12 18:00 - 2025-02-12 19:00</w:t>
            </w:r>
          </w:p>
        </w:tc>
        <w:tc>
          <w:tcPr>
            <w:tcW w:w="1505" w:type="dxa"/>
            <w:tcBorders>
              <w:tl2br w:val="nil"/>
              <w:tr2bl w:val="nil"/>
            </w:tcBorders>
            <w:shd w:val="clear" w:color="auto" w:fill="FFFFFF"/>
            <w:tcMar>
              <w:top w:w="60" w:type="dxa"/>
              <w:left w:w="75" w:type="dxa"/>
              <w:bottom w:w="60" w:type="dxa"/>
              <w:right w:w="75" w:type="dxa"/>
            </w:tcMar>
            <w:vAlign w:val="center"/>
          </w:tcPr>
          <w:p w14:paraId="3352F4A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13F88C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20AB84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281EABB">
            <w:pPr>
              <w:jc w:val="center"/>
              <w:rPr>
                <w:rFonts w:hint="default" w:ascii="宋体" w:hAnsi="宋体" w:eastAsia="宋体"/>
                <w:sz w:val="21"/>
                <w:szCs w:val="21"/>
              </w:rPr>
            </w:pPr>
            <w:r>
              <w:rPr>
                <w:rFonts w:hint="default"/>
                <w:sz w:val="21"/>
                <w:szCs w:val="21"/>
              </w:rPr>
              <w:t>44.93</w:t>
            </w:r>
          </w:p>
        </w:tc>
        <w:tc>
          <w:tcPr>
            <w:tcW w:w="893" w:type="dxa"/>
            <w:tcBorders>
              <w:tl2br w:val="nil"/>
              <w:tr2bl w:val="nil"/>
            </w:tcBorders>
            <w:shd w:val="clear" w:color="auto" w:fill="FFFFFF"/>
            <w:tcMar>
              <w:top w:w="60" w:type="dxa"/>
              <w:left w:w="75" w:type="dxa"/>
              <w:bottom w:w="60" w:type="dxa"/>
              <w:right w:w="75" w:type="dxa"/>
            </w:tcMar>
            <w:vAlign w:val="center"/>
          </w:tcPr>
          <w:p w14:paraId="5CFCEC8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07F9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A077818">
            <w:pPr>
              <w:jc w:val="center"/>
              <w:rPr>
                <w:rFonts w:hint="default"/>
                <w:sz w:val="21"/>
                <w:szCs w:val="21"/>
              </w:rPr>
            </w:pPr>
            <w:r>
              <w:rPr>
                <w:rFonts w:hint="default"/>
                <w:sz w:val="21"/>
                <w:szCs w:val="21"/>
              </w:rPr>
              <w:t>2025-02-13 18:00 - 2025-02-13 19:00</w:t>
            </w:r>
          </w:p>
        </w:tc>
        <w:tc>
          <w:tcPr>
            <w:tcW w:w="1505" w:type="dxa"/>
            <w:tcBorders>
              <w:tl2br w:val="nil"/>
              <w:tr2bl w:val="nil"/>
            </w:tcBorders>
            <w:shd w:val="clear" w:color="auto" w:fill="FFFFFF"/>
            <w:tcMar>
              <w:top w:w="60" w:type="dxa"/>
              <w:left w:w="75" w:type="dxa"/>
              <w:bottom w:w="60" w:type="dxa"/>
              <w:right w:w="75" w:type="dxa"/>
            </w:tcMar>
            <w:vAlign w:val="center"/>
          </w:tcPr>
          <w:p w14:paraId="3ACDE48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EE4328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64650F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2F236BD">
            <w:pPr>
              <w:jc w:val="center"/>
              <w:rPr>
                <w:rFonts w:hint="default" w:ascii="宋体" w:hAnsi="宋体" w:eastAsia="宋体"/>
                <w:sz w:val="21"/>
                <w:szCs w:val="21"/>
              </w:rPr>
            </w:pPr>
            <w:r>
              <w:rPr>
                <w:rFonts w:hint="default"/>
                <w:sz w:val="21"/>
                <w:szCs w:val="21"/>
              </w:rPr>
              <w:t>41.311</w:t>
            </w:r>
          </w:p>
        </w:tc>
        <w:tc>
          <w:tcPr>
            <w:tcW w:w="893" w:type="dxa"/>
            <w:tcBorders>
              <w:tl2br w:val="nil"/>
              <w:tr2bl w:val="nil"/>
            </w:tcBorders>
            <w:shd w:val="clear" w:color="auto" w:fill="FFFFFF"/>
            <w:tcMar>
              <w:top w:w="60" w:type="dxa"/>
              <w:left w:w="75" w:type="dxa"/>
              <w:bottom w:w="60" w:type="dxa"/>
              <w:right w:w="75" w:type="dxa"/>
            </w:tcMar>
            <w:vAlign w:val="center"/>
          </w:tcPr>
          <w:p w14:paraId="65B6ACF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479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27FA62">
            <w:pPr>
              <w:jc w:val="center"/>
              <w:rPr>
                <w:rFonts w:hint="default"/>
                <w:sz w:val="21"/>
                <w:szCs w:val="21"/>
              </w:rPr>
            </w:pPr>
            <w:r>
              <w:rPr>
                <w:rFonts w:hint="default"/>
                <w:sz w:val="21"/>
                <w:szCs w:val="21"/>
              </w:rPr>
              <w:t>2025-03-27 06:00 - 2025-03-27 07:00</w:t>
            </w:r>
          </w:p>
        </w:tc>
        <w:tc>
          <w:tcPr>
            <w:tcW w:w="1505" w:type="dxa"/>
            <w:tcBorders>
              <w:tl2br w:val="nil"/>
              <w:tr2bl w:val="nil"/>
            </w:tcBorders>
            <w:shd w:val="clear" w:color="auto" w:fill="FFFFFF"/>
            <w:tcMar>
              <w:top w:w="60" w:type="dxa"/>
              <w:left w:w="75" w:type="dxa"/>
              <w:bottom w:w="60" w:type="dxa"/>
              <w:right w:w="75" w:type="dxa"/>
            </w:tcMar>
            <w:vAlign w:val="center"/>
          </w:tcPr>
          <w:p w14:paraId="055D0C4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FB6397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1B141C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606CF13">
            <w:pPr>
              <w:jc w:val="center"/>
              <w:rPr>
                <w:rFonts w:hint="default" w:ascii="宋体" w:hAnsi="宋体" w:eastAsia="宋体"/>
                <w:sz w:val="21"/>
                <w:szCs w:val="21"/>
              </w:rPr>
            </w:pPr>
            <w:r>
              <w:rPr>
                <w:rFonts w:hint="default"/>
                <w:sz w:val="21"/>
                <w:szCs w:val="21"/>
              </w:rPr>
              <w:t>39.181</w:t>
            </w:r>
          </w:p>
        </w:tc>
        <w:tc>
          <w:tcPr>
            <w:tcW w:w="893" w:type="dxa"/>
            <w:tcBorders>
              <w:tl2br w:val="nil"/>
              <w:tr2bl w:val="nil"/>
            </w:tcBorders>
            <w:shd w:val="clear" w:color="auto" w:fill="FFFFFF"/>
            <w:tcMar>
              <w:top w:w="60" w:type="dxa"/>
              <w:left w:w="75" w:type="dxa"/>
              <w:bottom w:w="60" w:type="dxa"/>
              <w:right w:w="75" w:type="dxa"/>
            </w:tcMar>
            <w:vAlign w:val="center"/>
          </w:tcPr>
          <w:p w14:paraId="6C754A4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2417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2A2A687">
            <w:pPr>
              <w:jc w:val="center"/>
              <w:rPr>
                <w:rFonts w:hint="default"/>
                <w:sz w:val="21"/>
                <w:szCs w:val="21"/>
              </w:rPr>
            </w:pPr>
            <w:r>
              <w:rPr>
                <w:rFonts w:hint="default"/>
                <w:sz w:val="21"/>
                <w:szCs w:val="21"/>
              </w:rPr>
              <w:t>2025-01-14 09:00 - 2025-01-14 10:00</w:t>
            </w:r>
          </w:p>
        </w:tc>
        <w:tc>
          <w:tcPr>
            <w:tcW w:w="1505" w:type="dxa"/>
            <w:tcBorders>
              <w:tl2br w:val="nil"/>
              <w:tr2bl w:val="nil"/>
            </w:tcBorders>
            <w:shd w:val="clear" w:color="auto" w:fill="FFFFFF"/>
            <w:tcMar>
              <w:top w:w="60" w:type="dxa"/>
              <w:left w:w="75" w:type="dxa"/>
              <w:bottom w:w="60" w:type="dxa"/>
              <w:right w:w="75" w:type="dxa"/>
            </w:tcMar>
            <w:vAlign w:val="center"/>
          </w:tcPr>
          <w:p w14:paraId="7B471F6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9EDC1B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61C615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F857D9E">
            <w:pPr>
              <w:jc w:val="center"/>
              <w:rPr>
                <w:rFonts w:hint="default" w:ascii="宋体" w:hAnsi="宋体" w:eastAsia="宋体"/>
                <w:sz w:val="21"/>
                <w:szCs w:val="21"/>
              </w:rPr>
            </w:pPr>
            <w:r>
              <w:rPr>
                <w:rFonts w:hint="default"/>
                <w:sz w:val="21"/>
                <w:szCs w:val="21"/>
              </w:rPr>
              <w:t>281.028</w:t>
            </w:r>
          </w:p>
        </w:tc>
        <w:tc>
          <w:tcPr>
            <w:tcW w:w="893" w:type="dxa"/>
            <w:tcBorders>
              <w:tl2br w:val="nil"/>
              <w:tr2bl w:val="nil"/>
            </w:tcBorders>
            <w:shd w:val="clear" w:color="auto" w:fill="FFFFFF"/>
            <w:tcMar>
              <w:top w:w="60" w:type="dxa"/>
              <w:left w:w="75" w:type="dxa"/>
              <w:bottom w:w="60" w:type="dxa"/>
              <w:right w:w="75" w:type="dxa"/>
            </w:tcMar>
            <w:vAlign w:val="center"/>
          </w:tcPr>
          <w:p w14:paraId="2F18477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CF0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451626A">
            <w:pPr>
              <w:jc w:val="center"/>
              <w:rPr>
                <w:rFonts w:hint="default"/>
                <w:sz w:val="21"/>
                <w:szCs w:val="21"/>
              </w:rPr>
            </w:pPr>
            <w:r>
              <w:rPr>
                <w:rFonts w:hint="default"/>
                <w:sz w:val="21"/>
                <w:szCs w:val="21"/>
              </w:rPr>
              <w:t>2025-01-21 08:00 - 2025-01-21 09:00</w:t>
            </w:r>
          </w:p>
        </w:tc>
        <w:tc>
          <w:tcPr>
            <w:tcW w:w="1505" w:type="dxa"/>
            <w:tcBorders>
              <w:tl2br w:val="nil"/>
              <w:tr2bl w:val="nil"/>
            </w:tcBorders>
            <w:shd w:val="clear" w:color="auto" w:fill="FFFFFF"/>
            <w:tcMar>
              <w:top w:w="60" w:type="dxa"/>
              <w:left w:w="75" w:type="dxa"/>
              <w:bottom w:w="60" w:type="dxa"/>
              <w:right w:w="75" w:type="dxa"/>
            </w:tcMar>
            <w:vAlign w:val="center"/>
          </w:tcPr>
          <w:p w14:paraId="7839546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EFD42D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CB89C2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16C2C15">
            <w:pPr>
              <w:jc w:val="center"/>
              <w:rPr>
                <w:rFonts w:hint="default" w:ascii="宋体" w:hAnsi="宋体" w:eastAsia="宋体"/>
                <w:sz w:val="21"/>
                <w:szCs w:val="21"/>
              </w:rPr>
            </w:pPr>
            <w:r>
              <w:rPr>
                <w:rFonts w:hint="default"/>
                <w:sz w:val="21"/>
                <w:szCs w:val="21"/>
              </w:rPr>
              <w:t>53.431</w:t>
            </w:r>
          </w:p>
        </w:tc>
        <w:tc>
          <w:tcPr>
            <w:tcW w:w="893" w:type="dxa"/>
            <w:tcBorders>
              <w:tl2br w:val="nil"/>
              <w:tr2bl w:val="nil"/>
            </w:tcBorders>
            <w:shd w:val="clear" w:color="auto" w:fill="FFFFFF"/>
            <w:tcMar>
              <w:top w:w="60" w:type="dxa"/>
              <w:left w:w="75" w:type="dxa"/>
              <w:bottom w:w="60" w:type="dxa"/>
              <w:right w:w="75" w:type="dxa"/>
            </w:tcMar>
            <w:vAlign w:val="center"/>
          </w:tcPr>
          <w:p w14:paraId="7AF04CB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ADE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1112ADC">
            <w:pPr>
              <w:jc w:val="center"/>
              <w:rPr>
                <w:rFonts w:hint="default"/>
                <w:sz w:val="21"/>
                <w:szCs w:val="21"/>
              </w:rPr>
            </w:pPr>
            <w:r>
              <w:rPr>
                <w:rFonts w:hint="default"/>
                <w:sz w:val="21"/>
                <w:szCs w:val="21"/>
              </w:rPr>
              <w:t>2025-01-21 20:00 - 2025-01-21 21:00</w:t>
            </w:r>
          </w:p>
        </w:tc>
        <w:tc>
          <w:tcPr>
            <w:tcW w:w="1505" w:type="dxa"/>
            <w:tcBorders>
              <w:tl2br w:val="nil"/>
              <w:tr2bl w:val="nil"/>
            </w:tcBorders>
            <w:shd w:val="clear" w:color="auto" w:fill="FFFFFF"/>
            <w:tcMar>
              <w:top w:w="60" w:type="dxa"/>
              <w:left w:w="75" w:type="dxa"/>
              <w:bottom w:w="60" w:type="dxa"/>
              <w:right w:w="75" w:type="dxa"/>
            </w:tcMar>
            <w:vAlign w:val="center"/>
          </w:tcPr>
          <w:p w14:paraId="49B1C2E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23AB71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C46E9C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5DA7952">
            <w:pPr>
              <w:jc w:val="center"/>
              <w:rPr>
                <w:rFonts w:hint="default" w:ascii="宋体" w:hAnsi="宋体" w:eastAsia="宋体"/>
                <w:sz w:val="21"/>
                <w:szCs w:val="21"/>
              </w:rPr>
            </w:pPr>
            <w:r>
              <w:rPr>
                <w:rFonts w:hint="default"/>
                <w:sz w:val="21"/>
                <w:szCs w:val="21"/>
              </w:rPr>
              <w:t>51.073</w:t>
            </w:r>
          </w:p>
        </w:tc>
        <w:tc>
          <w:tcPr>
            <w:tcW w:w="893" w:type="dxa"/>
            <w:tcBorders>
              <w:tl2br w:val="nil"/>
              <w:tr2bl w:val="nil"/>
            </w:tcBorders>
            <w:shd w:val="clear" w:color="auto" w:fill="FFFFFF"/>
            <w:tcMar>
              <w:top w:w="60" w:type="dxa"/>
              <w:left w:w="75" w:type="dxa"/>
              <w:bottom w:w="60" w:type="dxa"/>
              <w:right w:w="75" w:type="dxa"/>
            </w:tcMar>
            <w:vAlign w:val="center"/>
          </w:tcPr>
          <w:p w14:paraId="18F5AA5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770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38CFF0D">
            <w:pPr>
              <w:jc w:val="center"/>
              <w:rPr>
                <w:rFonts w:hint="default"/>
                <w:sz w:val="21"/>
                <w:szCs w:val="21"/>
              </w:rPr>
            </w:pPr>
            <w:r>
              <w:rPr>
                <w:rFonts w:hint="default"/>
                <w:sz w:val="21"/>
                <w:szCs w:val="21"/>
              </w:rPr>
              <w:t>2025-01-22 05:00 - 2025-01-22 06:00</w:t>
            </w:r>
          </w:p>
        </w:tc>
        <w:tc>
          <w:tcPr>
            <w:tcW w:w="1505" w:type="dxa"/>
            <w:tcBorders>
              <w:tl2br w:val="nil"/>
              <w:tr2bl w:val="nil"/>
            </w:tcBorders>
            <w:shd w:val="clear" w:color="auto" w:fill="FFFFFF"/>
            <w:tcMar>
              <w:top w:w="60" w:type="dxa"/>
              <w:left w:w="75" w:type="dxa"/>
              <w:bottom w:w="60" w:type="dxa"/>
              <w:right w:w="75" w:type="dxa"/>
            </w:tcMar>
            <w:vAlign w:val="center"/>
          </w:tcPr>
          <w:p w14:paraId="7EAA407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D233D9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3CB5A6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E1F4002">
            <w:pPr>
              <w:jc w:val="center"/>
              <w:rPr>
                <w:rFonts w:hint="default" w:ascii="宋体" w:hAnsi="宋体" w:eastAsia="宋体"/>
                <w:sz w:val="21"/>
                <w:szCs w:val="21"/>
              </w:rPr>
            </w:pPr>
            <w:r>
              <w:rPr>
                <w:rFonts w:hint="default"/>
                <w:sz w:val="21"/>
                <w:szCs w:val="21"/>
              </w:rPr>
              <w:t>51.372</w:t>
            </w:r>
          </w:p>
        </w:tc>
        <w:tc>
          <w:tcPr>
            <w:tcW w:w="893" w:type="dxa"/>
            <w:tcBorders>
              <w:tl2br w:val="nil"/>
              <w:tr2bl w:val="nil"/>
            </w:tcBorders>
            <w:shd w:val="clear" w:color="auto" w:fill="FFFFFF"/>
            <w:tcMar>
              <w:top w:w="60" w:type="dxa"/>
              <w:left w:w="75" w:type="dxa"/>
              <w:bottom w:w="60" w:type="dxa"/>
              <w:right w:w="75" w:type="dxa"/>
            </w:tcMar>
            <w:vAlign w:val="center"/>
          </w:tcPr>
          <w:p w14:paraId="19F61E0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36FB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A777709">
            <w:pPr>
              <w:jc w:val="center"/>
              <w:rPr>
                <w:rFonts w:hint="default"/>
                <w:sz w:val="21"/>
                <w:szCs w:val="21"/>
              </w:rPr>
            </w:pPr>
            <w:r>
              <w:rPr>
                <w:rFonts w:hint="default"/>
                <w:sz w:val="21"/>
                <w:szCs w:val="21"/>
              </w:rPr>
              <w:t>2025-02-02 03:00 - 2025-02-02 04:00</w:t>
            </w:r>
          </w:p>
        </w:tc>
        <w:tc>
          <w:tcPr>
            <w:tcW w:w="1505" w:type="dxa"/>
            <w:tcBorders>
              <w:tl2br w:val="nil"/>
              <w:tr2bl w:val="nil"/>
            </w:tcBorders>
            <w:shd w:val="clear" w:color="auto" w:fill="FFFFFF"/>
            <w:tcMar>
              <w:top w:w="60" w:type="dxa"/>
              <w:left w:w="75" w:type="dxa"/>
              <w:bottom w:w="60" w:type="dxa"/>
              <w:right w:w="75" w:type="dxa"/>
            </w:tcMar>
            <w:vAlign w:val="center"/>
          </w:tcPr>
          <w:p w14:paraId="26AD942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5F4D3A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12018E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26E6AEA">
            <w:pPr>
              <w:jc w:val="center"/>
              <w:rPr>
                <w:rFonts w:hint="default" w:ascii="宋体" w:hAnsi="宋体" w:eastAsia="宋体"/>
                <w:sz w:val="21"/>
                <w:szCs w:val="21"/>
              </w:rPr>
            </w:pPr>
            <w:r>
              <w:rPr>
                <w:rFonts w:hint="default"/>
                <w:sz w:val="21"/>
                <w:szCs w:val="21"/>
              </w:rPr>
              <w:t>33.883</w:t>
            </w:r>
          </w:p>
        </w:tc>
        <w:tc>
          <w:tcPr>
            <w:tcW w:w="893" w:type="dxa"/>
            <w:tcBorders>
              <w:tl2br w:val="nil"/>
              <w:tr2bl w:val="nil"/>
            </w:tcBorders>
            <w:shd w:val="clear" w:color="auto" w:fill="FFFFFF"/>
            <w:tcMar>
              <w:top w:w="60" w:type="dxa"/>
              <w:left w:w="75" w:type="dxa"/>
              <w:bottom w:w="60" w:type="dxa"/>
              <w:right w:w="75" w:type="dxa"/>
            </w:tcMar>
            <w:vAlign w:val="center"/>
          </w:tcPr>
          <w:p w14:paraId="360E21D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2A9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658217F">
            <w:pPr>
              <w:jc w:val="center"/>
              <w:rPr>
                <w:rFonts w:hint="default"/>
                <w:sz w:val="21"/>
                <w:szCs w:val="21"/>
              </w:rPr>
            </w:pPr>
            <w:r>
              <w:rPr>
                <w:rFonts w:hint="default"/>
                <w:sz w:val="21"/>
                <w:szCs w:val="21"/>
              </w:rPr>
              <w:t>2025-02-02 16:00 - 2025-02-02 17:00</w:t>
            </w:r>
          </w:p>
        </w:tc>
        <w:tc>
          <w:tcPr>
            <w:tcW w:w="1505" w:type="dxa"/>
            <w:tcBorders>
              <w:tl2br w:val="nil"/>
              <w:tr2bl w:val="nil"/>
            </w:tcBorders>
            <w:shd w:val="clear" w:color="auto" w:fill="FFFFFF"/>
            <w:tcMar>
              <w:top w:w="60" w:type="dxa"/>
              <w:left w:w="75" w:type="dxa"/>
              <w:bottom w:w="60" w:type="dxa"/>
              <w:right w:w="75" w:type="dxa"/>
            </w:tcMar>
            <w:vAlign w:val="center"/>
          </w:tcPr>
          <w:p w14:paraId="0A78594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0EDD45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3DE03F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6CD9AE9">
            <w:pPr>
              <w:jc w:val="center"/>
              <w:rPr>
                <w:rFonts w:hint="default" w:ascii="宋体" w:hAnsi="宋体" w:eastAsia="宋体"/>
                <w:sz w:val="21"/>
                <w:szCs w:val="21"/>
              </w:rPr>
            </w:pPr>
            <w:r>
              <w:rPr>
                <w:rFonts w:hint="default"/>
                <w:sz w:val="21"/>
                <w:szCs w:val="21"/>
              </w:rPr>
              <w:t>80.342</w:t>
            </w:r>
          </w:p>
        </w:tc>
        <w:tc>
          <w:tcPr>
            <w:tcW w:w="893" w:type="dxa"/>
            <w:tcBorders>
              <w:tl2br w:val="nil"/>
              <w:tr2bl w:val="nil"/>
            </w:tcBorders>
            <w:shd w:val="clear" w:color="auto" w:fill="FFFFFF"/>
            <w:tcMar>
              <w:top w:w="60" w:type="dxa"/>
              <w:left w:w="75" w:type="dxa"/>
              <w:bottom w:w="60" w:type="dxa"/>
              <w:right w:w="75" w:type="dxa"/>
            </w:tcMar>
            <w:vAlign w:val="center"/>
          </w:tcPr>
          <w:p w14:paraId="3514E58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4E9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14AAD1C">
            <w:pPr>
              <w:jc w:val="center"/>
              <w:rPr>
                <w:rFonts w:hint="default"/>
                <w:sz w:val="21"/>
                <w:szCs w:val="21"/>
              </w:rPr>
            </w:pPr>
            <w:r>
              <w:rPr>
                <w:rFonts w:hint="default"/>
                <w:sz w:val="21"/>
                <w:szCs w:val="21"/>
              </w:rPr>
              <w:t>2025-01-23 08:00 - 2025-01-23 09:00</w:t>
            </w:r>
          </w:p>
        </w:tc>
        <w:tc>
          <w:tcPr>
            <w:tcW w:w="1505" w:type="dxa"/>
            <w:tcBorders>
              <w:tl2br w:val="nil"/>
              <w:tr2bl w:val="nil"/>
            </w:tcBorders>
            <w:shd w:val="clear" w:color="auto" w:fill="FFFFFF"/>
            <w:tcMar>
              <w:top w:w="60" w:type="dxa"/>
              <w:left w:w="75" w:type="dxa"/>
              <w:bottom w:w="60" w:type="dxa"/>
              <w:right w:w="75" w:type="dxa"/>
            </w:tcMar>
            <w:vAlign w:val="center"/>
          </w:tcPr>
          <w:p w14:paraId="4976B3B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FB488B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AB40C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674845F">
            <w:pPr>
              <w:jc w:val="center"/>
              <w:rPr>
                <w:rFonts w:hint="default" w:ascii="宋体" w:hAnsi="宋体" w:eastAsia="宋体"/>
                <w:sz w:val="21"/>
                <w:szCs w:val="21"/>
              </w:rPr>
            </w:pPr>
            <w:r>
              <w:rPr>
                <w:rFonts w:hint="default"/>
                <w:sz w:val="21"/>
                <w:szCs w:val="21"/>
              </w:rPr>
              <w:t>51.107</w:t>
            </w:r>
          </w:p>
        </w:tc>
        <w:tc>
          <w:tcPr>
            <w:tcW w:w="893" w:type="dxa"/>
            <w:tcBorders>
              <w:tl2br w:val="nil"/>
              <w:tr2bl w:val="nil"/>
            </w:tcBorders>
            <w:shd w:val="clear" w:color="auto" w:fill="FFFFFF"/>
            <w:tcMar>
              <w:top w:w="60" w:type="dxa"/>
              <w:left w:w="75" w:type="dxa"/>
              <w:bottom w:w="60" w:type="dxa"/>
              <w:right w:w="75" w:type="dxa"/>
            </w:tcMar>
            <w:vAlign w:val="center"/>
          </w:tcPr>
          <w:p w14:paraId="7EFA0A4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83E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1FD186F">
            <w:pPr>
              <w:jc w:val="center"/>
              <w:rPr>
                <w:rFonts w:hint="default"/>
                <w:sz w:val="21"/>
                <w:szCs w:val="21"/>
              </w:rPr>
            </w:pPr>
            <w:r>
              <w:rPr>
                <w:rFonts w:hint="default"/>
                <w:sz w:val="21"/>
                <w:szCs w:val="21"/>
              </w:rPr>
              <w:t>2025-02-02 18:00 - 2025-02-02 19:00</w:t>
            </w:r>
          </w:p>
        </w:tc>
        <w:tc>
          <w:tcPr>
            <w:tcW w:w="1505" w:type="dxa"/>
            <w:tcBorders>
              <w:tl2br w:val="nil"/>
              <w:tr2bl w:val="nil"/>
            </w:tcBorders>
            <w:shd w:val="clear" w:color="auto" w:fill="FFFFFF"/>
            <w:tcMar>
              <w:top w:w="60" w:type="dxa"/>
              <w:left w:w="75" w:type="dxa"/>
              <w:bottom w:w="60" w:type="dxa"/>
              <w:right w:w="75" w:type="dxa"/>
            </w:tcMar>
            <w:vAlign w:val="center"/>
          </w:tcPr>
          <w:p w14:paraId="7ACC3BB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D7B6CA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213459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8AD1B6">
            <w:pPr>
              <w:jc w:val="center"/>
              <w:rPr>
                <w:rFonts w:hint="default" w:ascii="宋体" w:hAnsi="宋体" w:eastAsia="宋体"/>
                <w:sz w:val="21"/>
                <w:szCs w:val="21"/>
              </w:rPr>
            </w:pPr>
            <w:r>
              <w:rPr>
                <w:rFonts w:hint="default"/>
                <w:sz w:val="21"/>
                <w:szCs w:val="21"/>
              </w:rPr>
              <w:t>71.43</w:t>
            </w:r>
          </w:p>
        </w:tc>
        <w:tc>
          <w:tcPr>
            <w:tcW w:w="893" w:type="dxa"/>
            <w:tcBorders>
              <w:tl2br w:val="nil"/>
              <w:tr2bl w:val="nil"/>
            </w:tcBorders>
            <w:shd w:val="clear" w:color="auto" w:fill="FFFFFF"/>
            <w:tcMar>
              <w:top w:w="60" w:type="dxa"/>
              <w:left w:w="75" w:type="dxa"/>
              <w:bottom w:w="60" w:type="dxa"/>
              <w:right w:w="75" w:type="dxa"/>
            </w:tcMar>
            <w:vAlign w:val="center"/>
          </w:tcPr>
          <w:p w14:paraId="223905B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BC4E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4AE72E">
            <w:pPr>
              <w:jc w:val="center"/>
              <w:rPr>
                <w:rFonts w:hint="default"/>
                <w:sz w:val="21"/>
                <w:szCs w:val="21"/>
              </w:rPr>
            </w:pPr>
            <w:r>
              <w:rPr>
                <w:rFonts w:hint="default"/>
                <w:sz w:val="21"/>
                <w:szCs w:val="21"/>
              </w:rPr>
              <w:t>2025-02-03 00:00 - 2025-02-03 01:00</w:t>
            </w:r>
          </w:p>
        </w:tc>
        <w:tc>
          <w:tcPr>
            <w:tcW w:w="1505" w:type="dxa"/>
            <w:tcBorders>
              <w:tl2br w:val="nil"/>
              <w:tr2bl w:val="nil"/>
            </w:tcBorders>
            <w:shd w:val="clear" w:color="auto" w:fill="FFFFFF"/>
            <w:tcMar>
              <w:top w:w="60" w:type="dxa"/>
              <w:left w:w="75" w:type="dxa"/>
              <w:bottom w:w="60" w:type="dxa"/>
              <w:right w:w="75" w:type="dxa"/>
            </w:tcMar>
            <w:vAlign w:val="center"/>
          </w:tcPr>
          <w:p w14:paraId="77F5589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5FE36B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B04A35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58A9329">
            <w:pPr>
              <w:jc w:val="center"/>
              <w:rPr>
                <w:rFonts w:hint="default" w:ascii="宋体" w:hAnsi="宋体" w:eastAsia="宋体"/>
                <w:sz w:val="21"/>
                <w:szCs w:val="21"/>
              </w:rPr>
            </w:pPr>
            <w:r>
              <w:rPr>
                <w:rFonts w:hint="default"/>
                <w:sz w:val="21"/>
                <w:szCs w:val="21"/>
              </w:rPr>
              <w:t>27.573</w:t>
            </w:r>
          </w:p>
        </w:tc>
        <w:tc>
          <w:tcPr>
            <w:tcW w:w="893" w:type="dxa"/>
            <w:tcBorders>
              <w:tl2br w:val="nil"/>
              <w:tr2bl w:val="nil"/>
            </w:tcBorders>
            <w:shd w:val="clear" w:color="auto" w:fill="FFFFFF"/>
            <w:tcMar>
              <w:top w:w="60" w:type="dxa"/>
              <w:left w:w="75" w:type="dxa"/>
              <w:bottom w:w="60" w:type="dxa"/>
              <w:right w:w="75" w:type="dxa"/>
            </w:tcMar>
            <w:vAlign w:val="center"/>
          </w:tcPr>
          <w:p w14:paraId="680BEE3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0F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858F7C">
            <w:pPr>
              <w:jc w:val="center"/>
              <w:rPr>
                <w:rFonts w:hint="default"/>
                <w:sz w:val="21"/>
                <w:szCs w:val="21"/>
              </w:rPr>
            </w:pPr>
            <w:r>
              <w:rPr>
                <w:rFonts w:hint="default"/>
                <w:sz w:val="21"/>
                <w:szCs w:val="21"/>
              </w:rPr>
              <w:t>2025-01-23 21:00 - 2025-01-23 22:00</w:t>
            </w:r>
          </w:p>
        </w:tc>
        <w:tc>
          <w:tcPr>
            <w:tcW w:w="1505" w:type="dxa"/>
            <w:tcBorders>
              <w:tl2br w:val="nil"/>
              <w:tr2bl w:val="nil"/>
            </w:tcBorders>
            <w:shd w:val="clear" w:color="auto" w:fill="FFFFFF"/>
            <w:tcMar>
              <w:top w:w="60" w:type="dxa"/>
              <w:left w:w="75" w:type="dxa"/>
              <w:bottom w:w="60" w:type="dxa"/>
              <w:right w:w="75" w:type="dxa"/>
            </w:tcMar>
            <w:vAlign w:val="center"/>
          </w:tcPr>
          <w:p w14:paraId="66C0492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4591B5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EEDCA5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CBBBF5D">
            <w:pPr>
              <w:jc w:val="center"/>
              <w:rPr>
                <w:rFonts w:hint="default" w:ascii="宋体" w:hAnsi="宋体" w:eastAsia="宋体"/>
                <w:sz w:val="21"/>
                <w:szCs w:val="21"/>
              </w:rPr>
            </w:pPr>
            <w:r>
              <w:rPr>
                <w:rFonts w:hint="default"/>
                <w:sz w:val="21"/>
                <w:szCs w:val="21"/>
              </w:rPr>
              <w:t>51.445</w:t>
            </w:r>
          </w:p>
        </w:tc>
        <w:tc>
          <w:tcPr>
            <w:tcW w:w="893" w:type="dxa"/>
            <w:tcBorders>
              <w:tl2br w:val="nil"/>
              <w:tr2bl w:val="nil"/>
            </w:tcBorders>
            <w:shd w:val="clear" w:color="auto" w:fill="FFFFFF"/>
            <w:tcMar>
              <w:top w:w="60" w:type="dxa"/>
              <w:left w:w="75" w:type="dxa"/>
              <w:bottom w:w="60" w:type="dxa"/>
              <w:right w:w="75" w:type="dxa"/>
            </w:tcMar>
            <w:vAlign w:val="center"/>
          </w:tcPr>
          <w:p w14:paraId="69B76D2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41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DBB5591">
            <w:pPr>
              <w:jc w:val="center"/>
              <w:rPr>
                <w:rFonts w:hint="default"/>
                <w:sz w:val="21"/>
                <w:szCs w:val="21"/>
              </w:rPr>
            </w:pPr>
            <w:r>
              <w:rPr>
                <w:rFonts w:hint="default"/>
                <w:sz w:val="21"/>
                <w:szCs w:val="21"/>
              </w:rPr>
              <w:t>2025-01-24 07:00 - 2025-01-24 08:00</w:t>
            </w:r>
          </w:p>
        </w:tc>
        <w:tc>
          <w:tcPr>
            <w:tcW w:w="1505" w:type="dxa"/>
            <w:tcBorders>
              <w:tl2br w:val="nil"/>
              <w:tr2bl w:val="nil"/>
            </w:tcBorders>
            <w:shd w:val="clear" w:color="auto" w:fill="FFFFFF"/>
            <w:tcMar>
              <w:top w:w="60" w:type="dxa"/>
              <w:left w:w="75" w:type="dxa"/>
              <w:bottom w:w="60" w:type="dxa"/>
              <w:right w:w="75" w:type="dxa"/>
            </w:tcMar>
            <w:vAlign w:val="center"/>
          </w:tcPr>
          <w:p w14:paraId="3FBB05A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AEA82B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845FB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2DC753F">
            <w:pPr>
              <w:jc w:val="center"/>
              <w:rPr>
                <w:rFonts w:hint="default" w:ascii="宋体" w:hAnsi="宋体" w:eastAsia="宋体"/>
                <w:sz w:val="21"/>
                <w:szCs w:val="21"/>
              </w:rPr>
            </w:pPr>
            <w:r>
              <w:rPr>
                <w:rFonts w:hint="default"/>
                <w:sz w:val="21"/>
                <w:szCs w:val="21"/>
              </w:rPr>
              <w:t>55.051</w:t>
            </w:r>
          </w:p>
        </w:tc>
        <w:tc>
          <w:tcPr>
            <w:tcW w:w="893" w:type="dxa"/>
            <w:tcBorders>
              <w:tl2br w:val="nil"/>
              <w:tr2bl w:val="nil"/>
            </w:tcBorders>
            <w:shd w:val="clear" w:color="auto" w:fill="FFFFFF"/>
            <w:tcMar>
              <w:top w:w="60" w:type="dxa"/>
              <w:left w:w="75" w:type="dxa"/>
              <w:bottom w:w="60" w:type="dxa"/>
              <w:right w:w="75" w:type="dxa"/>
            </w:tcMar>
            <w:vAlign w:val="center"/>
          </w:tcPr>
          <w:p w14:paraId="19C0A6D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07F4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E0B6B77">
            <w:pPr>
              <w:jc w:val="center"/>
              <w:rPr>
                <w:rFonts w:hint="default"/>
                <w:sz w:val="21"/>
                <w:szCs w:val="21"/>
              </w:rPr>
            </w:pPr>
            <w:r>
              <w:rPr>
                <w:rFonts w:hint="default"/>
                <w:sz w:val="21"/>
                <w:szCs w:val="21"/>
              </w:rPr>
              <w:t>2025-02-03 22:00 - 2025-02-03 23:00</w:t>
            </w:r>
          </w:p>
        </w:tc>
        <w:tc>
          <w:tcPr>
            <w:tcW w:w="1505" w:type="dxa"/>
            <w:tcBorders>
              <w:tl2br w:val="nil"/>
              <w:tr2bl w:val="nil"/>
            </w:tcBorders>
            <w:shd w:val="clear" w:color="auto" w:fill="FFFFFF"/>
            <w:tcMar>
              <w:top w:w="60" w:type="dxa"/>
              <w:left w:w="75" w:type="dxa"/>
              <w:bottom w:w="60" w:type="dxa"/>
              <w:right w:w="75" w:type="dxa"/>
            </w:tcMar>
            <w:vAlign w:val="center"/>
          </w:tcPr>
          <w:p w14:paraId="5AA5A4A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57EB80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C6272B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D93C3A1">
            <w:pPr>
              <w:jc w:val="center"/>
              <w:rPr>
                <w:rFonts w:hint="default" w:ascii="宋体" w:hAnsi="宋体" w:eastAsia="宋体"/>
                <w:sz w:val="21"/>
                <w:szCs w:val="21"/>
              </w:rPr>
            </w:pPr>
            <w:r>
              <w:rPr>
                <w:rFonts w:hint="default"/>
                <w:sz w:val="21"/>
                <w:szCs w:val="21"/>
              </w:rPr>
              <w:t>20.786</w:t>
            </w:r>
          </w:p>
        </w:tc>
        <w:tc>
          <w:tcPr>
            <w:tcW w:w="893" w:type="dxa"/>
            <w:tcBorders>
              <w:tl2br w:val="nil"/>
              <w:tr2bl w:val="nil"/>
            </w:tcBorders>
            <w:shd w:val="clear" w:color="auto" w:fill="FFFFFF"/>
            <w:tcMar>
              <w:top w:w="60" w:type="dxa"/>
              <w:left w:w="75" w:type="dxa"/>
              <w:bottom w:w="60" w:type="dxa"/>
              <w:right w:w="75" w:type="dxa"/>
            </w:tcMar>
            <w:vAlign w:val="center"/>
          </w:tcPr>
          <w:p w14:paraId="69116D2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25D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0B72ACA">
            <w:pPr>
              <w:jc w:val="center"/>
              <w:rPr>
                <w:rFonts w:hint="default"/>
                <w:sz w:val="21"/>
                <w:szCs w:val="21"/>
              </w:rPr>
            </w:pPr>
            <w:r>
              <w:rPr>
                <w:rFonts w:hint="default"/>
                <w:sz w:val="21"/>
                <w:szCs w:val="21"/>
              </w:rPr>
              <w:t>2025-02-04 11:00 - 2025-02-04 12:00</w:t>
            </w:r>
          </w:p>
        </w:tc>
        <w:tc>
          <w:tcPr>
            <w:tcW w:w="1505" w:type="dxa"/>
            <w:tcBorders>
              <w:tl2br w:val="nil"/>
              <w:tr2bl w:val="nil"/>
            </w:tcBorders>
            <w:shd w:val="clear" w:color="auto" w:fill="FFFFFF"/>
            <w:tcMar>
              <w:top w:w="60" w:type="dxa"/>
              <w:left w:w="75" w:type="dxa"/>
              <w:bottom w:w="60" w:type="dxa"/>
              <w:right w:w="75" w:type="dxa"/>
            </w:tcMar>
            <w:vAlign w:val="center"/>
          </w:tcPr>
          <w:p w14:paraId="343E272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6D9506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681F45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060BAA7">
            <w:pPr>
              <w:jc w:val="center"/>
              <w:rPr>
                <w:rFonts w:hint="default" w:ascii="宋体" w:hAnsi="宋体" w:eastAsia="宋体"/>
                <w:sz w:val="21"/>
                <w:szCs w:val="21"/>
              </w:rPr>
            </w:pPr>
            <w:r>
              <w:rPr>
                <w:rFonts w:hint="default"/>
                <w:sz w:val="21"/>
                <w:szCs w:val="21"/>
              </w:rPr>
              <w:t>20.901</w:t>
            </w:r>
          </w:p>
        </w:tc>
        <w:tc>
          <w:tcPr>
            <w:tcW w:w="893" w:type="dxa"/>
            <w:tcBorders>
              <w:tl2br w:val="nil"/>
              <w:tr2bl w:val="nil"/>
            </w:tcBorders>
            <w:shd w:val="clear" w:color="auto" w:fill="FFFFFF"/>
            <w:tcMar>
              <w:top w:w="60" w:type="dxa"/>
              <w:left w:w="75" w:type="dxa"/>
              <w:bottom w:w="60" w:type="dxa"/>
              <w:right w:w="75" w:type="dxa"/>
            </w:tcMar>
            <w:vAlign w:val="center"/>
          </w:tcPr>
          <w:p w14:paraId="741EF43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63CE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4DB8EE7">
            <w:pPr>
              <w:jc w:val="center"/>
              <w:rPr>
                <w:rFonts w:hint="default"/>
                <w:sz w:val="21"/>
                <w:szCs w:val="21"/>
              </w:rPr>
            </w:pPr>
            <w:r>
              <w:rPr>
                <w:rFonts w:hint="default"/>
                <w:sz w:val="21"/>
                <w:szCs w:val="21"/>
              </w:rPr>
              <w:t>2025-01-25 02:00 - 2025-01-25 03:00</w:t>
            </w:r>
          </w:p>
        </w:tc>
        <w:tc>
          <w:tcPr>
            <w:tcW w:w="1505" w:type="dxa"/>
            <w:tcBorders>
              <w:tl2br w:val="nil"/>
              <w:tr2bl w:val="nil"/>
            </w:tcBorders>
            <w:shd w:val="clear" w:color="auto" w:fill="FFFFFF"/>
            <w:tcMar>
              <w:top w:w="60" w:type="dxa"/>
              <w:left w:w="75" w:type="dxa"/>
              <w:bottom w:w="60" w:type="dxa"/>
              <w:right w:w="75" w:type="dxa"/>
            </w:tcMar>
            <w:vAlign w:val="center"/>
          </w:tcPr>
          <w:p w14:paraId="20AA79F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BE6B53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3600C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5A12B18">
            <w:pPr>
              <w:jc w:val="center"/>
              <w:rPr>
                <w:rFonts w:hint="default" w:ascii="宋体" w:hAnsi="宋体" w:eastAsia="宋体"/>
                <w:sz w:val="21"/>
                <w:szCs w:val="21"/>
              </w:rPr>
            </w:pPr>
            <w:r>
              <w:rPr>
                <w:rFonts w:hint="default"/>
                <w:sz w:val="21"/>
                <w:szCs w:val="21"/>
              </w:rPr>
              <w:t>51.388</w:t>
            </w:r>
          </w:p>
        </w:tc>
        <w:tc>
          <w:tcPr>
            <w:tcW w:w="893" w:type="dxa"/>
            <w:tcBorders>
              <w:tl2br w:val="nil"/>
              <w:tr2bl w:val="nil"/>
            </w:tcBorders>
            <w:shd w:val="clear" w:color="auto" w:fill="FFFFFF"/>
            <w:tcMar>
              <w:top w:w="60" w:type="dxa"/>
              <w:left w:w="75" w:type="dxa"/>
              <w:bottom w:w="60" w:type="dxa"/>
              <w:right w:w="75" w:type="dxa"/>
            </w:tcMar>
            <w:vAlign w:val="center"/>
          </w:tcPr>
          <w:p w14:paraId="145ECE5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EEEC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B8699B">
            <w:pPr>
              <w:jc w:val="center"/>
              <w:rPr>
                <w:rFonts w:hint="default"/>
                <w:sz w:val="21"/>
                <w:szCs w:val="21"/>
              </w:rPr>
            </w:pPr>
            <w:r>
              <w:rPr>
                <w:rFonts w:hint="default"/>
                <w:sz w:val="21"/>
                <w:szCs w:val="21"/>
              </w:rPr>
              <w:t>2025-01-26 03:00 - 2025-01-26 04:00</w:t>
            </w:r>
          </w:p>
        </w:tc>
        <w:tc>
          <w:tcPr>
            <w:tcW w:w="1505" w:type="dxa"/>
            <w:tcBorders>
              <w:tl2br w:val="nil"/>
              <w:tr2bl w:val="nil"/>
            </w:tcBorders>
            <w:shd w:val="clear" w:color="auto" w:fill="FFFFFF"/>
            <w:tcMar>
              <w:top w:w="60" w:type="dxa"/>
              <w:left w:w="75" w:type="dxa"/>
              <w:bottom w:w="60" w:type="dxa"/>
              <w:right w:w="75" w:type="dxa"/>
            </w:tcMar>
            <w:vAlign w:val="center"/>
          </w:tcPr>
          <w:p w14:paraId="217390A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D8A224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696DB6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FE2201">
            <w:pPr>
              <w:jc w:val="center"/>
              <w:rPr>
                <w:rFonts w:hint="default" w:ascii="宋体" w:hAnsi="宋体" w:eastAsia="宋体"/>
                <w:sz w:val="21"/>
                <w:szCs w:val="21"/>
              </w:rPr>
            </w:pPr>
            <w:r>
              <w:rPr>
                <w:rFonts w:hint="default"/>
                <w:sz w:val="21"/>
                <w:szCs w:val="21"/>
              </w:rPr>
              <w:t>52.694</w:t>
            </w:r>
          </w:p>
        </w:tc>
        <w:tc>
          <w:tcPr>
            <w:tcW w:w="893" w:type="dxa"/>
            <w:tcBorders>
              <w:tl2br w:val="nil"/>
              <w:tr2bl w:val="nil"/>
            </w:tcBorders>
            <w:shd w:val="clear" w:color="auto" w:fill="FFFFFF"/>
            <w:tcMar>
              <w:top w:w="60" w:type="dxa"/>
              <w:left w:w="75" w:type="dxa"/>
              <w:bottom w:w="60" w:type="dxa"/>
              <w:right w:w="75" w:type="dxa"/>
            </w:tcMar>
            <w:vAlign w:val="center"/>
          </w:tcPr>
          <w:p w14:paraId="31235E4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DF5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1C134E5">
            <w:pPr>
              <w:jc w:val="center"/>
              <w:rPr>
                <w:rFonts w:hint="default"/>
                <w:sz w:val="21"/>
                <w:szCs w:val="21"/>
              </w:rPr>
            </w:pPr>
            <w:r>
              <w:rPr>
                <w:rFonts w:hint="default"/>
                <w:sz w:val="21"/>
                <w:szCs w:val="21"/>
              </w:rPr>
              <w:t>2025-01-27 05:00 - 2025-01-27 06:00</w:t>
            </w:r>
          </w:p>
        </w:tc>
        <w:tc>
          <w:tcPr>
            <w:tcW w:w="1505" w:type="dxa"/>
            <w:tcBorders>
              <w:tl2br w:val="nil"/>
              <w:tr2bl w:val="nil"/>
            </w:tcBorders>
            <w:shd w:val="clear" w:color="auto" w:fill="FFFFFF"/>
            <w:tcMar>
              <w:top w:w="60" w:type="dxa"/>
              <w:left w:w="75" w:type="dxa"/>
              <w:bottom w:w="60" w:type="dxa"/>
              <w:right w:w="75" w:type="dxa"/>
            </w:tcMar>
            <w:vAlign w:val="center"/>
          </w:tcPr>
          <w:p w14:paraId="300FEBE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724977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77AE48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8124650">
            <w:pPr>
              <w:jc w:val="center"/>
              <w:rPr>
                <w:rFonts w:hint="default" w:ascii="宋体" w:hAnsi="宋体" w:eastAsia="宋体"/>
                <w:sz w:val="21"/>
                <w:szCs w:val="21"/>
              </w:rPr>
            </w:pPr>
            <w:r>
              <w:rPr>
                <w:rFonts w:hint="default"/>
                <w:sz w:val="21"/>
                <w:szCs w:val="21"/>
              </w:rPr>
              <w:t>61.425</w:t>
            </w:r>
          </w:p>
        </w:tc>
        <w:tc>
          <w:tcPr>
            <w:tcW w:w="893" w:type="dxa"/>
            <w:tcBorders>
              <w:tl2br w:val="nil"/>
              <w:tr2bl w:val="nil"/>
            </w:tcBorders>
            <w:shd w:val="clear" w:color="auto" w:fill="FFFFFF"/>
            <w:tcMar>
              <w:top w:w="60" w:type="dxa"/>
              <w:left w:w="75" w:type="dxa"/>
              <w:bottom w:w="60" w:type="dxa"/>
              <w:right w:w="75" w:type="dxa"/>
            </w:tcMar>
            <w:vAlign w:val="center"/>
          </w:tcPr>
          <w:p w14:paraId="6838248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B2F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6420916">
            <w:pPr>
              <w:jc w:val="center"/>
              <w:rPr>
                <w:rFonts w:hint="default"/>
                <w:sz w:val="21"/>
                <w:szCs w:val="21"/>
              </w:rPr>
            </w:pPr>
            <w:r>
              <w:rPr>
                <w:rFonts w:hint="default"/>
                <w:sz w:val="21"/>
                <w:szCs w:val="21"/>
              </w:rPr>
              <w:t>2025-02-05 16:00 - 2025-02-05 17:00</w:t>
            </w:r>
          </w:p>
        </w:tc>
        <w:tc>
          <w:tcPr>
            <w:tcW w:w="1505" w:type="dxa"/>
            <w:tcBorders>
              <w:tl2br w:val="nil"/>
              <w:tr2bl w:val="nil"/>
            </w:tcBorders>
            <w:shd w:val="clear" w:color="auto" w:fill="FFFFFF"/>
            <w:tcMar>
              <w:top w:w="60" w:type="dxa"/>
              <w:left w:w="75" w:type="dxa"/>
              <w:bottom w:w="60" w:type="dxa"/>
              <w:right w:w="75" w:type="dxa"/>
            </w:tcMar>
            <w:vAlign w:val="center"/>
          </w:tcPr>
          <w:p w14:paraId="406ECDF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B37910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F38DBB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9226DD3">
            <w:pPr>
              <w:jc w:val="center"/>
              <w:rPr>
                <w:rFonts w:hint="default" w:ascii="宋体" w:hAnsi="宋体" w:eastAsia="宋体"/>
                <w:sz w:val="21"/>
                <w:szCs w:val="21"/>
              </w:rPr>
            </w:pPr>
            <w:r>
              <w:rPr>
                <w:rFonts w:hint="default"/>
                <w:sz w:val="21"/>
                <w:szCs w:val="21"/>
              </w:rPr>
              <w:t>40.244</w:t>
            </w:r>
          </w:p>
        </w:tc>
        <w:tc>
          <w:tcPr>
            <w:tcW w:w="893" w:type="dxa"/>
            <w:tcBorders>
              <w:tl2br w:val="nil"/>
              <w:tr2bl w:val="nil"/>
            </w:tcBorders>
            <w:shd w:val="clear" w:color="auto" w:fill="FFFFFF"/>
            <w:tcMar>
              <w:top w:w="60" w:type="dxa"/>
              <w:left w:w="75" w:type="dxa"/>
              <w:bottom w:w="60" w:type="dxa"/>
              <w:right w:w="75" w:type="dxa"/>
            </w:tcMar>
            <w:vAlign w:val="center"/>
          </w:tcPr>
          <w:p w14:paraId="2AFA4FA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4D4F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ED6FB48">
            <w:pPr>
              <w:jc w:val="center"/>
              <w:rPr>
                <w:rFonts w:hint="default"/>
                <w:sz w:val="21"/>
                <w:szCs w:val="21"/>
              </w:rPr>
            </w:pPr>
            <w:r>
              <w:rPr>
                <w:rFonts w:hint="default"/>
                <w:sz w:val="21"/>
                <w:szCs w:val="21"/>
              </w:rPr>
              <w:t>2025-02-05 20:00 - 2025-02-05 21:00</w:t>
            </w:r>
          </w:p>
        </w:tc>
        <w:tc>
          <w:tcPr>
            <w:tcW w:w="1505" w:type="dxa"/>
            <w:tcBorders>
              <w:tl2br w:val="nil"/>
              <w:tr2bl w:val="nil"/>
            </w:tcBorders>
            <w:shd w:val="clear" w:color="auto" w:fill="FFFFFF"/>
            <w:tcMar>
              <w:top w:w="60" w:type="dxa"/>
              <w:left w:w="75" w:type="dxa"/>
              <w:bottom w:w="60" w:type="dxa"/>
              <w:right w:w="75" w:type="dxa"/>
            </w:tcMar>
            <w:vAlign w:val="center"/>
          </w:tcPr>
          <w:p w14:paraId="1D7D339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6BE8BC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2952C1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62BF33C">
            <w:pPr>
              <w:jc w:val="center"/>
              <w:rPr>
                <w:rFonts w:hint="default" w:ascii="宋体" w:hAnsi="宋体" w:eastAsia="宋体"/>
                <w:sz w:val="21"/>
                <w:szCs w:val="21"/>
              </w:rPr>
            </w:pPr>
            <w:r>
              <w:rPr>
                <w:rFonts w:hint="default"/>
                <w:sz w:val="21"/>
                <w:szCs w:val="21"/>
              </w:rPr>
              <w:t>46.807</w:t>
            </w:r>
          </w:p>
        </w:tc>
        <w:tc>
          <w:tcPr>
            <w:tcW w:w="893" w:type="dxa"/>
            <w:tcBorders>
              <w:tl2br w:val="nil"/>
              <w:tr2bl w:val="nil"/>
            </w:tcBorders>
            <w:shd w:val="clear" w:color="auto" w:fill="FFFFFF"/>
            <w:tcMar>
              <w:top w:w="60" w:type="dxa"/>
              <w:left w:w="75" w:type="dxa"/>
              <w:bottom w:w="60" w:type="dxa"/>
              <w:right w:w="75" w:type="dxa"/>
            </w:tcMar>
            <w:vAlign w:val="center"/>
          </w:tcPr>
          <w:p w14:paraId="74BC768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5F4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C2667FE">
            <w:pPr>
              <w:jc w:val="center"/>
              <w:rPr>
                <w:rFonts w:hint="default"/>
                <w:sz w:val="21"/>
                <w:szCs w:val="21"/>
              </w:rPr>
            </w:pPr>
            <w:r>
              <w:rPr>
                <w:rFonts w:hint="default"/>
                <w:sz w:val="21"/>
                <w:szCs w:val="21"/>
              </w:rPr>
              <w:t>2025-01-28 01:00 - 2025-01-28 02:00</w:t>
            </w:r>
          </w:p>
        </w:tc>
        <w:tc>
          <w:tcPr>
            <w:tcW w:w="1505" w:type="dxa"/>
            <w:tcBorders>
              <w:tl2br w:val="nil"/>
              <w:tr2bl w:val="nil"/>
            </w:tcBorders>
            <w:shd w:val="clear" w:color="auto" w:fill="FFFFFF"/>
            <w:tcMar>
              <w:top w:w="60" w:type="dxa"/>
              <w:left w:w="75" w:type="dxa"/>
              <w:bottom w:w="60" w:type="dxa"/>
              <w:right w:w="75" w:type="dxa"/>
            </w:tcMar>
            <w:vAlign w:val="center"/>
          </w:tcPr>
          <w:p w14:paraId="1FEFC6E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E64755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765D7F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3C4993">
            <w:pPr>
              <w:jc w:val="center"/>
              <w:rPr>
                <w:rFonts w:hint="default" w:ascii="宋体" w:hAnsi="宋体" w:eastAsia="宋体"/>
                <w:sz w:val="21"/>
                <w:szCs w:val="21"/>
              </w:rPr>
            </w:pPr>
            <w:r>
              <w:rPr>
                <w:rFonts w:hint="default"/>
                <w:sz w:val="21"/>
                <w:szCs w:val="21"/>
              </w:rPr>
              <w:t>60.017</w:t>
            </w:r>
          </w:p>
        </w:tc>
        <w:tc>
          <w:tcPr>
            <w:tcW w:w="893" w:type="dxa"/>
            <w:tcBorders>
              <w:tl2br w:val="nil"/>
              <w:tr2bl w:val="nil"/>
            </w:tcBorders>
            <w:shd w:val="clear" w:color="auto" w:fill="FFFFFF"/>
            <w:tcMar>
              <w:top w:w="60" w:type="dxa"/>
              <w:left w:w="75" w:type="dxa"/>
              <w:bottom w:w="60" w:type="dxa"/>
              <w:right w:w="75" w:type="dxa"/>
            </w:tcMar>
            <w:vAlign w:val="center"/>
          </w:tcPr>
          <w:p w14:paraId="1F9C0E6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EFB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B3E094B">
            <w:pPr>
              <w:jc w:val="center"/>
              <w:rPr>
                <w:rFonts w:hint="default"/>
                <w:sz w:val="21"/>
                <w:szCs w:val="21"/>
              </w:rPr>
            </w:pPr>
            <w:r>
              <w:rPr>
                <w:rFonts w:hint="default"/>
                <w:sz w:val="21"/>
                <w:szCs w:val="21"/>
              </w:rPr>
              <w:t>2025-02-06 10:00 - 2025-02-06 11:00</w:t>
            </w:r>
          </w:p>
        </w:tc>
        <w:tc>
          <w:tcPr>
            <w:tcW w:w="1505" w:type="dxa"/>
            <w:tcBorders>
              <w:tl2br w:val="nil"/>
              <w:tr2bl w:val="nil"/>
            </w:tcBorders>
            <w:shd w:val="clear" w:color="auto" w:fill="FFFFFF"/>
            <w:tcMar>
              <w:top w:w="60" w:type="dxa"/>
              <w:left w:w="75" w:type="dxa"/>
              <w:bottom w:w="60" w:type="dxa"/>
              <w:right w:w="75" w:type="dxa"/>
            </w:tcMar>
            <w:vAlign w:val="center"/>
          </w:tcPr>
          <w:p w14:paraId="685F5FE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E61C7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4172B5">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2A2B671">
            <w:pPr>
              <w:jc w:val="center"/>
              <w:rPr>
                <w:rFonts w:hint="default" w:ascii="宋体" w:hAnsi="宋体" w:eastAsia="宋体"/>
                <w:sz w:val="21"/>
                <w:szCs w:val="21"/>
              </w:rPr>
            </w:pPr>
            <w:r>
              <w:rPr>
                <w:rFonts w:hint="default"/>
                <w:sz w:val="21"/>
                <w:szCs w:val="21"/>
              </w:rPr>
              <w:t>0.67</w:t>
            </w:r>
          </w:p>
        </w:tc>
        <w:tc>
          <w:tcPr>
            <w:tcW w:w="893" w:type="dxa"/>
            <w:tcBorders>
              <w:tl2br w:val="nil"/>
              <w:tr2bl w:val="nil"/>
            </w:tcBorders>
            <w:shd w:val="clear" w:color="auto" w:fill="FFFFFF"/>
            <w:tcMar>
              <w:top w:w="60" w:type="dxa"/>
              <w:left w:w="75" w:type="dxa"/>
              <w:bottom w:w="60" w:type="dxa"/>
              <w:right w:w="75" w:type="dxa"/>
            </w:tcMar>
            <w:vAlign w:val="center"/>
          </w:tcPr>
          <w:p w14:paraId="61595DC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95B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9D5A8C8">
            <w:pPr>
              <w:jc w:val="center"/>
              <w:rPr>
                <w:rFonts w:hint="default"/>
                <w:sz w:val="21"/>
                <w:szCs w:val="21"/>
              </w:rPr>
            </w:pPr>
            <w:r>
              <w:rPr>
                <w:rFonts w:hint="default"/>
                <w:sz w:val="21"/>
                <w:szCs w:val="21"/>
              </w:rPr>
              <w:t>2025-02-06 22:00 - 2025-02-06 23:00</w:t>
            </w:r>
          </w:p>
        </w:tc>
        <w:tc>
          <w:tcPr>
            <w:tcW w:w="1505" w:type="dxa"/>
            <w:tcBorders>
              <w:tl2br w:val="nil"/>
              <w:tr2bl w:val="nil"/>
            </w:tcBorders>
            <w:shd w:val="clear" w:color="auto" w:fill="FFFFFF"/>
            <w:tcMar>
              <w:top w:w="60" w:type="dxa"/>
              <w:left w:w="75" w:type="dxa"/>
              <w:bottom w:w="60" w:type="dxa"/>
              <w:right w:w="75" w:type="dxa"/>
            </w:tcMar>
            <w:vAlign w:val="center"/>
          </w:tcPr>
          <w:p w14:paraId="31B53A3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2C9C2B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7D762B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42B745C">
            <w:pPr>
              <w:jc w:val="center"/>
              <w:rPr>
                <w:rFonts w:hint="default" w:ascii="宋体" w:hAnsi="宋体" w:eastAsia="宋体"/>
                <w:sz w:val="21"/>
                <w:szCs w:val="21"/>
              </w:rPr>
            </w:pPr>
            <w:r>
              <w:rPr>
                <w:rFonts w:hint="default"/>
                <w:sz w:val="21"/>
                <w:szCs w:val="21"/>
              </w:rPr>
              <w:t>34.975</w:t>
            </w:r>
          </w:p>
        </w:tc>
        <w:tc>
          <w:tcPr>
            <w:tcW w:w="893" w:type="dxa"/>
            <w:tcBorders>
              <w:tl2br w:val="nil"/>
              <w:tr2bl w:val="nil"/>
            </w:tcBorders>
            <w:shd w:val="clear" w:color="auto" w:fill="FFFFFF"/>
            <w:tcMar>
              <w:top w:w="60" w:type="dxa"/>
              <w:left w:w="75" w:type="dxa"/>
              <w:bottom w:w="60" w:type="dxa"/>
              <w:right w:w="75" w:type="dxa"/>
            </w:tcMar>
            <w:vAlign w:val="center"/>
          </w:tcPr>
          <w:p w14:paraId="0CC8C27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1D2F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BDCAE78">
            <w:pPr>
              <w:jc w:val="center"/>
              <w:rPr>
                <w:rFonts w:hint="default"/>
                <w:sz w:val="21"/>
                <w:szCs w:val="21"/>
              </w:rPr>
            </w:pPr>
            <w:r>
              <w:rPr>
                <w:rFonts w:hint="default"/>
                <w:sz w:val="21"/>
                <w:szCs w:val="21"/>
              </w:rPr>
              <w:t>2025-02-07 00:00 - 2025-02-07 01:00</w:t>
            </w:r>
          </w:p>
        </w:tc>
        <w:tc>
          <w:tcPr>
            <w:tcW w:w="1505" w:type="dxa"/>
            <w:tcBorders>
              <w:tl2br w:val="nil"/>
              <w:tr2bl w:val="nil"/>
            </w:tcBorders>
            <w:shd w:val="clear" w:color="auto" w:fill="FFFFFF"/>
            <w:tcMar>
              <w:top w:w="60" w:type="dxa"/>
              <w:left w:w="75" w:type="dxa"/>
              <w:bottom w:w="60" w:type="dxa"/>
              <w:right w:w="75" w:type="dxa"/>
            </w:tcMar>
            <w:vAlign w:val="center"/>
          </w:tcPr>
          <w:p w14:paraId="0A4E49B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FE362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596898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41CD4D4">
            <w:pPr>
              <w:jc w:val="center"/>
              <w:rPr>
                <w:rFonts w:hint="default" w:ascii="宋体" w:hAnsi="宋体" w:eastAsia="宋体"/>
                <w:sz w:val="21"/>
                <w:szCs w:val="21"/>
              </w:rPr>
            </w:pPr>
            <w:r>
              <w:rPr>
                <w:rFonts w:hint="default"/>
                <w:sz w:val="21"/>
                <w:szCs w:val="21"/>
              </w:rPr>
              <w:t>24.365</w:t>
            </w:r>
          </w:p>
        </w:tc>
        <w:tc>
          <w:tcPr>
            <w:tcW w:w="893" w:type="dxa"/>
            <w:tcBorders>
              <w:tl2br w:val="nil"/>
              <w:tr2bl w:val="nil"/>
            </w:tcBorders>
            <w:shd w:val="clear" w:color="auto" w:fill="FFFFFF"/>
            <w:tcMar>
              <w:top w:w="60" w:type="dxa"/>
              <w:left w:w="75" w:type="dxa"/>
              <w:bottom w:w="60" w:type="dxa"/>
              <w:right w:w="75" w:type="dxa"/>
            </w:tcMar>
            <w:vAlign w:val="center"/>
          </w:tcPr>
          <w:p w14:paraId="545AB7B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6962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1BC8CD">
            <w:pPr>
              <w:jc w:val="center"/>
              <w:rPr>
                <w:rFonts w:hint="default"/>
                <w:sz w:val="21"/>
                <w:szCs w:val="21"/>
              </w:rPr>
            </w:pPr>
            <w:r>
              <w:rPr>
                <w:rFonts w:hint="default"/>
                <w:sz w:val="21"/>
                <w:szCs w:val="21"/>
              </w:rPr>
              <w:t>2025-02-07 13:00 - 2025-02-07 14:00</w:t>
            </w:r>
          </w:p>
        </w:tc>
        <w:tc>
          <w:tcPr>
            <w:tcW w:w="1505" w:type="dxa"/>
            <w:tcBorders>
              <w:tl2br w:val="nil"/>
              <w:tr2bl w:val="nil"/>
            </w:tcBorders>
            <w:shd w:val="clear" w:color="auto" w:fill="FFFFFF"/>
            <w:tcMar>
              <w:top w:w="60" w:type="dxa"/>
              <w:left w:w="75" w:type="dxa"/>
              <w:bottom w:w="60" w:type="dxa"/>
              <w:right w:w="75" w:type="dxa"/>
            </w:tcMar>
            <w:vAlign w:val="center"/>
          </w:tcPr>
          <w:p w14:paraId="4802975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C54D48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90F9E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9829C52">
            <w:pPr>
              <w:jc w:val="center"/>
              <w:rPr>
                <w:rFonts w:hint="default" w:ascii="宋体" w:hAnsi="宋体" w:eastAsia="宋体"/>
                <w:sz w:val="21"/>
                <w:szCs w:val="21"/>
              </w:rPr>
            </w:pPr>
            <w:r>
              <w:rPr>
                <w:rFonts w:hint="default"/>
                <w:sz w:val="21"/>
                <w:szCs w:val="21"/>
              </w:rPr>
              <w:t>7.113</w:t>
            </w:r>
          </w:p>
        </w:tc>
        <w:tc>
          <w:tcPr>
            <w:tcW w:w="893" w:type="dxa"/>
            <w:tcBorders>
              <w:tl2br w:val="nil"/>
              <w:tr2bl w:val="nil"/>
            </w:tcBorders>
            <w:shd w:val="clear" w:color="auto" w:fill="FFFFFF"/>
            <w:tcMar>
              <w:top w:w="60" w:type="dxa"/>
              <w:left w:w="75" w:type="dxa"/>
              <w:bottom w:w="60" w:type="dxa"/>
              <w:right w:w="75" w:type="dxa"/>
            </w:tcMar>
            <w:vAlign w:val="center"/>
          </w:tcPr>
          <w:p w14:paraId="5F0B327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69F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8B09F4F">
            <w:pPr>
              <w:jc w:val="center"/>
              <w:rPr>
                <w:rFonts w:hint="default"/>
                <w:sz w:val="21"/>
                <w:szCs w:val="21"/>
              </w:rPr>
            </w:pPr>
            <w:r>
              <w:rPr>
                <w:rFonts w:hint="default"/>
                <w:sz w:val="21"/>
                <w:szCs w:val="21"/>
              </w:rPr>
              <w:t>2025-02-07 14:00 - 2025-02-07 15:00</w:t>
            </w:r>
          </w:p>
        </w:tc>
        <w:tc>
          <w:tcPr>
            <w:tcW w:w="1505" w:type="dxa"/>
            <w:tcBorders>
              <w:tl2br w:val="nil"/>
              <w:tr2bl w:val="nil"/>
            </w:tcBorders>
            <w:shd w:val="clear" w:color="auto" w:fill="FFFFFF"/>
            <w:tcMar>
              <w:top w:w="60" w:type="dxa"/>
              <w:left w:w="75" w:type="dxa"/>
              <w:bottom w:w="60" w:type="dxa"/>
              <w:right w:w="75" w:type="dxa"/>
            </w:tcMar>
            <w:vAlign w:val="center"/>
          </w:tcPr>
          <w:p w14:paraId="0AC25CA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4562B9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63E454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7209AC2">
            <w:pPr>
              <w:jc w:val="center"/>
              <w:rPr>
                <w:rFonts w:hint="default" w:ascii="宋体" w:hAnsi="宋体" w:eastAsia="宋体"/>
                <w:sz w:val="21"/>
                <w:szCs w:val="21"/>
              </w:rPr>
            </w:pPr>
            <w:r>
              <w:rPr>
                <w:rFonts w:hint="default"/>
                <w:sz w:val="21"/>
                <w:szCs w:val="21"/>
              </w:rPr>
              <w:t>15.127</w:t>
            </w:r>
          </w:p>
        </w:tc>
        <w:tc>
          <w:tcPr>
            <w:tcW w:w="893" w:type="dxa"/>
            <w:tcBorders>
              <w:tl2br w:val="nil"/>
              <w:tr2bl w:val="nil"/>
            </w:tcBorders>
            <w:shd w:val="clear" w:color="auto" w:fill="FFFFFF"/>
            <w:tcMar>
              <w:top w:w="60" w:type="dxa"/>
              <w:left w:w="75" w:type="dxa"/>
              <w:bottom w:w="60" w:type="dxa"/>
              <w:right w:w="75" w:type="dxa"/>
            </w:tcMar>
            <w:vAlign w:val="center"/>
          </w:tcPr>
          <w:p w14:paraId="7068446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1FF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785D82C">
            <w:pPr>
              <w:jc w:val="center"/>
              <w:rPr>
                <w:rFonts w:hint="default"/>
                <w:sz w:val="21"/>
                <w:szCs w:val="21"/>
              </w:rPr>
            </w:pPr>
            <w:r>
              <w:rPr>
                <w:rFonts w:hint="default"/>
                <w:sz w:val="21"/>
                <w:szCs w:val="21"/>
              </w:rPr>
              <w:t>2025-02-08 00:00 - 2025-02-08 01:00</w:t>
            </w:r>
          </w:p>
        </w:tc>
        <w:tc>
          <w:tcPr>
            <w:tcW w:w="1505" w:type="dxa"/>
            <w:tcBorders>
              <w:tl2br w:val="nil"/>
              <w:tr2bl w:val="nil"/>
            </w:tcBorders>
            <w:shd w:val="clear" w:color="auto" w:fill="FFFFFF"/>
            <w:tcMar>
              <w:top w:w="60" w:type="dxa"/>
              <w:left w:w="75" w:type="dxa"/>
              <w:bottom w:w="60" w:type="dxa"/>
              <w:right w:w="75" w:type="dxa"/>
            </w:tcMar>
            <w:vAlign w:val="center"/>
          </w:tcPr>
          <w:p w14:paraId="04E70A2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2C1815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4318193">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78C66330">
            <w:pPr>
              <w:jc w:val="center"/>
              <w:rPr>
                <w:rFonts w:hint="default" w:ascii="宋体" w:hAnsi="宋体" w:eastAsia="宋体"/>
                <w:sz w:val="21"/>
                <w:szCs w:val="21"/>
              </w:rPr>
            </w:pPr>
            <w:r>
              <w:rPr>
                <w:rFonts w:hint="default"/>
                <w:sz w:val="21"/>
                <w:szCs w:val="21"/>
              </w:rPr>
              <w:t>1.745</w:t>
            </w:r>
          </w:p>
        </w:tc>
        <w:tc>
          <w:tcPr>
            <w:tcW w:w="893" w:type="dxa"/>
            <w:tcBorders>
              <w:tl2br w:val="nil"/>
              <w:tr2bl w:val="nil"/>
            </w:tcBorders>
            <w:shd w:val="clear" w:color="auto" w:fill="FFFFFF"/>
            <w:tcMar>
              <w:top w:w="60" w:type="dxa"/>
              <w:left w:w="75" w:type="dxa"/>
              <w:bottom w:w="60" w:type="dxa"/>
              <w:right w:w="75" w:type="dxa"/>
            </w:tcMar>
            <w:vAlign w:val="center"/>
          </w:tcPr>
          <w:p w14:paraId="139829D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25C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DF9239B">
            <w:pPr>
              <w:jc w:val="center"/>
              <w:rPr>
                <w:rFonts w:hint="default"/>
                <w:sz w:val="21"/>
                <w:szCs w:val="21"/>
              </w:rPr>
            </w:pPr>
            <w:r>
              <w:rPr>
                <w:rFonts w:hint="default"/>
                <w:sz w:val="21"/>
                <w:szCs w:val="21"/>
              </w:rPr>
              <w:t>2025-02-10 07:00 - 2025-02-10 08:00</w:t>
            </w:r>
          </w:p>
        </w:tc>
        <w:tc>
          <w:tcPr>
            <w:tcW w:w="1505" w:type="dxa"/>
            <w:tcBorders>
              <w:tl2br w:val="nil"/>
              <w:tr2bl w:val="nil"/>
            </w:tcBorders>
            <w:shd w:val="clear" w:color="auto" w:fill="FFFFFF"/>
            <w:tcMar>
              <w:top w:w="60" w:type="dxa"/>
              <w:left w:w="75" w:type="dxa"/>
              <w:bottom w:w="60" w:type="dxa"/>
              <w:right w:w="75" w:type="dxa"/>
            </w:tcMar>
            <w:vAlign w:val="center"/>
          </w:tcPr>
          <w:p w14:paraId="1ED7A20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F832D0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27EB2A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0907C04">
            <w:pPr>
              <w:jc w:val="center"/>
              <w:rPr>
                <w:rFonts w:hint="default" w:ascii="宋体" w:hAnsi="宋体" w:eastAsia="宋体"/>
                <w:sz w:val="21"/>
                <w:szCs w:val="21"/>
              </w:rPr>
            </w:pPr>
            <w:r>
              <w:rPr>
                <w:rFonts w:hint="default"/>
                <w:sz w:val="21"/>
                <w:szCs w:val="21"/>
              </w:rPr>
              <w:t>35.529</w:t>
            </w:r>
          </w:p>
        </w:tc>
        <w:tc>
          <w:tcPr>
            <w:tcW w:w="893" w:type="dxa"/>
            <w:tcBorders>
              <w:tl2br w:val="nil"/>
              <w:tr2bl w:val="nil"/>
            </w:tcBorders>
            <w:shd w:val="clear" w:color="auto" w:fill="FFFFFF"/>
            <w:tcMar>
              <w:top w:w="60" w:type="dxa"/>
              <w:left w:w="75" w:type="dxa"/>
              <w:bottom w:w="60" w:type="dxa"/>
              <w:right w:w="75" w:type="dxa"/>
            </w:tcMar>
            <w:vAlign w:val="center"/>
          </w:tcPr>
          <w:p w14:paraId="0E91D8C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BC35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6365AEE">
            <w:pPr>
              <w:jc w:val="center"/>
              <w:rPr>
                <w:rFonts w:hint="default"/>
                <w:sz w:val="21"/>
                <w:szCs w:val="21"/>
              </w:rPr>
            </w:pPr>
            <w:r>
              <w:rPr>
                <w:rFonts w:hint="default"/>
                <w:sz w:val="21"/>
                <w:szCs w:val="21"/>
              </w:rPr>
              <w:t>2025-02-10 19:00 - 2025-02-10 20:00</w:t>
            </w:r>
          </w:p>
        </w:tc>
        <w:tc>
          <w:tcPr>
            <w:tcW w:w="1505" w:type="dxa"/>
            <w:tcBorders>
              <w:tl2br w:val="nil"/>
              <w:tr2bl w:val="nil"/>
            </w:tcBorders>
            <w:shd w:val="clear" w:color="auto" w:fill="FFFFFF"/>
            <w:tcMar>
              <w:top w:w="60" w:type="dxa"/>
              <w:left w:w="75" w:type="dxa"/>
              <w:bottom w:w="60" w:type="dxa"/>
              <w:right w:w="75" w:type="dxa"/>
            </w:tcMar>
            <w:vAlign w:val="center"/>
          </w:tcPr>
          <w:p w14:paraId="1EBCBF0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E4F8E8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740874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D69068C">
            <w:pPr>
              <w:jc w:val="center"/>
              <w:rPr>
                <w:rFonts w:hint="default" w:ascii="宋体" w:hAnsi="宋体" w:eastAsia="宋体"/>
                <w:sz w:val="21"/>
                <w:szCs w:val="21"/>
              </w:rPr>
            </w:pPr>
            <w:r>
              <w:rPr>
                <w:rFonts w:hint="default"/>
                <w:sz w:val="21"/>
                <w:szCs w:val="21"/>
              </w:rPr>
              <w:t>89.991</w:t>
            </w:r>
          </w:p>
        </w:tc>
        <w:tc>
          <w:tcPr>
            <w:tcW w:w="893" w:type="dxa"/>
            <w:tcBorders>
              <w:tl2br w:val="nil"/>
              <w:tr2bl w:val="nil"/>
            </w:tcBorders>
            <w:shd w:val="clear" w:color="auto" w:fill="FFFFFF"/>
            <w:tcMar>
              <w:top w:w="60" w:type="dxa"/>
              <w:left w:w="75" w:type="dxa"/>
              <w:bottom w:w="60" w:type="dxa"/>
              <w:right w:w="75" w:type="dxa"/>
            </w:tcMar>
            <w:vAlign w:val="center"/>
          </w:tcPr>
          <w:p w14:paraId="66C8E62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E8E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F3847A">
            <w:pPr>
              <w:jc w:val="center"/>
              <w:rPr>
                <w:rFonts w:hint="default"/>
                <w:sz w:val="21"/>
                <w:szCs w:val="21"/>
              </w:rPr>
            </w:pPr>
            <w:r>
              <w:rPr>
                <w:rFonts w:hint="default"/>
                <w:sz w:val="21"/>
                <w:szCs w:val="21"/>
              </w:rPr>
              <w:t>2025-02-12 09:00 - 2025-02-12 10:00</w:t>
            </w:r>
          </w:p>
        </w:tc>
        <w:tc>
          <w:tcPr>
            <w:tcW w:w="1505" w:type="dxa"/>
            <w:tcBorders>
              <w:tl2br w:val="nil"/>
              <w:tr2bl w:val="nil"/>
            </w:tcBorders>
            <w:shd w:val="clear" w:color="auto" w:fill="FFFFFF"/>
            <w:tcMar>
              <w:top w:w="60" w:type="dxa"/>
              <w:left w:w="75" w:type="dxa"/>
              <w:bottom w:w="60" w:type="dxa"/>
              <w:right w:w="75" w:type="dxa"/>
            </w:tcMar>
            <w:vAlign w:val="center"/>
          </w:tcPr>
          <w:p w14:paraId="0CABB94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236CA5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1C0D2D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21BDB15">
            <w:pPr>
              <w:jc w:val="center"/>
              <w:rPr>
                <w:rFonts w:hint="default" w:ascii="宋体" w:hAnsi="宋体" w:eastAsia="宋体"/>
                <w:sz w:val="21"/>
                <w:szCs w:val="21"/>
              </w:rPr>
            </w:pPr>
            <w:r>
              <w:rPr>
                <w:rFonts w:hint="default"/>
                <w:sz w:val="21"/>
                <w:szCs w:val="21"/>
              </w:rPr>
              <w:t>31.281</w:t>
            </w:r>
          </w:p>
        </w:tc>
        <w:tc>
          <w:tcPr>
            <w:tcW w:w="893" w:type="dxa"/>
            <w:tcBorders>
              <w:tl2br w:val="nil"/>
              <w:tr2bl w:val="nil"/>
            </w:tcBorders>
            <w:shd w:val="clear" w:color="auto" w:fill="FFFFFF"/>
            <w:tcMar>
              <w:top w:w="60" w:type="dxa"/>
              <w:left w:w="75" w:type="dxa"/>
              <w:bottom w:w="60" w:type="dxa"/>
              <w:right w:w="75" w:type="dxa"/>
            </w:tcMar>
            <w:vAlign w:val="center"/>
          </w:tcPr>
          <w:p w14:paraId="4F632C4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B219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55BA81E">
            <w:pPr>
              <w:jc w:val="center"/>
              <w:rPr>
                <w:rFonts w:hint="default"/>
                <w:sz w:val="21"/>
                <w:szCs w:val="21"/>
              </w:rPr>
            </w:pPr>
            <w:r>
              <w:rPr>
                <w:rFonts w:hint="default"/>
                <w:sz w:val="21"/>
                <w:szCs w:val="21"/>
              </w:rPr>
              <w:t>2025-02-15 03:00 - 2025-02-15 04:00</w:t>
            </w:r>
          </w:p>
        </w:tc>
        <w:tc>
          <w:tcPr>
            <w:tcW w:w="1505" w:type="dxa"/>
            <w:tcBorders>
              <w:tl2br w:val="nil"/>
              <w:tr2bl w:val="nil"/>
            </w:tcBorders>
            <w:shd w:val="clear" w:color="auto" w:fill="FFFFFF"/>
            <w:tcMar>
              <w:top w:w="60" w:type="dxa"/>
              <w:left w:w="75" w:type="dxa"/>
              <w:bottom w:w="60" w:type="dxa"/>
              <w:right w:w="75" w:type="dxa"/>
            </w:tcMar>
            <w:vAlign w:val="center"/>
          </w:tcPr>
          <w:p w14:paraId="5A96D12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1A07C7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C703CF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5BB6460">
            <w:pPr>
              <w:jc w:val="center"/>
              <w:rPr>
                <w:rFonts w:hint="default" w:ascii="宋体" w:hAnsi="宋体" w:eastAsia="宋体"/>
                <w:sz w:val="21"/>
                <w:szCs w:val="21"/>
              </w:rPr>
            </w:pPr>
            <w:r>
              <w:rPr>
                <w:rFonts w:hint="default"/>
                <w:sz w:val="21"/>
                <w:szCs w:val="21"/>
              </w:rPr>
              <w:t>35.976</w:t>
            </w:r>
          </w:p>
        </w:tc>
        <w:tc>
          <w:tcPr>
            <w:tcW w:w="893" w:type="dxa"/>
            <w:tcBorders>
              <w:tl2br w:val="nil"/>
              <w:tr2bl w:val="nil"/>
            </w:tcBorders>
            <w:shd w:val="clear" w:color="auto" w:fill="FFFFFF"/>
            <w:tcMar>
              <w:top w:w="60" w:type="dxa"/>
              <w:left w:w="75" w:type="dxa"/>
              <w:bottom w:w="60" w:type="dxa"/>
              <w:right w:w="75" w:type="dxa"/>
            </w:tcMar>
            <w:vAlign w:val="center"/>
          </w:tcPr>
          <w:p w14:paraId="74CBA1A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EE4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30F7758">
            <w:pPr>
              <w:jc w:val="center"/>
              <w:rPr>
                <w:rFonts w:hint="default"/>
                <w:sz w:val="21"/>
                <w:szCs w:val="21"/>
              </w:rPr>
            </w:pPr>
            <w:r>
              <w:rPr>
                <w:rFonts w:hint="default"/>
                <w:sz w:val="21"/>
                <w:szCs w:val="21"/>
              </w:rPr>
              <w:t>2025-02-18 07:00 - 2025-02-18 08:00</w:t>
            </w:r>
          </w:p>
        </w:tc>
        <w:tc>
          <w:tcPr>
            <w:tcW w:w="1505" w:type="dxa"/>
            <w:tcBorders>
              <w:tl2br w:val="nil"/>
              <w:tr2bl w:val="nil"/>
            </w:tcBorders>
            <w:shd w:val="clear" w:color="auto" w:fill="FFFFFF"/>
            <w:tcMar>
              <w:top w:w="60" w:type="dxa"/>
              <w:left w:w="75" w:type="dxa"/>
              <w:bottom w:w="60" w:type="dxa"/>
              <w:right w:w="75" w:type="dxa"/>
            </w:tcMar>
            <w:vAlign w:val="center"/>
          </w:tcPr>
          <w:p w14:paraId="68D4746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37A803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6116B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636AAB3">
            <w:pPr>
              <w:jc w:val="center"/>
              <w:rPr>
                <w:rFonts w:hint="default" w:ascii="宋体" w:hAnsi="宋体" w:eastAsia="宋体"/>
                <w:sz w:val="21"/>
                <w:szCs w:val="21"/>
              </w:rPr>
            </w:pPr>
            <w:r>
              <w:rPr>
                <w:rFonts w:hint="default"/>
                <w:sz w:val="21"/>
                <w:szCs w:val="21"/>
              </w:rPr>
              <w:t>37.787</w:t>
            </w:r>
          </w:p>
        </w:tc>
        <w:tc>
          <w:tcPr>
            <w:tcW w:w="893" w:type="dxa"/>
            <w:tcBorders>
              <w:tl2br w:val="nil"/>
              <w:tr2bl w:val="nil"/>
            </w:tcBorders>
            <w:shd w:val="clear" w:color="auto" w:fill="FFFFFF"/>
            <w:tcMar>
              <w:top w:w="60" w:type="dxa"/>
              <w:left w:w="75" w:type="dxa"/>
              <w:bottom w:w="60" w:type="dxa"/>
              <w:right w:w="75" w:type="dxa"/>
            </w:tcMar>
            <w:vAlign w:val="center"/>
          </w:tcPr>
          <w:p w14:paraId="27A907D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DE9E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EEEA14D">
            <w:pPr>
              <w:jc w:val="center"/>
              <w:rPr>
                <w:rFonts w:hint="default"/>
                <w:sz w:val="21"/>
                <w:szCs w:val="21"/>
              </w:rPr>
            </w:pPr>
            <w:r>
              <w:rPr>
                <w:rFonts w:hint="default"/>
                <w:sz w:val="21"/>
                <w:szCs w:val="21"/>
              </w:rPr>
              <w:t>2025-01-20 05:00 - 2025-01-20 06:00</w:t>
            </w:r>
          </w:p>
        </w:tc>
        <w:tc>
          <w:tcPr>
            <w:tcW w:w="1505" w:type="dxa"/>
            <w:tcBorders>
              <w:tl2br w:val="nil"/>
              <w:tr2bl w:val="nil"/>
            </w:tcBorders>
            <w:shd w:val="clear" w:color="auto" w:fill="FFFFFF"/>
            <w:tcMar>
              <w:top w:w="60" w:type="dxa"/>
              <w:left w:w="75" w:type="dxa"/>
              <w:bottom w:w="60" w:type="dxa"/>
              <w:right w:w="75" w:type="dxa"/>
            </w:tcMar>
            <w:vAlign w:val="center"/>
          </w:tcPr>
          <w:p w14:paraId="5EAAC3C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7D4FC5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06E050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7658656">
            <w:pPr>
              <w:jc w:val="center"/>
              <w:rPr>
                <w:rFonts w:hint="default" w:ascii="宋体" w:hAnsi="宋体" w:eastAsia="宋体"/>
                <w:sz w:val="21"/>
                <w:szCs w:val="21"/>
              </w:rPr>
            </w:pPr>
            <w:r>
              <w:rPr>
                <w:rFonts w:hint="default"/>
                <w:sz w:val="21"/>
                <w:szCs w:val="21"/>
              </w:rPr>
              <w:t>62.746</w:t>
            </w:r>
          </w:p>
        </w:tc>
        <w:tc>
          <w:tcPr>
            <w:tcW w:w="893" w:type="dxa"/>
            <w:tcBorders>
              <w:tl2br w:val="nil"/>
              <w:tr2bl w:val="nil"/>
            </w:tcBorders>
            <w:shd w:val="clear" w:color="auto" w:fill="FFFFFF"/>
            <w:tcMar>
              <w:top w:w="60" w:type="dxa"/>
              <w:left w:w="75" w:type="dxa"/>
              <w:bottom w:w="60" w:type="dxa"/>
              <w:right w:w="75" w:type="dxa"/>
            </w:tcMar>
            <w:vAlign w:val="center"/>
          </w:tcPr>
          <w:p w14:paraId="13C71E4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11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9A359F2">
            <w:pPr>
              <w:jc w:val="center"/>
              <w:rPr>
                <w:rFonts w:hint="default"/>
                <w:sz w:val="21"/>
                <w:szCs w:val="21"/>
              </w:rPr>
            </w:pPr>
            <w:r>
              <w:rPr>
                <w:rFonts w:hint="default"/>
                <w:sz w:val="21"/>
                <w:szCs w:val="21"/>
              </w:rPr>
              <w:t>2025-01-21 04:00 - 2025-01-21 05:00</w:t>
            </w:r>
          </w:p>
        </w:tc>
        <w:tc>
          <w:tcPr>
            <w:tcW w:w="1505" w:type="dxa"/>
            <w:tcBorders>
              <w:tl2br w:val="nil"/>
              <w:tr2bl w:val="nil"/>
            </w:tcBorders>
            <w:shd w:val="clear" w:color="auto" w:fill="FFFFFF"/>
            <w:tcMar>
              <w:top w:w="60" w:type="dxa"/>
              <w:left w:w="75" w:type="dxa"/>
              <w:bottom w:w="60" w:type="dxa"/>
              <w:right w:w="75" w:type="dxa"/>
            </w:tcMar>
            <w:vAlign w:val="center"/>
          </w:tcPr>
          <w:p w14:paraId="1A28F4C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AE4109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2C0FE3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D2660E6">
            <w:pPr>
              <w:jc w:val="center"/>
              <w:rPr>
                <w:rFonts w:hint="default" w:ascii="宋体" w:hAnsi="宋体" w:eastAsia="宋体"/>
                <w:sz w:val="21"/>
                <w:szCs w:val="21"/>
              </w:rPr>
            </w:pPr>
            <w:r>
              <w:rPr>
                <w:rFonts w:hint="default"/>
                <w:sz w:val="21"/>
                <w:szCs w:val="21"/>
              </w:rPr>
              <w:t>67.066</w:t>
            </w:r>
          </w:p>
        </w:tc>
        <w:tc>
          <w:tcPr>
            <w:tcW w:w="893" w:type="dxa"/>
            <w:tcBorders>
              <w:tl2br w:val="nil"/>
              <w:tr2bl w:val="nil"/>
            </w:tcBorders>
            <w:shd w:val="clear" w:color="auto" w:fill="FFFFFF"/>
            <w:tcMar>
              <w:top w:w="60" w:type="dxa"/>
              <w:left w:w="75" w:type="dxa"/>
              <w:bottom w:w="60" w:type="dxa"/>
              <w:right w:w="75" w:type="dxa"/>
            </w:tcMar>
            <w:vAlign w:val="center"/>
          </w:tcPr>
          <w:p w14:paraId="6D31AFF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53E3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D775C6">
            <w:pPr>
              <w:jc w:val="center"/>
              <w:rPr>
                <w:rFonts w:hint="default"/>
                <w:sz w:val="21"/>
                <w:szCs w:val="21"/>
              </w:rPr>
            </w:pPr>
            <w:r>
              <w:rPr>
                <w:rFonts w:hint="default"/>
                <w:sz w:val="21"/>
                <w:szCs w:val="21"/>
              </w:rPr>
              <w:t>2025-01-22 07:00 - 2025-01-22 08:00</w:t>
            </w:r>
          </w:p>
        </w:tc>
        <w:tc>
          <w:tcPr>
            <w:tcW w:w="1505" w:type="dxa"/>
            <w:tcBorders>
              <w:tl2br w:val="nil"/>
              <w:tr2bl w:val="nil"/>
            </w:tcBorders>
            <w:shd w:val="clear" w:color="auto" w:fill="FFFFFF"/>
            <w:tcMar>
              <w:top w:w="60" w:type="dxa"/>
              <w:left w:w="75" w:type="dxa"/>
              <w:bottom w:w="60" w:type="dxa"/>
              <w:right w:w="75" w:type="dxa"/>
            </w:tcMar>
            <w:vAlign w:val="center"/>
          </w:tcPr>
          <w:p w14:paraId="75D9307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1631E6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528E55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0F68B1">
            <w:pPr>
              <w:jc w:val="center"/>
              <w:rPr>
                <w:rFonts w:hint="default" w:ascii="宋体" w:hAnsi="宋体" w:eastAsia="宋体"/>
                <w:sz w:val="21"/>
                <w:szCs w:val="21"/>
              </w:rPr>
            </w:pPr>
            <w:r>
              <w:rPr>
                <w:rFonts w:hint="default"/>
                <w:sz w:val="21"/>
                <w:szCs w:val="21"/>
              </w:rPr>
              <w:t>53.47</w:t>
            </w:r>
          </w:p>
        </w:tc>
        <w:tc>
          <w:tcPr>
            <w:tcW w:w="893" w:type="dxa"/>
            <w:tcBorders>
              <w:tl2br w:val="nil"/>
              <w:tr2bl w:val="nil"/>
            </w:tcBorders>
            <w:shd w:val="clear" w:color="auto" w:fill="FFFFFF"/>
            <w:tcMar>
              <w:top w:w="60" w:type="dxa"/>
              <w:left w:w="75" w:type="dxa"/>
              <w:bottom w:w="60" w:type="dxa"/>
              <w:right w:w="75" w:type="dxa"/>
            </w:tcMar>
            <w:vAlign w:val="center"/>
          </w:tcPr>
          <w:p w14:paraId="15FD35B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7E44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ABCE37F">
            <w:pPr>
              <w:jc w:val="center"/>
              <w:rPr>
                <w:rFonts w:hint="default"/>
                <w:sz w:val="21"/>
                <w:szCs w:val="21"/>
              </w:rPr>
            </w:pPr>
            <w:r>
              <w:rPr>
                <w:rFonts w:hint="default"/>
                <w:sz w:val="21"/>
                <w:szCs w:val="21"/>
              </w:rPr>
              <w:t>2025-01-22 14:00 - 2025-01-22 15:00</w:t>
            </w:r>
          </w:p>
        </w:tc>
        <w:tc>
          <w:tcPr>
            <w:tcW w:w="1505" w:type="dxa"/>
            <w:tcBorders>
              <w:tl2br w:val="nil"/>
              <w:tr2bl w:val="nil"/>
            </w:tcBorders>
            <w:shd w:val="clear" w:color="auto" w:fill="FFFFFF"/>
            <w:tcMar>
              <w:top w:w="60" w:type="dxa"/>
              <w:left w:w="75" w:type="dxa"/>
              <w:bottom w:w="60" w:type="dxa"/>
              <w:right w:w="75" w:type="dxa"/>
            </w:tcMar>
            <w:vAlign w:val="center"/>
          </w:tcPr>
          <w:p w14:paraId="54A1412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A9CE99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03D54A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270E6F3">
            <w:pPr>
              <w:jc w:val="center"/>
              <w:rPr>
                <w:rFonts w:hint="default" w:ascii="宋体" w:hAnsi="宋体" w:eastAsia="宋体"/>
                <w:sz w:val="21"/>
                <w:szCs w:val="21"/>
              </w:rPr>
            </w:pPr>
            <w:r>
              <w:rPr>
                <w:rFonts w:hint="default"/>
                <w:sz w:val="21"/>
                <w:szCs w:val="21"/>
              </w:rPr>
              <w:t>54.637</w:t>
            </w:r>
          </w:p>
        </w:tc>
        <w:tc>
          <w:tcPr>
            <w:tcW w:w="893" w:type="dxa"/>
            <w:tcBorders>
              <w:tl2br w:val="nil"/>
              <w:tr2bl w:val="nil"/>
            </w:tcBorders>
            <w:shd w:val="clear" w:color="auto" w:fill="FFFFFF"/>
            <w:tcMar>
              <w:top w:w="60" w:type="dxa"/>
              <w:left w:w="75" w:type="dxa"/>
              <w:bottom w:w="60" w:type="dxa"/>
              <w:right w:w="75" w:type="dxa"/>
            </w:tcMar>
            <w:vAlign w:val="center"/>
          </w:tcPr>
          <w:p w14:paraId="17327EF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0F6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65759A">
            <w:pPr>
              <w:jc w:val="center"/>
              <w:rPr>
                <w:rFonts w:hint="default"/>
                <w:sz w:val="21"/>
                <w:szCs w:val="21"/>
              </w:rPr>
            </w:pPr>
            <w:r>
              <w:rPr>
                <w:rFonts w:hint="default"/>
                <w:sz w:val="21"/>
                <w:szCs w:val="21"/>
              </w:rPr>
              <w:t>2025-01-23 03:00 - 2025-01-23 04:00</w:t>
            </w:r>
          </w:p>
        </w:tc>
        <w:tc>
          <w:tcPr>
            <w:tcW w:w="1505" w:type="dxa"/>
            <w:tcBorders>
              <w:tl2br w:val="nil"/>
              <w:tr2bl w:val="nil"/>
            </w:tcBorders>
            <w:shd w:val="clear" w:color="auto" w:fill="FFFFFF"/>
            <w:tcMar>
              <w:top w:w="60" w:type="dxa"/>
              <w:left w:w="75" w:type="dxa"/>
              <w:bottom w:w="60" w:type="dxa"/>
              <w:right w:w="75" w:type="dxa"/>
            </w:tcMar>
            <w:vAlign w:val="center"/>
          </w:tcPr>
          <w:p w14:paraId="5DD6874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F030DF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FFE2B5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080DC24">
            <w:pPr>
              <w:jc w:val="center"/>
              <w:rPr>
                <w:rFonts w:hint="default" w:ascii="宋体" w:hAnsi="宋体" w:eastAsia="宋体"/>
                <w:sz w:val="21"/>
                <w:szCs w:val="21"/>
              </w:rPr>
            </w:pPr>
            <w:r>
              <w:rPr>
                <w:rFonts w:hint="default"/>
                <w:sz w:val="21"/>
                <w:szCs w:val="21"/>
              </w:rPr>
              <w:t>50.711</w:t>
            </w:r>
          </w:p>
        </w:tc>
        <w:tc>
          <w:tcPr>
            <w:tcW w:w="893" w:type="dxa"/>
            <w:tcBorders>
              <w:tl2br w:val="nil"/>
              <w:tr2bl w:val="nil"/>
            </w:tcBorders>
            <w:shd w:val="clear" w:color="auto" w:fill="FFFFFF"/>
            <w:tcMar>
              <w:top w:w="60" w:type="dxa"/>
              <w:left w:w="75" w:type="dxa"/>
              <w:bottom w:w="60" w:type="dxa"/>
              <w:right w:w="75" w:type="dxa"/>
            </w:tcMar>
            <w:vAlign w:val="center"/>
          </w:tcPr>
          <w:p w14:paraId="5E2651B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7C5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8AD1CB3">
            <w:pPr>
              <w:jc w:val="center"/>
              <w:rPr>
                <w:rFonts w:hint="default"/>
                <w:sz w:val="21"/>
                <w:szCs w:val="21"/>
              </w:rPr>
            </w:pPr>
            <w:r>
              <w:rPr>
                <w:rFonts w:hint="default"/>
                <w:sz w:val="21"/>
                <w:szCs w:val="21"/>
              </w:rPr>
              <w:t>2025-02-02 14:00 - 2025-02-02 15:00</w:t>
            </w:r>
          </w:p>
        </w:tc>
        <w:tc>
          <w:tcPr>
            <w:tcW w:w="1505" w:type="dxa"/>
            <w:tcBorders>
              <w:tl2br w:val="nil"/>
              <w:tr2bl w:val="nil"/>
            </w:tcBorders>
            <w:shd w:val="clear" w:color="auto" w:fill="FFFFFF"/>
            <w:tcMar>
              <w:top w:w="60" w:type="dxa"/>
              <w:left w:w="75" w:type="dxa"/>
              <w:bottom w:w="60" w:type="dxa"/>
              <w:right w:w="75" w:type="dxa"/>
            </w:tcMar>
            <w:vAlign w:val="center"/>
          </w:tcPr>
          <w:p w14:paraId="2D95A8C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410798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B4D491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F425317">
            <w:pPr>
              <w:jc w:val="center"/>
              <w:rPr>
                <w:rFonts w:hint="default" w:ascii="宋体" w:hAnsi="宋体" w:eastAsia="宋体"/>
                <w:sz w:val="21"/>
                <w:szCs w:val="21"/>
              </w:rPr>
            </w:pPr>
            <w:r>
              <w:rPr>
                <w:rFonts w:hint="default"/>
                <w:sz w:val="21"/>
                <w:szCs w:val="21"/>
              </w:rPr>
              <w:t>37.844</w:t>
            </w:r>
          </w:p>
        </w:tc>
        <w:tc>
          <w:tcPr>
            <w:tcW w:w="893" w:type="dxa"/>
            <w:tcBorders>
              <w:tl2br w:val="nil"/>
              <w:tr2bl w:val="nil"/>
            </w:tcBorders>
            <w:shd w:val="clear" w:color="auto" w:fill="FFFFFF"/>
            <w:tcMar>
              <w:top w:w="60" w:type="dxa"/>
              <w:left w:w="75" w:type="dxa"/>
              <w:bottom w:w="60" w:type="dxa"/>
              <w:right w:w="75" w:type="dxa"/>
            </w:tcMar>
            <w:vAlign w:val="center"/>
          </w:tcPr>
          <w:p w14:paraId="38AE32F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D045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D30AA02">
            <w:pPr>
              <w:jc w:val="center"/>
              <w:rPr>
                <w:rFonts w:hint="default"/>
                <w:sz w:val="21"/>
                <w:szCs w:val="21"/>
              </w:rPr>
            </w:pPr>
            <w:r>
              <w:rPr>
                <w:rFonts w:hint="default"/>
                <w:sz w:val="21"/>
                <w:szCs w:val="21"/>
              </w:rPr>
              <w:t>2025-01-23 19:00 - 2025-01-23 20:00</w:t>
            </w:r>
          </w:p>
        </w:tc>
        <w:tc>
          <w:tcPr>
            <w:tcW w:w="1505" w:type="dxa"/>
            <w:tcBorders>
              <w:tl2br w:val="nil"/>
              <w:tr2bl w:val="nil"/>
            </w:tcBorders>
            <w:shd w:val="clear" w:color="auto" w:fill="FFFFFF"/>
            <w:tcMar>
              <w:top w:w="60" w:type="dxa"/>
              <w:left w:w="75" w:type="dxa"/>
              <w:bottom w:w="60" w:type="dxa"/>
              <w:right w:w="75" w:type="dxa"/>
            </w:tcMar>
            <w:vAlign w:val="center"/>
          </w:tcPr>
          <w:p w14:paraId="03932FC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6F9712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5C6731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A3862D4">
            <w:pPr>
              <w:jc w:val="center"/>
              <w:rPr>
                <w:rFonts w:hint="default" w:ascii="宋体" w:hAnsi="宋体" w:eastAsia="宋体"/>
                <w:sz w:val="21"/>
                <w:szCs w:val="21"/>
              </w:rPr>
            </w:pPr>
            <w:r>
              <w:rPr>
                <w:rFonts w:hint="default"/>
                <w:sz w:val="21"/>
                <w:szCs w:val="21"/>
              </w:rPr>
              <w:t>88.93</w:t>
            </w:r>
          </w:p>
        </w:tc>
        <w:tc>
          <w:tcPr>
            <w:tcW w:w="893" w:type="dxa"/>
            <w:tcBorders>
              <w:tl2br w:val="nil"/>
              <w:tr2bl w:val="nil"/>
            </w:tcBorders>
            <w:shd w:val="clear" w:color="auto" w:fill="FFFFFF"/>
            <w:tcMar>
              <w:top w:w="60" w:type="dxa"/>
              <w:left w:w="75" w:type="dxa"/>
              <w:bottom w:w="60" w:type="dxa"/>
              <w:right w:w="75" w:type="dxa"/>
            </w:tcMar>
            <w:vAlign w:val="center"/>
          </w:tcPr>
          <w:p w14:paraId="1074FC5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2A3F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084F84">
            <w:pPr>
              <w:jc w:val="center"/>
              <w:rPr>
                <w:rFonts w:hint="default"/>
                <w:sz w:val="21"/>
                <w:szCs w:val="21"/>
              </w:rPr>
            </w:pPr>
            <w:r>
              <w:rPr>
                <w:rFonts w:hint="default"/>
                <w:sz w:val="21"/>
                <w:szCs w:val="21"/>
              </w:rPr>
              <w:t>2025-01-24 02:00 - 2025-01-24 03:00</w:t>
            </w:r>
          </w:p>
        </w:tc>
        <w:tc>
          <w:tcPr>
            <w:tcW w:w="1505" w:type="dxa"/>
            <w:tcBorders>
              <w:tl2br w:val="nil"/>
              <w:tr2bl w:val="nil"/>
            </w:tcBorders>
            <w:shd w:val="clear" w:color="auto" w:fill="FFFFFF"/>
            <w:tcMar>
              <w:top w:w="60" w:type="dxa"/>
              <w:left w:w="75" w:type="dxa"/>
              <w:bottom w:w="60" w:type="dxa"/>
              <w:right w:w="75" w:type="dxa"/>
            </w:tcMar>
            <w:vAlign w:val="center"/>
          </w:tcPr>
          <w:p w14:paraId="6E1A273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E25BC3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FEF34F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CDE84C3">
            <w:pPr>
              <w:jc w:val="center"/>
              <w:rPr>
                <w:rFonts w:hint="default" w:ascii="宋体" w:hAnsi="宋体" w:eastAsia="宋体"/>
                <w:sz w:val="21"/>
                <w:szCs w:val="21"/>
              </w:rPr>
            </w:pPr>
            <w:r>
              <w:rPr>
                <w:rFonts w:hint="default"/>
                <w:sz w:val="21"/>
                <w:szCs w:val="21"/>
              </w:rPr>
              <w:t>58.774</w:t>
            </w:r>
          </w:p>
        </w:tc>
        <w:tc>
          <w:tcPr>
            <w:tcW w:w="893" w:type="dxa"/>
            <w:tcBorders>
              <w:tl2br w:val="nil"/>
              <w:tr2bl w:val="nil"/>
            </w:tcBorders>
            <w:shd w:val="clear" w:color="auto" w:fill="FFFFFF"/>
            <w:tcMar>
              <w:top w:w="60" w:type="dxa"/>
              <w:left w:w="75" w:type="dxa"/>
              <w:bottom w:w="60" w:type="dxa"/>
              <w:right w:w="75" w:type="dxa"/>
            </w:tcMar>
            <w:vAlign w:val="center"/>
          </w:tcPr>
          <w:p w14:paraId="2DFBD64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35A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FC6351F">
            <w:pPr>
              <w:jc w:val="center"/>
              <w:rPr>
                <w:rFonts w:hint="default"/>
                <w:sz w:val="21"/>
                <w:szCs w:val="21"/>
              </w:rPr>
            </w:pPr>
            <w:r>
              <w:rPr>
                <w:rFonts w:hint="default"/>
                <w:sz w:val="21"/>
                <w:szCs w:val="21"/>
              </w:rPr>
              <w:t>2025-01-24 11:00 - 2025-01-24 12:00</w:t>
            </w:r>
          </w:p>
        </w:tc>
        <w:tc>
          <w:tcPr>
            <w:tcW w:w="1505" w:type="dxa"/>
            <w:tcBorders>
              <w:tl2br w:val="nil"/>
              <w:tr2bl w:val="nil"/>
            </w:tcBorders>
            <w:shd w:val="clear" w:color="auto" w:fill="FFFFFF"/>
            <w:tcMar>
              <w:top w:w="60" w:type="dxa"/>
              <w:left w:w="75" w:type="dxa"/>
              <w:bottom w:w="60" w:type="dxa"/>
              <w:right w:w="75" w:type="dxa"/>
            </w:tcMar>
            <w:vAlign w:val="center"/>
          </w:tcPr>
          <w:p w14:paraId="4D50E5E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C6AB56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D96E53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CF2F8A">
            <w:pPr>
              <w:jc w:val="center"/>
              <w:rPr>
                <w:rFonts w:hint="default" w:ascii="宋体" w:hAnsi="宋体" w:eastAsia="宋体"/>
                <w:sz w:val="21"/>
                <w:szCs w:val="21"/>
              </w:rPr>
            </w:pPr>
            <w:r>
              <w:rPr>
                <w:rFonts w:hint="default"/>
                <w:sz w:val="21"/>
                <w:szCs w:val="21"/>
              </w:rPr>
              <w:t>65.101</w:t>
            </w:r>
          </w:p>
        </w:tc>
        <w:tc>
          <w:tcPr>
            <w:tcW w:w="893" w:type="dxa"/>
            <w:tcBorders>
              <w:tl2br w:val="nil"/>
              <w:tr2bl w:val="nil"/>
            </w:tcBorders>
            <w:shd w:val="clear" w:color="auto" w:fill="FFFFFF"/>
            <w:tcMar>
              <w:top w:w="60" w:type="dxa"/>
              <w:left w:w="75" w:type="dxa"/>
              <w:bottom w:w="60" w:type="dxa"/>
              <w:right w:w="75" w:type="dxa"/>
            </w:tcMar>
            <w:vAlign w:val="center"/>
          </w:tcPr>
          <w:p w14:paraId="564EA31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ECE5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F2B7B24">
            <w:pPr>
              <w:jc w:val="center"/>
              <w:rPr>
                <w:rFonts w:hint="default"/>
                <w:sz w:val="21"/>
                <w:szCs w:val="21"/>
              </w:rPr>
            </w:pPr>
            <w:r>
              <w:rPr>
                <w:rFonts w:hint="default"/>
                <w:sz w:val="21"/>
                <w:szCs w:val="21"/>
              </w:rPr>
              <w:t>2025-02-04 10:00 - 2025-02-04 11:00</w:t>
            </w:r>
          </w:p>
        </w:tc>
        <w:tc>
          <w:tcPr>
            <w:tcW w:w="1505" w:type="dxa"/>
            <w:tcBorders>
              <w:tl2br w:val="nil"/>
              <w:tr2bl w:val="nil"/>
            </w:tcBorders>
            <w:shd w:val="clear" w:color="auto" w:fill="FFFFFF"/>
            <w:tcMar>
              <w:top w:w="60" w:type="dxa"/>
              <w:left w:w="75" w:type="dxa"/>
              <w:bottom w:w="60" w:type="dxa"/>
              <w:right w:w="75" w:type="dxa"/>
            </w:tcMar>
            <w:vAlign w:val="center"/>
          </w:tcPr>
          <w:p w14:paraId="3EB6FEF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A26836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77C3CC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1737F62">
            <w:pPr>
              <w:jc w:val="center"/>
              <w:rPr>
                <w:rFonts w:hint="default" w:ascii="宋体" w:hAnsi="宋体" w:eastAsia="宋体"/>
                <w:sz w:val="21"/>
                <w:szCs w:val="21"/>
              </w:rPr>
            </w:pPr>
            <w:r>
              <w:rPr>
                <w:rFonts w:hint="default"/>
                <w:sz w:val="21"/>
                <w:szCs w:val="21"/>
              </w:rPr>
              <w:t>29.304</w:t>
            </w:r>
          </w:p>
        </w:tc>
        <w:tc>
          <w:tcPr>
            <w:tcW w:w="893" w:type="dxa"/>
            <w:tcBorders>
              <w:tl2br w:val="nil"/>
              <w:tr2bl w:val="nil"/>
            </w:tcBorders>
            <w:shd w:val="clear" w:color="auto" w:fill="FFFFFF"/>
            <w:tcMar>
              <w:top w:w="60" w:type="dxa"/>
              <w:left w:w="75" w:type="dxa"/>
              <w:bottom w:w="60" w:type="dxa"/>
              <w:right w:w="75" w:type="dxa"/>
            </w:tcMar>
            <w:vAlign w:val="center"/>
          </w:tcPr>
          <w:p w14:paraId="5B67520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625E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C135AD2">
            <w:pPr>
              <w:jc w:val="center"/>
              <w:rPr>
                <w:rFonts w:hint="default"/>
                <w:sz w:val="21"/>
                <w:szCs w:val="21"/>
              </w:rPr>
            </w:pPr>
            <w:r>
              <w:rPr>
                <w:rFonts w:hint="default"/>
                <w:sz w:val="21"/>
                <w:szCs w:val="21"/>
              </w:rPr>
              <w:t>2025-02-04 19:00 - 2025-02-04 20:00</w:t>
            </w:r>
          </w:p>
        </w:tc>
        <w:tc>
          <w:tcPr>
            <w:tcW w:w="1505" w:type="dxa"/>
            <w:tcBorders>
              <w:tl2br w:val="nil"/>
              <w:tr2bl w:val="nil"/>
            </w:tcBorders>
            <w:shd w:val="clear" w:color="auto" w:fill="FFFFFF"/>
            <w:tcMar>
              <w:top w:w="60" w:type="dxa"/>
              <w:left w:w="75" w:type="dxa"/>
              <w:bottom w:w="60" w:type="dxa"/>
              <w:right w:w="75" w:type="dxa"/>
            </w:tcMar>
            <w:vAlign w:val="center"/>
          </w:tcPr>
          <w:p w14:paraId="715CE8F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33E321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1DA08C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A69C19B">
            <w:pPr>
              <w:jc w:val="center"/>
              <w:rPr>
                <w:rFonts w:hint="default" w:ascii="宋体" w:hAnsi="宋体" w:eastAsia="宋体"/>
                <w:sz w:val="21"/>
                <w:szCs w:val="21"/>
              </w:rPr>
            </w:pPr>
            <w:r>
              <w:rPr>
                <w:rFonts w:hint="default"/>
                <w:sz w:val="21"/>
                <w:szCs w:val="21"/>
              </w:rPr>
              <w:t>40.595</w:t>
            </w:r>
          </w:p>
        </w:tc>
        <w:tc>
          <w:tcPr>
            <w:tcW w:w="893" w:type="dxa"/>
            <w:tcBorders>
              <w:tl2br w:val="nil"/>
              <w:tr2bl w:val="nil"/>
            </w:tcBorders>
            <w:shd w:val="clear" w:color="auto" w:fill="FFFFFF"/>
            <w:tcMar>
              <w:top w:w="60" w:type="dxa"/>
              <w:left w:w="75" w:type="dxa"/>
              <w:bottom w:w="60" w:type="dxa"/>
              <w:right w:w="75" w:type="dxa"/>
            </w:tcMar>
            <w:vAlign w:val="center"/>
          </w:tcPr>
          <w:p w14:paraId="36C9036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FD4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5B0276">
            <w:pPr>
              <w:jc w:val="center"/>
              <w:rPr>
                <w:rFonts w:hint="default"/>
                <w:sz w:val="21"/>
                <w:szCs w:val="21"/>
              </w:rPr>
            </w:pPr>
            <w:r>
              <w:rPr>
                <w:rFonts w:hint="default"/>
                <w:sz w:val="21"/>
                <w:szCs w:val="21"/>
              </w:rPr>
              <w:t>2025-02-05 15:00 - 2025-02-05 16:00</w:t>
            </w:r>
          </w:p>
        </w:tc>
        <w:tc>
          <w:tcPr>
            <w:tcW w:w="1505" w:type="dxa"/>
            <w:tcBorders>
              <w:tl2br w:val="nil"/>
              <w:tr2bl w:val="nil"/>
            </w:tcBorders>
            <w:shd w:val="clear" w:color="auto" w:fill="FFFFFF"/>
            <w:tcMar>
              <w:top w:w="60" w:type="dxa"/>
              <w:left w:w="75" w:type="dxa"/>
              <w:bottom w:w="60" w:type="dxa"/>
              <w:right w:w="75" w:type="dxa"/>
            </w:tcMar>
            <w:vAlign w:val="center"/>
          </w:tcPr>
          <w:p w14:paraId="4FAC804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E95F86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CA2644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67A6749">
            <w:pPr>
              <w:jc w:val="center"/>
              <w:rPr>
                <w:rFonts w:hint="default" w:ascii="宋体" w:hAnsi="宋体" w:eastAsia="宋体"/>
                <w:sz w:val="21"/>
                <w:szCs w:val="21"/>
              </w:rPr>
            </w:pPr>
            <w:r>
              <w:rPr>
                <w:rFonts w:hint="default"/>
                <w:sz w:val="21"/>
                <w:szCs w:val="21"/>
              </w:rPr>
              <w:t>28.555</w:t>
            </w:r>
          </w:p>
        </w:tc>
        <w:tc>
          <w:tcPr>
            <w:tcW w:w="893" w:type="dxa"/>
            <w:tcBorders>
              <w:tl2br w:val="nil"/>
              <w:tr2bl w:val="nil"/>
            </w:tcBorders>
            <w:shd w:val="clear" w:color="auto" w:fill="FFFFFF"/>
            <w:tcMar>
              <w:top w:w="60" w:type="dxa"/>
              <w:left w:w="75" w:type="dxa"/>
              <w:bottom w:w="60" w:type="dxa"/>
              <w:right w:w="75" w:type="dxa"/>
            </w:tcMar>
            <w:vAlign w:val="center"/>
          </w:tcPr>
          <w:p w14:paraId="0753F28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FEF4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98E2280">
            <w:pPr>
              <w:jc w:val="center"/>
              <w:rPr>
                <w:rFonts w:hint="default"/>
                <w:sz w:val="21"/>
                <w:szCs w:val="21"/>
              </w:rPr>
            </w:pPr>
            <w:r>
              <w:rPr>
                <w:rFonts w:hint="default"/>
                <w:sz w:val="21"/>
                <w:szCs w:val="21"/>
              </w:rPr>
              <w:t>2025-01-28 00:00 - 2025-01-28 01:00</w:t>
            </w:r>
          </w:p>
        </w:tc>
        <w:tc>
          <w:tcPr>
            <w:tcW w:w="1505" w:type="dxa"/>
            <w:tcBorders>
              <w:tl2br w:val="nil"/>
              <w:tr2bl w:val="nil"/>
            </w:tcBorders>
            <w:shd w:val="clear" w:color="auto" w:fill="FFFFFF"/>
            <w:tcMar>
              <w:top w:w="60" w:type="dxa"/>
              <w:left w:w="75" w:type="dxa"/>
              <w:bottom w:w="60" w:type="dxa"/>
              <w:right w:w="75" w:type="dxa"/>
            </w:tcMar>
            <w:vAlign w:val="center"/>
          </w:tcPr>
          <w:p w14:paraId="16A2776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AF6A02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D50F7A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6FAD57A">
            <w:pPr>
              <w:jc w:val="center"/>
              <w:rPr>
                <w:rFonts w:hint="default" w:ascii="宋体" w:hAnsi="宋体" w:eastAsia="宋体"/>
                <w:sz w:val="21"/>
                <w:szCs w:val="21"/>
              </w:rPr>
            </w:pPr>
            <w:r>
              <w:rPr>
                <w:rFonts w:hint="default"/>
                <w:sz w:val="21"/>
                <w:szCs w:val="21"/>
              </w:rPr>
              <w:t>58.66</w:t>
            </w:r>
          </w:p>
        </w:tc>
        <w:tc>
          <w:tcPr>
            <w:tcW w:w="893" w:type="dxa"/>
            <w:tcBorders>
              <w:tl2br w:val="nil"/>
              <w:tr2bl w:val="nil"/>
            </w:tcBorders>
            <w:shd w:val="clear" w:color="auto" w:fill="FFFFFF"/>
            <w:tcMar>
              <w:top w:w="60" w:type="dxa"/>
              <w:left w:w="75" w:type="dxa"/>
              <w:bottom w:w="60" w:type="dxa"/>
              <w:right w:w="75" w:type="dxa"/>
            </w:tcMar>
            <w:vAlign w:val="center"/>
          </w:tcPr>
          <w:p w14:paraId="6BD4BB5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971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797D386">
            <w:pPr>
              <w:jc w:val="center"/>
              <w:rPr>
                <w:rFonts w:hint="default"/>
                <w:sz w:val="21"/>
                <w:szCs w:val="21"/>
              </w:rPr>
            </w:pPr>
            <w:r>
              <w:rPr>
                <w:rFonts w:hint="default"/>
                <w:sz w:val="21"/>
                <w:szCs w:val="21"/>
              </w:rPr>
              <w:t>2025-01-30 14:00 - 2025-01-30 15:00</w:t>
            </w:r>
          </w:p>
        </w:tc>
        <w:tc>
          <w:tcPr>
            <w:tcW w:w="1505" w:type="dxa"/>
            <w:tcBorders>
              <w:tl2br w:val="nil"/>
              <w:tr2bl w:val="nil"/>
            </w:tcBorders>
            <w:shd w:val="clear" w:color="auto" w:fill="FFFFFF"/>
            <w:tcMar>
              <w:top w:w="60" w:type="dxa"/>
              <w:left w:w="75" w:type="dxa"/>
              <w:bottom w:w="60" w:type="dxa"/>
              <w:right w:w="75" w:type="dxa"/>
            </w:tcMar>
            <w:vAlign w:val="center"/>
          </w:tcPr>
          <w:p w14:paraId="1E23001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1AE1DE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F88F70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3EDFC8F">
            <w:pPr>
              <w:jc w:val="center"/>
              <w:rPr>
                <w:rFonts w:hint="default" w:ascii="宋体" w:hAnsi="宋体" w:eastAsia="宋体"/>
                <w:sz w:val="21"/>
                <w:szCs w:val="21"/>
              </w:rPr>
            </w:pPr>
            <w:r>
              <w:rPr>
                <w:rFonts w:hint="default"/>
                <w:sz w:val="21"/>
                <w:szCs w:val="21"/>
              </w:rPr>
              <w:t>63.591</w:t>
            </w:r>
          </w:p>
        </w:tc>
        <w:tc>
          <w:tcPr>
            <w:tcW w:w="893" w:type="dxa"/>
            <w:tcBorders>
              <w:tl2br w:val="nil"/>
              <w:tr2bl w:val="nil"/>
            </w:tcBorders>
            <w:shd w:val="clear" w:color="auto" w:fill="FFFFFF"/>
            <w:tcMar>
              <w:top w:w="60" w:type="dxa"/>
              <w:left w:w="75" w:type="dxa"/>
              <w:bottom w:w="60" w:type="dxa"/>
              <w:right w:w="75" w:type="dxa"/>
            </w:tcMar>
            <w:vAlign w:val="center"/>
          </w:tcPr>
          <w:p w14:paraId="1C40E42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C0D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7956A5">
            <w:pPr>
              <w:jc w:val="center"/>
              <w:rPr>
                <w:rFonts w:hint="default"/>
                <w:sz w:val="21"/>
                <w:szCs w:val="21"/>
              </w:rPr>
            </w:pPr>
            <w:r>
              <w:rPr>
                <w:rFonts w:hint="default"/>
                <w:sz w:val="21"/>
                <w:szCs w:val="21"/>
              </w:rPr>
              <w:t>2025-02-07 08:00 - 2025-02-07 09:00</w:t>
            </w:r>
          </w:p>
        </w:tc>
        <w:tc>
          <w:tcPr>
            <w:tcW w:w="1505" w:type="dxa"/>
            <w:tcBorders>
              <w:tl2br w:val="nil"/>
              <w:tr2bl w:val="nil"/>
            </w:tcBorders>
            <w:shd w:val="clear" w:color="auto" w:fill="FFFFFF"/>
            <w:tcMar>
              <w:top w:w="60" w:type="dxa"/>
              <w:left w:w="75" w:type="dxa"/>
              <w:bottom w:w="60" w:type="dxa"/>
              <w:right w:w="75" w:type="dxa"/>
            </w:tcMar>
            <w:vAlign w:val="center"/>
          </w:tcPr>
          <w:p w14:paraId="3801FD8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CA80C5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1C2913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3A6AD35">
            <w:pPr>
              <w:jc w:val="center"/>
              <w:rPr>
                <w:rFonts w:hint="default" w:ascii="宋体" w:hAnsi="宋体" w:eastAsia="宋体"/>
                <w:sz w:val="21"/>
                <w:szCs w:val="21"/>
              </w:rPr>
            </w:pPr>
            <w:r>
              <w:rPr>
                <w:rFonts w:hint="default"/>
                <w:sz w:val="21"/>
                <w:szCs w:val="21"/>
              </w:rPr>
              <w:t>28.295</w:t>
            </w:r>
          </w:p>
        </w:tc>
        <w:tc>
          <w:tcPr>
            <w:tcW w:w="893" w:type="dxa"/>
            <w:tcBorders>
              <w:tl2br w:val="nil"/>
              <w:tr2bl w:val="nil"/>
            </w:tcBorders>
            <w:shd w:val="clear" w:color="auto" w:fill="FFFFFF"/>
            <w:tcMar>
              <w:top w:w="60" w:type="dxa"/>
              <w:left w:w="75" w:type="dxa"/>
              <w:bottom w:w="60" w:type="dxa"/>
              <w:right w:w="75" w:type="dxa"/>
            </w:tcMar>
            <w:vAlign w:val="center"/>
          </w:tcPr>
          <w:p w14:paraId="75BFD3B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52ED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E65C7CC">
            <w:pPr>
              <w:jc w:val="center"/>
              <w:rPr>
                <w:rFonts w:hint="default"/>
                <w:sz w:val="21"/>
                <w:szCs w:val="21"/>
              </w:rPr>
            </w:pPr>
            <w:r>
              <w:rPr>
                <w:rFonts w:hint="default"/>
                <w:sz w:val="21"/>
                <w:szCs w:val="21"/>
              </w:rPr>
              <w:t>2025-01-30 18:00 - 2025-01-30 19:00</w:t>
            </w:r>
          </w:p>
        </w:tc>
        <w:tc>
          <w:tcPr>
            <w:tcW w:w="1505" w:type="dxa"/>
            <w:tcBorders>
              <w:tl2br w:val="nil"/>
              <w:tr2bl w:val="nil"/>
            </w:tcBorders>
            <w:shd w:val="clear" w:color="auto" w:fill="FFFFFF"/>
            <w:tcMar>
              <w:top w:w="60" w:type="dxa"/>
              <w:left w:w="75" w:type="dxa"/>
              <w:bottom w:w="60" w:type="dxa"/>
              <w:right w:w="75" w:type="dxa"/>
            </w:tcMar>
            <w:vAlign w:val="center"/>
          </w:tcPr>
          <w:p w14:paraId="5661294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5D6BD3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C171DC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6499537">
            <w:pPr>
              <w:jc w:val="center"/>
              <w:rPr>
                <w:rFonts w:hint="default" w:ascii="宋体" w:hAnsi="宋体" w:eastAsia="宋体"/>
                <w:sz w:val="21"/>
                <w:szCs w:val="21"/>
              </w:rPr>
            </w:pPr>
            <w:r>
              <w:rPr>
                <w:rFonts w:hint="default"/>
                <w:sz w:val="21"/>
                <w:szCs w:val="21"/>
              </w:rPr>
              <w:t>59.798</w:t>
            </w:r>
          </w:p>
        </w:tc>
        <w:tc>
          <w:tcPr>
            <w:tcW w:w="893" w:type="dxa"/>
            <w:tcBorders>
              <w:tl2br w:val="nil"/>
              <w:tr2bl w:val="nil"/>
            </w:tcBorders>
            <w:shd w:val="clear" w:color="auto" w:fill="FFFFFF"/>
            <w:tcMar>
              <w:top w:w="60" w:type="dxa"/>
              <w:left w:w="75" w:type="dxa"/>
              <w:bottom w:w="60" w:type="dxa"/>
              <w:right w:w="75" w:type="dxa"/>
            </w:tcMar>
            <w:vAlign w:val="center"/>
          </w:tcPr>
          <w:p w14:paraId="7C01666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ADC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DC75AC">
            <w:pPr>
              <w:jc w:val="center"/>
              <w:rPr>
                <w:rFonts w:hint="default"/>
                <w:sz w:val="21"/>
                <w:szCs w:val="21"/>
              </w:rPr>
            </w:pPr>
            <w:r>
              <w:rPr>
                <w:rFonts w:hint="default"/>
                <w:sz w:val="21"/>
                <w:szCs w:val="21"/>
              </w:rPr>
              <w:t>2025-01-31 09:00 - 2025-01-31 10:00</w:t>
            </w:r>
          </w:p>
        </w:tc>
        <w:tc>
          <w:tcPr>
            <w:tcW w:w="1505" w:type="dxa"/>
            <w:tcBorders>
              <w:tl2br w:val="nil"/>
              <w:tr2bl w:val="nil"/>
            </w:tcBorders>
            <w:shd w:val="clear" w:color="auto" w:fill="FFFFFF"/>
            <w:tcMar>
              <w:top w:w="60" w:type="dxa"/>
              <w:left w:w="75" w:type="dxa"/>
              <w:bottom w:w="60" w:type="dxa"/>
              <w:right w:w="75" w:type="dxa"/>
            </w:tcMar>
            <w:vAlign w:val="center"/>
          </w:tcPr>
          <w:p w14:paraId="68EB4A4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A8FA38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665376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E156E86">
            <w:pPr>
              <w:jc w:val="center"/>
              <w:rPr>
                <w:rFonts w:hint="default" w:ascii="宋体" w:hAnsi="宋体" w:eastAsia="宋体"/>
                <w:sz w:val="21"/>
                <w:szCs w:val="21"/>
              </w:rPr>
            </w:pPr>
            <w:r>
              <w:rPr>
                <w:rFonts w:hint="default"/>
                <w:sz w:val="21"/>
                <w:szCs w:val="21"/>
              </w:rPr>
              <w:t>56.078</w:t>
            </w:r>
          </w:p>
        </w:tc>
        <w:tc>
          <w:tcPr>
            <w:tcW w:w="893" w:type="dxa"/>
            <w:tcBorders>
              <w:tl2br w:val="nil"/>
              <w:tr2bl w:val="nil"/>
            </w:tcBorders>
            <w:shd w:val="clear" w:color="auto" w:fill="FFFFFF"/>
            <w:tcMar>
              <w:top w:w="60" w:type="dxa"/>
              <w:left w:w="75" w:type="dxa"/>
              <w:bottom w:w="60" w:type="dxa"/>
              <w:right w:w="75" w:type="dxa"/>
            </w:tcMar>
            <w:vAlign w:val="center"/>
          </w:tcPr>
          <w:p w14:paraId="160C327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7E0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52D4136">
            <w:pPr>
              <w:jc w:val="center"/>
              <w:rPr>
                <w:rFonts w:hint="default"/>
                <w:sz w:val="21"/>
                <w:szCs w:val="21"/>
              </w:rPr>
            </w:pPr>
            <w:r>
              <w:rPr>
                <w:rFonts w:hint="default"/>
                <w:sz w:val="21"/>
                <w:szCs w:val="21"/>
              </w:rPr>
              <w:t>2025-02-07 23:00 - 2025-02-08 00:00</w:t>
            </w:r>
          </w:p>
        </w:tc>
        <w:tc>
          <w:tcPr>
            <w:tcW w:w="1505" w:type="dxa"/>
            <w:tcBorders>
              <w:tl2br w:val="nil"/>
              <w:tr2bl w:val="nil"/>
            </w:tcBorders>
            <w:shd w:val="clear" w:color="auto" w:fill="FFFFFF"/>
            <w:tcMar>
              <w:top w:w="60" w:type="dxa"/>
              <w:left w:w="75" w:type="dxa"/>
              <w:bottom w:w="60" w:type="dxa"/>
              <w:right w:w="75" w:type="dxa"/>
            </w:tcMar>
            <w:vAlign w:val="center"/>
          </w:tcPr>
          <w:p w14:paraId="506DF96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5D7F4F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B7B368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0BC436D">
            <w:pPr>
              <w:jc w:val="center"/>
              <w:rPr>
                <w:rFonts w:hint="default" w:ascii="宋体" w:hAnsi="宋体" w:eastAsia="宋体"/>
                <w:sz w:val="21"/>
                <w:szCs w:val="21"/>
              </w:rPr>
            </w:pPr>
            <w:r>
              <w:rPr>
                <w:rFonts w:hint="default"/>
                <w:sz w:val="21"/>
                <w:szCs w:val="21"/>
              </w:rPr>
              <w:t>7.187</w:t>
            </w:r>
          </w:p>
        </w:tc>
        <w:tc>
          <w:tcPr>
            <w:tcW w:w="893" w:type="dxa"/>
            <w:tcBorders>
              <w:tl2br w:val="nil"/>
              <w:tr2bl w:val="nil"/>
            </w:tcBorders>
            <w:shd w:val="clear" w:color="auto" w:fill="FFFFFF"/>
            <w:tcMar>
              <w:top w:w="60" w:type="dxa"/>
              <w:left w:w="75" w:type="dxa"/>
              <w:bottom w:w="60" w:type="dxa"/>
              <w:right w:w="75" w:type="dxa"/>
            </w:tcMar>
            <w:vAlign w:val="center"/>
          </w:tcPr>
          <w:p w14:paraId="7900247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50D7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5F77D68">
            <w:pPr>
              <w:jc w:val="center"/>
              <w:rPr>
                <w:rFonts w:hint="default"/>
                <w:sz w:val="21"/>
                <w:szCs w:val="21"/>
              </w:rPr>
            </w:pPr>
            <w:r>
              <w:rPr>
                <w:rFonts w:hint="default"/>
                <w:sz w:val="21"/>
                <w:szCs w:val="21"/>
              </w:rPr>
              <w:t>2025-01-31 17:00 - 2025-01-31 18:00</w:t>
            </w:r>
          </w:p>
        </w:tc>
        <w:tc>
          <w:tcPr>
            <w:tcW w:w="1505" w:type="dxa"/>
            <w:tcBorders>
              <w:tl2br w:val="nil"/>
              <w:tr2bl w:val="nil"/>
            </w:tcBorders>
            <w:shd w:val="clear" w:color="auto" w:fill="FFFFFF"/>
            <w:tcMar>
              <w:top w:w="60" w:type="dxa"/>
              <w:left w:w="75" w:type="dxa"/>
              <w:bottom w:w="60" w:type="dxa"/>
              <w:right w:w="75" w:type="dxa"/>
            </w:tcMar>
            <w:vAlign w:val="center"/>
          </w:tcPr>
          <w:p w14:paraId="0946E29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C5392A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40AE77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45C263D">
            <w:pPr>
              <w:jc w:val="center"/>
              <w:rPr>
                <w:rFonts w:hint="default" w:ascii="宋体" w:hAnsi="宋体" w:eastAsia="宋体"/>
                <w:sz w:val="21"/>
                <w:szCs w:val="21"/>
              </w:rPr>
            </w:pPr>
            <w:r>
              <w:rPr>
                <w:rFonts w:hint="default"/>
                <w:sz w:val="21"/>
                <w:szCs w:val="21"/>
              </w:rPr>
              <w:t>51.231</w:t>
            </w:r>
          </w:p>
        </w:tc>
        <w:tc>
          <w:tcPr>
            <w:tcW w:w="893" w:type="dxa"/>
            <w:tcBorders>
              <w:tl2br w:val="nil"/>
              <w:tr2bl w:val="nil"/>
            </w:tcBorders>
            <w:shd w:val="clear" w:color="auto" w:fill="FFFFFF"/>
            <w:tcMar>
              <w:top w:w="60" w:type="dxa"/>
              <w:left w:w="75" w:type="dxa"/>
              <w:bottom w:w="60" w:type="dxa"/>
              <w:right w:w="75" w:type="dxa"/>
            </w:tcMar>
            <w:vAlign w:val="center"/>
          </w:tcPr>
          <w:p w14:paraId="04DDAEB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6E6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CB57E7B">
            <w:pPr>
              <w:jc w:val="center"/>
              <w:rPr>
                <w:rFonts w:hint="default"/>
                <w:sz w:val="21"/>
                <w:szCs w:val="21"/>
              </w:rPr>
            </w:pPr>
            <w:r>
              <w:rPr>
                <w:rFonts w:hint="default"/>
                <w:sz w:val="21"/>
                <w:szCs w:val="21"/>
              </w:rPr>
              <w:t>2025-02-09 19:00 - 2025-02-09 20:00</w:t>
            </w:r>
          </w:p>
        </w:tc>
        <w:tc>
          <w:tcPr>
            <w:tcW w:w="1505" w:type="dxa"/>
            <w:tcBorders>
              <w:tl2br w:val="nil"/>
              <w:tr2bl w:val="nil"/>
            </w:tcBorders>
            <w:shd w:val="clear" w:color="auto" w:fill="FFFFFF"/>
            <w:tcMar>
              <w:top w:w="60" w:type="dxa"/>
              <w:left w:w="75" w:type="dxa"/>
              <w:bottom w:w="60" w:type="dxa"/>
              <w:right w:w="75" w:type="dxa"/>
            </w:tcMar>
            <w:vAlign w:val="center"/>
          </w:tcPr>
          <w:p w14:paraId="127656C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65A05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5DC33C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C4E8D3B">
            <w:pPr>
              <w:jc w:val="center"/>
              <w:rPr>
                <w:rFonts w:hint="default" w:ascii="宋体" w:hAnsi="宋体" w:eastAsia="宋体"/>
                <w:sz w:val="21"/>
                <w:szCs w:val="21"/>
              </w:rPr>
            </w:pPr>
            <w:r>
              <w:rPr>
                <w:rFonts w:hint="default"/>
                <w:sz w:val="21"/>
                <w:szCs w:val="21"/>
              </w:rPr>
              <w:t>32.394</w:t>
            </w:r>
          </w:p>
        </w:tc>
        <w:tc>
          <w:tcPr>
            <w:tcW w:w="893" w:type="dxa"/>
            <w:tcBorders>
              <w:tl2br w:val="nil"/>
              <w:tr2bl w:val="nil"/>
            </w:tcBorders>
            <w:shd w:val="clear" w:color="auto" w:fill="FFFFFF"/>
            <w:tcMar>
              <w:top w:w="60" w:type="dxa"/>
              <w:left w:w="75" w:type="dxa"/>
              <w:bottom w:w="60" w:type="dxa"/>
              <w:right w:w="75" w:type="dxa"/>
            </w:tcMar>
            <w:vAlign w:val="center"/>
          </w:tcPr>
          <w:p w14:paraId="73D81A9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F10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A71E4BA">
            <w:pPr>
              <w:jc w:val="center"/>
              <w:rPr>
                <w:rFonts w:hint="default"/>
                <w:sz w:val="21"/>
                <w:szCs w:val="21"/>
              </w:rPr>
            </w:pPr>
            <w:r>
              <w:rPr>
                <w:rFonts w:hint="default"/>
                <w:sz w:val="21"/>
                <w:szCs w:val="21"/>
              </w:rPr>
              <w:t>2025-02-12 07:00 - 2025-02-12 08:00</w:t>
            </w:r>
          </w:p>
        </w:tc>
        <w:tc>
          <w:tcPr>
            <w:tcW w:w="1505" w:type="dxa"/>
            <w:tcBorders>
              <w:tl2br w:val="nil"/>
              <w:tr2bl w:val="nil"/>
            </w:tcBorders>
            <w:shd w:val="clear" w:color="auto" w:fill="FFFFFF"/>
            <w:tcMar>
              <w:top w:w="60" w:type="dxa"/>
              <w:left w:w="75" w:type="dxa"/>
              <w:bottom w:w="60" w:type="dxa"/>
              <w:right w:w="75" w:type="dxa"/>
            </w:tcMar>
            <w:vAlign w:val="center"/>
          </w:tcPr>
          <w:p w14:paraId="3A03125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65CDE2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F14C2C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367271F">
            <w:pPr>
              <w:jc w:val="center"/>
              <w:rPr>
                <w:rFonts w:hint="default" w:ascii="宋体" w:hAnsi="宋体" w:eastAsia="宋体"/>
                <w:sz w:val="21"/>
                <w:szCs w:val="21"/>
              </w:rPr>
            </w:pPr>
            <w:r>
              <w:rPr>
                <w:rFonts w:hint="default"/>
                <w:sz w:val="21"/>
                <w:szCs w:val="21"/>
              </w:rPr>
              <w:t>47.326</w:t>
            </w:r>
          </w:p>
        </w:tc>
        <w:tc>
          <w:tcPr>
            <w:tcW w:w="893" w:type="dxa"/>
            <w:tcBorders>
              <w:tl2br w:val="nil"/>
              <w:tr2bl w:val="nil"/>
            </w:tcBorders>
            <w:shd w:val="clear" w:color="auto" w:fill="FFFFFF"/>
            <w:tcMar>
              <w:top w:w="60" w:type="dxa"/>
              <w:left w:w="75" w:type="dxa"/>
              <w:bottom w:w="60" w:type="dxa"/>
              <w:right w:w="75" w:type="dxa"/>
            </w:tcMar>
            <w:vAlign w:val="center"/>
          </w:tcPr>
          <w:p w14:paraId="4A2E1DC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5DF3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BEC838">
            <w:pPr>
              <w:jc w:val="center"/>
              <w:rPr>
                <w:rFonts w:hint="default"/>
                <w:sz w:val="21"/>
                <w:szCs w:val="21"/>
              </w:rPr>
            </w:pPr>
            <w:r>
              <w:rPr>
                <w:rFonts w:hint="default"/>
                <w:sz w:val="21"/>
                <w:szCs w:val="21"/>
              </w:rPr>
              <w:t>2025-02-13 14:00 - 2025-02-13 15:00</w:t>
            </w:r>
          </w:p>
        </w:tc>
        <w:tc>
          <w:tcPr>
            <w:tcW w:w="1505" w:type="dxa"/>
            <w:tcBorders>
              <w:tl2br w:val="nil"/>
              <w:tr2bl w:val="nil"/>
            </w:tcBorders>
            <w:shd w:val="clear" w:color="auto" w:fill="FFFFFF"/>
            <w:tcMar>
              <w:top w:w="60" w:type="dxa"/>
              <w:left w:w="75" w:type="dxa"/>
              <w:bottom w:w="60" w:type="dxa"/>
              <w:right w:w="75" w:type="dxa"/>
            </w:tcMar>
            <w:vAlign w:val="center"/>
          </w:tcPr>
          <w:p w14:paraId="1AFA5CD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2A5A19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05D9EC1">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949B13C">
            <w:pPr>
              <w:jc w:val="center"/>
              <w:rPr>
                <w:rFonts w:hint="default" w:ascii="宋体" w:hAnsi="宋体" w:eastAsia="宋体"/>
                <w:sz w:val="21"/>
                <w:szCs w:val="21"/>
              </w:rPr>
            </w:pPr>
            <w:r>
              <w:rPr>
                <w:rFonts w:hint="default"/>
                <w:sz w:val="21"/>
                <w:szCs w:val="21"/>
              </w:rPr>
              <w:t>7.139</w:t>
            </w:r>
          </w:p>
        </w:tc>
        <w:tc>
          <w:tcPr>
            <w:tcW w:w="893" w:type="dxa"/>
            <w:tcBorders>
              <w:tl2br w:val="nil"/>
              <w:tr2bl w:val="nil"/>
            </w:tcBorders>
            <w:shd w:val="clear" w:color="auto" w:fill="FFFFFF"/>
            <w:tcMar>
              <w:top w:w="60" w:type="dxa"/>
              <w:left w:w="75" w:type="dxa"/>
              <w:bottom w:w="60" w:type="dxa"/>
              <w:right w:w="75" w:type="dxa"/>
            </w:tcMar>
            <w:vAlign w:val="center"/>
          </w:tcPr>
          <w:p w14:paraId="1D187D5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826A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FE8183B">
            <w:pPr>
              <w:jc w:val="center"/>
              <w:rPr>
                <w:rFonts w:hint="default"/>
                <w:sz w:val="21"/>
                <w:szCs w:val="21"/>
              </w:rPr>
            </w:pPr>
            <w:r>
              <w:rPr>
                <w:rFonts w:hint="default"/>
                <w:sz w:val="21"/>
                <w:szCs w:val="21"/>
              </w:rPr>
              <w:t>2025-02-14 18:00 - 2025-02-14 19:00</w:t>
            </w:r>
          </w:p>
        </w:tc>
        <w:tc>
          <w:tcPr>
            <w:tcW w:w="1505" w:type="dxa"/>
            <w:tcBorders>
              <w:tl2br w:val="nil"/>
              <w:tr2bl w:val="nil"/>
            </w:tcBorders>
            <w:shd w:val="clear" w:color="auto" w:fill="FFFFFF"/>
            <w:tcMar>
              <w:top w:w="60" w:type="dxa"/>
              <w:left w:w="75" w:type="dxa"/>
              <w:bottom w:w="60" w:type="dxa"/>
              <w:right w:w="75" w:type="dxa"/>
            </w:tcMar>
            <w:vAlign w:val="center"/>
          </w:tcPr>
          <w:p w14:paraId="382B697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D58CBF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8CDAB38">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6833CB11">
            <w:pPr>
              <w:jc w:val="center"/>
              <w:rPr>
                <w:rFonts w:hint="default" w:ascii="宋体" w:hAnsi="宋体" w:eastAsia="宋体"/>
                <w:sz w:val="21"/>
                <w:szCs w:val="21"/>
              </w:rPr>
            </w:pPr>
            <w:r>
              <w:rPr>
                <w:rFonts w:hint="default"/>
                <w:sz w:val="21"/>
                <w:szCs w:val="21"/>
              </w:rPr>
              <w:t>9.737</w:t>
            </w:r>
          </w:p>
        </w:tc>
        <w:tc>
          <w:tcPr>
            <w:tcW w:w="893" w:type="dxa"/>
            <w:tcBorders>
              <w:tl2br w:val="nil"/>
              <w:tr2bl w:val="nil"/>
            </w:tcBorders>
            <w:shd w:val="clear" w:color="auto" w:fill="FFFFFF"/>
            <w:tcMar>
              <w:top w:w="60" w:type="dxa"/>
              <w:left w:w="75" w:type="dxa"/>
              <w:bottom w:w="60" w:type="dxa"/>
              <w:right w:w="75" w:type="dxa"/>
            </w:tcMar>
            <w:vAlign w:val="center"/>
          </w:tcPr>
          <w:p w14:paraId="150E023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4446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719CBC3">
            <w:pPr>
              <w:jc w:val="center"/>
              <w:rPr>
                <w:rFonts w:hint="default"/>
                <w:sz w:val="21"/>
                <w:szCs w:val="21"/>
              </w:rPr>
            </w:pPr>
            <w:r>
              <w:rPr>
                <w:rFonts w:hint="default"/>
                <w:sz w:val="21"/>
                <w:szCs w:val="21"/>
              </w:rPr>
              <w:t>2025-02-16 15:00 - 2025-02-16 16:00</w:t>
            </w:r>
          </w:p>
        </w:tc>
        <w:tc>
          <w:tcPr>
            <w:tcW w:w="1505" w:type="dxa"/>
            <w:tcBorders>
              <w:tl2br w:val="nil"/>
              <w:tr2bl w:val="nil"/>
            </w:tcBorders>
            <w:shd w:val="clear" w:color="auto" w:fill="FFFFFF"/>
            <w:tcMar>
              <w:top w:w="60" w:type="dxa"/>
              <w:left w:w="75" w:type="dxa"/>
              <w:bottom w:w="60" w:type="dxa"/>
              <w:right w:w="75" w:type="dxa"/>
            </w:tcMar>
            <w:vAlign w:val="center"/>
          </w:tcPr>
          <w:p w14:paraId="39C413D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40FD03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E44D4C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059B973">
            <w:pPr>
              <w:jc w:val="center"/>
              <w:rPr>
                <w:rFonts w:hint="default" w:ascii="宋体" w:hAnsi="宋体" w:eastAsia="宋体"/>
                <w:sz w:val="21"/>
                <w:szCs w:val="21"/>
              </w:rPr>
            </w:pPr>
            <w:r>
              <w:rPr>
                <w:rFonts w:hint="default"/>
                <w:sz w:val="21"/>
                <w:szCs w:val="21"/>
              </w:rPr>
              <w:t>32.647</w:t>
            </w:r>
          </w:p>
        </w:tc>
        <w:tc>
          <w:tcPr>
            <w:tcW w:w="893" w:type="dxa"/>
            <w:tcBorders>
              <w:tl2br w:val="nil"/>
              <w:tr2bl w:val="nil"/>
            </w:tcBorders>
            <w:shd w:val="clear" w:color="auto" w:fill="FFFFFF"/>
            <w:tcMar>
              <w:top w:w="60" w:type="dxa"/>
              <w:left w:w="75" w:type="dxa"/>
              <w:bottom w:w="60" w:type="dxa"/>
              <w:right w:w="75" w:type="dxa"/>
            </w:tcMar>
            <w:vAlign w:val="center"/>
          </w:tcPr>
          <w:p w14:paraId="5B130AE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607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75B4867">
            <w:pPr>
              <w:jc w:val="center"/>
              <w:rPr>
                <w:rFonts w:hint="default"/>
                <w:sz w:val="21"/>
                <w:szCs w:val="21"/>
              </w:rPr>
            </w:pPr>
            <w:r>
              <w:rPr>
                <w:rFonts w:hint="default"/>
                <w:sz w:val="21"/>
                <w:szCs w:val="21"/>
              </w:rPr>
              <w:t>2025-01-20 00:00 - 2025-01-20 01:00</w:t>
            </w:r>
          </w:p>
        </w:tc>
        <w:tc>
          <w:tcPr>
            <w:tcW w:w="1505" w:type="dxa"/>
            <w:tcBorders>
              <w:tl2br w:val="nil"/>
              <w:tr2bl w:val="nil"/>
            </w:tcBorders>
            <w:shd w:val="clear" w:color="auto" w:fill="FFFFFF"/>
            <w:tcMar>
              <w:top w:w="60" w:type="dxa"/>
              <w:left w:w="75" w:type="dxa"/>
              <w:bottom w:w="60" w:type="dxa"/>
              <w:right w:w="75" w:type="dxa"/>
            </w:tcMar>
            <w:vAlign w:val="center"/>
          </w:tcPr>
          <w:p w14:paraId="3551DC2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C15BF1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2B2114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E2E6BB1">
            <w:pPr>
              <w:jc w:val="center"/>
              <w:rPr>
                <w:rFonts w:hint="default" w:ascii="宋体" w:hAnsi="宋体" w:eastAsia="宋体"/>
                <w:sz w:val="21"/>
                <w:szCs w:val="21"/>
              </w:rPr>
            </w:pPr>
            <w:r>
              <w:rPr>
                <w:rFonts w:hint="default"/>
                <w:sz w:val="21"/>
                <w:szCs w:val="21"/>
              </w:rPr>
              <w:t>67.756</w:t>
            </w:r>
          </w:p>
        </w:tc>
        <w:tc>
          <w:tcPr>
            <w:tcW w:w="893" w:type="dxa"/>
            <w:tcBorders>
              <w:tl2br w:val="nil"/>
              <w:tr2bl w:val="nil"/>
            </w:tcBorders>
            <w:shd w:val="clear" w:color="auto" w:fill="FFFFFF"/>
            <w:tcMar>
              <w:top w:w="60" w:type="dxa"/>
              <w:left w:w="75" w:type="dxa"/>
              <w:bottom w:w="60" w:type="dxa"/>
              <w:right w:w="75" w:type="dxa"/>
            </w:tcMar>
            <w:vAlign w:val="center"/>
          </w:tcPr>
          <w:p w14:paraId="51E4FA2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17D2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02C3D3">
            <w:pPr>
              <w:jc w:val="center"/>
              <w:rPr>
                <w:rFonts w:hint="default"/>
                <w:sz w:val="21"/>
                <w:szCs w:val="21"/>
              </w:rPr>
            </w:pPr>
            <w:r>
              <w:rPr>
                <w:rFonts w:hint="default"/>
                <w:sz w:val="21"/>
                <w:szCs w:val="21"/>
              </w:rPr>
              <w:t>2025-01-21 19:00 - 2025-01-21 20:00</w:t>
            </w:r>
          </w:p>
        </w:tc>
        <w:tc>
          <w:tcPr>
            <w:tcW w:w="1505" w:type="dxa"/>
            <w:tcBorders>
              <w:tl2br w:val="nil"/>
              <w:tr2bl w:val="nil"/>
            </w:tcBorders>
            <w:shd w:val="clear" w:color="auto" w:fill="FFFFFF"/>
            <w:tcMar>
              <w:top w:w="60" w:type="dxa"/>
              <w:left w:w="75" w:type="dxa"/>
              <w:bottom w:w="60" w:type="dxa"/>
              <w:right w:w="75" w:type="dxa"/>
            </w:tcMar>
            <w:vAlign w:val="center"/>
          </w:tcPr>
          <w:p w14:paraId="2D885F1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897C3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A049CE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47F9116">
            <w:pPr>
              <w:jc w:val="center"/>
              <w:rPr>
                <w:rFonts w:hint="default" w:ascii="宋体" w:hAnsi="宋体" w:eastAsia="宋体"/>
                <w:sz w:val="21"/>
                <w:szCs w:val="21"/>
              </w:rPr>
            </w:pPr>
            <w:r>
              <w:rPr>
                <w:rFonts w:hint="default"/>
                <w:sz w:val="21"/>
                <w:szCs w:val="21"/>
              </w:rPr>
              <w:t>58.485</w:t>
            </w:r>
          </w:p>
        </w:tc>
        <w:tc>
          <w:tcPr>
            <w:tcW w:w="893" w:type="dxa"/>
            <w:tcBorders>
              <w:tl2br w:val="nil"/>
              <w:tr2bl w:val="nil"/>
            </w:tcBorders>
            <w:shd w:val="clear" w:color="auto" w:fill="FFFFFF"/>
            <w:tcMar>
              <w:top w:w="60" w:type="dxa"/>
              <w:left w:w="75" w:type="dxa"/>
              <w:bottom w:w="60" w:type="dxa"/>
              <w:right w:w="75" w:type="dxa"/>
            </w:tcMar>
            <w:vAlign w:val="center"/>
          </w:tcPr>
          <w:p w14:paraId="7E7CA21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F5AB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5873D7D">
            <w:pPr>
              <w:jc w:val="center"/>
              <w:rPr>
                <w:rFonts w:hint="default"/>
                <w:sz w:val="21"/>
                <w:szCs w:val="21"/>
              </w:rPr>
            </w:pPr>
            <w:r>
              <w:rPr>
                <w:rFonts w:hint="default"/>
                <w:sz w:val="21"/>
                <w:szCs w:val="21"/>
              </w:rPr>
              <w:t>2025-01-22 04:00 - 2025-01-22 05:00</w:t>
            </w:r>
          </w:p>
        </w:tc>
        <w:tc>
          <w:tcPr>
            <w:tcW w:w="1505" w:type="dxa"/>
            <w:tcBorders>
              <w:tl2br w:val="nil"/>
              <w:tr2bl w:val="nil"/>
            </w:tcBorders>
            <w:shd w:val="clear" w:color="auto" w:fill="FFFFFF"/>
            <w:tcMar>
              <w:top w:w="60" w:type="dxa"/>
              <w:left w:w="75" w:type="dxa"/>
              <w:bottom w:w="60" w:type="dxa"/>
              <w:right w:w="75" w:type="dxa"/>
            </w:tcMar>
            <w:vAlign w:val="center"/>
          </w:tcPr>
          <w:p w14:paraId="56AB026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A2FD21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DF2C3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8ED1826">
            <w:pPr>
              <w:jc w:val="center"/>
              <w:rPr>
                <w:rFonts w:hint="default" w:ascii="宋体" w:hAnsi="宋体" w:eastAsia="宋体"/>
                <w:sz w:val="21"/>
                <w:szCs w:val="21"/>
              </w:rPr>
            </w:pPr>
            <w:r>
              <w:rPr>
                <w:rFonts w:hint="default"/>
                <w:sz w:val="21"/>
                <w:szCs w:val="21"/>
              </w:rPr>
              <w:t>52.219</w:t>
            </w:r>
          </w:p>
        </w:tc>
        <w:tc>
          <w:tcPr>
            <w:tcW w:w="893" w:type="dxa"/>
            <w:tcBorders>
              <w:tl2br w:val="nil"/>
              <w:tr2bl w:val="nil"/>
            </w:tcBorders>
            <w:shd w:val="clear" w:color="auto" w:fill="FFFFFF"/>
            <w:tcMar>
              <w:top w:w="60" w:type="dxa"/>
              <w:left w:w="75" w:type="dxa"/>
              <w:bottom w:w="60" w:type="dxa"/>
              <w:right w:w="75" w:type="dxa"/>
            </w:tcMar>
            <w:vAlign w:val="center"/>
          </w:tcPr>
          <w:p w14:paraId="5C8D4B9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C2E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0D5D005">
            <w:pPr>
              <w:jc w:val="center"/>
              <w:rPr>
                <w:rFonts w:hint="default"/>
                <w:sz w:val="21"/>
                <w:szCs w:val="21"/>
              </w:rPr>
            </w:pPr>
            <w:r>
              <w:rPr>
                <w:rFonts w:hint="default"/>
                <w:sz w:val="21"/>
                <w:szCs w:val="21"/>
              </w:rPr>
              <w:t>2025-01-22 08:00 - 2025-01-22 09:00</w:t>
            </w:r>
          </w:p>
        </w:tc>
        <w:tc>
          <w:tcPr>
            <w:tcW w:w="1505" w:type="dxa"/>
            <w:tcBorders>
              <w:tl2br w:val="nil"/>
              <w:tr2bl w:val="nil"/>
            </w:tcBorders>
            <w:shd w:val="clear" w:color="auto" w:fill="FFFFFF"/>
            <w:tcMar>
              <w:top w:w="60" w:type="dxa"/>
              <w:left w:w="75" w:type="dxa"/>
              <w:bottom w:w="60" w:type="dxa"/>
              <w:right w:w="75" w:type="dxa"/>
            </w:tcMar>
            <w:vAlign w:val="center"/>
          </w:tcPr>
          <w:p w14:paraId="535BFB8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200C92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FDDD6B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548B2CD">
            <w:pPr>
              <w:jc w:val="center"/>
              <w:rPr>
                <w:rFonts w:hint="default" w:ascii="宋体" w:hAnsi="宋体" w:eastAsia="宋体"/>
                <w:sz w:val="21"/>
                <w:szCs w:val="21"/>
              </w:rPr>
            </w:pPr>
            <w:r>
              <w:rPr>
                <w:rFonts w:hint="default"/>
                <w:sz w:val="21"/>
                <w:szCs w:val="21"/>
              </w:rPr>
              <w:t>59.165</w:t>
            </w:r>
          </w:p>
        </w:tc>
        <w:tc>
          <w:tcPr>
            <w:tcW w:w="893" w:type="dxa"/>
            <w:tcBorders>
              <w:tl2br w:val="nil"/>
              <w:tr2bl w:val="nil"/>
            </w:tcBorders>
            <w:shd w:val="clear" w:color="auto" w:fill="FFFFFF"/>
            <w:tcMar>
              <w:top w:w="60" w:type="dxa"/>
              <w:left w:w="75" w:type="dxa"/>
              <w:bottom w:w="60" w:type="dxa"/>
              <w:right w:w="75" w:type="dxa"/>
            </w:tcMar>
            <w:vAlign w:val="center"/>
          </w:tcPr>
          <w:p w14:paraId="2018760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5E74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5CE3777">
            <w:pPr>
              <w:jc w:val="center"/>
              <w:rPr>
                <w:rFonts w:hint="default"/>
                <w:sz w:val="21"/>
                <w:szCs w:val="21"/>
              </w:rPr>
            </w:pPr>
            <w:r>
              <w:rPr>
                <w:rFonts w:hint="default"/>
                <w:sz w:val="21"/>
                <w:szCs w:val="21"/>
              </w:rPr>
              <w:t>2025-01-22 15:00 - 2025-01-22 16:00</w:t>
            </w:r>
          </w:p>
        </w:tc>
        <w:tc>
          <w:tcPr>
            <w:tcW w:w="1505" w:type="dxa"/>
            <w:tcBorders>
              <w:tl2br w:val="nil"/>
              <w:tr2bl w:val="nil"/>
            </w:tcBorders>
            <w:shd w:val="clear" w:color="auto" w:fill="FFFFFF"/>
            <w:tcMar>
              <w:top w:w="60" w:type="dxa"/>
              <w:left w:w="75" w:type="dxa"/>
              <w:bottom w:w="60" w:type="dxa"/>
              <w:right w:w="75" w:type="dxa"/>
            </w:tcMar>
            <w:vAlign w:val="center"/>
          </w:tcPr>
          <w:p w14:paraId="1900827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AAF1EE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BA675F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8AEADE4">
            <w:pPr>
              <w:jc w:val="center"/>
              <w:rPr>
                <w:rFonts w:hint="default" w:ascii="宋体" w:hAnsi="宋体" w:eastAsia="宋体"/>
                <w:sz w:val="21"/>
                <w:szCs w:val="21"/>
              </w:rPr>
            </w:pPr>
            <w:r>
              <w:rPr>
                <w:rFonts w:hint="default"/>
                <w:sz w:val="21"/>
                <w:szCs w:val="21"/>
              </w:rPr>
              <w:t>68.881</w:t>
            </w:r>
          </w:p>
        </w:tc>
        <w:tc>
          <w:tcPr>
            <w:tcW w:w="893" w:type="dxa"/>
            <w:tcBorders>
              <w:tl2br w:val="nil"/>
              <w:tr2bl w:val="nil"/>
            </w:tcBorders>
            <w:shd w:val="clear" w:color="auto" w:fill="FFFFFF"/>
            <w:tcMar>
              <w:top w:w="60" w:type="dxa"/>
              <w:left w:w="75" w:type="dxa"/>
              <w:bottom w:w="60" w:type="dxa"/>
              <w:right w:w="75" w:type="dxa"/>
            </w:tcMar>
            <w:vAlign w:val="center"/>
          </w:tcPr>
          <w:p w14:paraId="35EB155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83D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68401F6">
            <w:pPr>
              <w:jc w:val="center"/>
              <w:rPr>
                <w:rFonts w:hint="default"/>
                <w:sz w:val="21"/>
                <w:szCs w:val="21"/>
              </w:rPr>
            </w:pPr>
            <w:r>
              <w:rPr>
                <w:rFonts w:hint="default"/>
                <w:sz w:val="21"/>
                <w:szCs w:val="21"/>
              </w:rPr>
              <w:t>2025-01-23 09:00 - 2025-01-23 10:00</w:t>
            </w:r>
          </w:p>
        </w:tc>
        <w:tc>
          <w:tcPr>
            <w:tcW w:w="1505" w:type="dxa"/>
            <w:tcBorders>
              <w:tl2br w:val="nil"/>
              <w:tr2bl w:val="nil"/>
            </w:tcBorders>
            <w:shd w:val="clear" w:color="auto" w:fill="FFFFFF"/>
            <w:tcMar>
              <w:top w:w="60" w:type="dxa"/>
              <w:left w:w="75" w:type="dxa"/>
              <w:bottom w:w="60" w:type="dxa"/>
              <w:right w:w="75" w:type="dxa"/>
            </w:tcMar>
            <w:vAlign w:val="center"/>
          </w:tcPr>
          <w:p w14:paraId="1BFBE1B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BB5B17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5F5D99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5173743">
            <w:pPr>
              <w:jc w:val="center"/>
              <w:rPr>
                <w:rFonts w:hint="default" w:ascii="宋体" w:hAnsi="宋体" w:eastAsia="宋体"/>
                <w:sz w:val="21"/>
                <w:szCs w:val="21"/>
              </w:rPr>
            </w:pPr>
            <w:r>
              <w:rPr>
                <w:rFonts w:hint="default"/>
                <w:sz w:val="21"/>
                <w:szCs w:val="21"/>
              </w:rPr>
              <w:t>87.518</w:t>
            </w:r>
          </w:p>
        </w:tc>
        <w:tc>
          <w:tcPr>
            <w:tcW w:w="893" w:type="dxa"/>
            <w:tcBorders>
              <w:tl2br w:val="nil"/>
              <w:tr2bl w:val="nil"/>
            </w:tcBorders>
            <w:shd w:val="clear" w:color="auto" w:fill="FFFFFF"/>
            <w:tcMar>
              <w:top w:w="60" w:type="dxa"/>
              <w:left w:w="75" w:type="dxa"/>
              <w:bottom w:w="60" w:type="dxa"/>
              <w:right w:w="75" w:type="dxa"/>
            </w:tcMar>
            <w:vAlign w:val="center"/>
          </w:tcPr>
          <w:p w14:paraId="3D58F53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202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24E21B0">
            <w:pPr>
              <w:jc w:val="center"/>
              <w:rPr>
                <w:rFonts w:hint="default"/>
                <w:sz w:val="21"/>
                <w:szCs w:val="21"/>
              </w:rPr>
            </w:pPr>
            <w:r>
              <w:rPr>
                <w:rFonts w:hint="default"/>
                <w:sz w:val="21"/>
                <w:szCs w:val="21"/>
              </w:rPr>
              <w:t>2025-02-02 21:00 - 2025-02-02 22:00</w:t>
            </w:r>
          </w:p>
        </w:tc>
        <w:tc>
          <w:tcPr>
            <w:tcW w:w="1505" w:type="dxa"/>
            <w:tcBorders>
              <w:tl2br w:val="nil"/>
              <w:tr2bl w:val="nil"/>
            </w:tcBorders>
            <w:shd w:val="clear" w:color="auto" w:fill="FFFFFF"/>
            <w:tcMar>
              <w:top w:w="60" w:type="dxa"/>
              <w:left w:w="75" w:type="dxa"/>
              <w:bottom w:w="60" w:type="dxa"/>
              <w:right w:w="75" w:type="dxa"/>
            </w:tcMar>
            <w:vAlign w:val="center"/>
          </w:tcPr>
          <w:p w14:paraId="137FC74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6284AC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3533D8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AFED395">
            <w:pPr>
              <w:jc w:val="center"/>
              <w:rPr>
                <w:rFonts w:hint="default" w:ascii="宋体" w:hAnsi="宋体" w:eastAsia="宋体"/>
                <w:sz w:val="21"/>
                <w:szCs w:val="21"/>
              </w:rPr>
            </w:pPr>
            <w:r>
              <w:rPr>
                <w:rFonts w:hint="default"/>
                <w:sz w:val="21"/>
                <w:szCs w:val="21"/>
              </w:rPr>
              <w:t>30.456</w:t>
            </w:r>
          </w:p>
        </w:tc>
        <w:tc>
          <w:tcPr>
            <w:tcW w:w="893" w:type="dxa"/>
            <w:tcBorders>
              <w:tl2br w:val="nil"/>
              <w:tr2bl w:val="nil"/>
            </w:tcBorders>
            <w:shd w:val="clear" w:color="auto" w:fill="FFFFFF"/>
            <w:tcMar>
              <w:top w:w="60" w:type="dxa"/>
              <w:left w:w="75" w:type="dxa"/>
              <w:bottom w:w="60" w:type="dxa"/>
              <w:right w:w="75" w:type="dxa"/>
            </w:tcMar>
            <w:vAlign w:val="center"/>
          </w:tcPr>
          <w:p w14:paraId="548D632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0DE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9EDF9C1">
            <w:pPr>
              <w:jc w:val="center"/>
              <w:rPr>
                <w:rFonts w:hint="default"/>
                <w:sz w:val="21"/>
                <w:szCs w:val="21"/>
              </w:rPr>
            </w:pPr>
            <w:r>
              <w:rPr>
                <w:rFonts w:hint="default"/>
                <w:sz w:val="21"/>
                <w:szCs w:val="21"/>
              </w:rPr>
              <w:t>2025-02-03 13:00 - 2025-02-03 14:00</w:t>
            </w:r>
          </w:p>
        </w:tc>
        <w:tc>
          <w:tcPr>
            <w:tcW w:w="1505" w:type="dxa"/>
            <w:tcBorders>
              <w:tl2br w:val="nil"/>
              <w:tr2bl w:val="nil"/>
            </w:tcBorders>
            <w:shd w:val="clear" w:color="auto" w:fill="FFFFFF"/>
            <w:tcMar>
              <w:top w:w="60" w:type="dxa"/>
              <w:left w:w="75" w:type="dxa"/>
              <w:bottom w:w="60" w:type="dxa"/>
              <w:right w:w="75" w:type="dxa"/>
            </w:tcMar>
            <w:vAlign w:val="center"/>
          </w:tcPr>
          <w:p w14:paraId="5A5E941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B5FC4C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8FE457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E6D67F">
            <w:pPr>
              <w:jc w:val="center"/>
              <w:rPr>
                <w:rFonts w:hint="default" w:ascii="宋体" w:hAnsi="宋体" w:eastAsia="宋体"/>
                <w:sz w:val="21"/>
                <w:szCs w:val="21"/>
              </w:rPr>
            </w:pPr>
            <w:r>
              <w:rPr>
                <w:rFonts w:hint="default"/>
                <w:sz w:val="21"/>
                <w:szCs w:val="21"/>
              </w:rPr>
              <w:t>18.296</w:t>
            </w:r>
          </w:p>
        </w:tc>
        <w:tc>
          <w:tcPr>
            <w:tcW w:w="893" w:type="dxa"/>
            <w:tcBorders>
              <w:tl2br w:val="nil"/>
              <w:tr2bl w:val="nil"/>
            </w:tcBorders>
            <w:shd w:val="clear" w:color="auto" w:fill="FFFFFF"/>
            <w:tcMar>
              <w:top w:w="60" w:type="dxa"/>
              <w:left w:w="75" w:type="dxa"/>
              <w:bottom w:w="60" w:type="dxa"/>
              <w:right w:w="75" w:type="dxa"/>
            </w:tcMar>
            <w:vAlign w:val="center"/>
          </w:tcPr>
          <w:p w14:paraId="3C676ED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E35D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110EF66">
            <w:pPr>
              <w:jc w:val="center"/>
              <w:rPr>
                <w:rFonts w:hint="default"/>
                <w:sz w:val="21"/>
                <w:szCs w:val="21"/>
              </w:rPr>
            </w:pPr>
            <w:r>
              <w:rPr>
                <w:rFonts w:hint="default"/>
                <w:sz w:val="21"/>
                <w:szCs w:val="21"/>
              </w:rPr>
              <w:t>2025-02-03 15:00 - 2025-02-03 16:00</w:t>
            </w:r>
          </w:p>
        </w:tc>
        <w:tc>
          <w:tcPr>
            <w:tcW w:w="1505" w:type="dxa"/>
            <w:tcBorders>
              <w:tl2br w:val="nil"/>
              <w:tr2bl w:val="nil"/>
            </w:tcBorders>
            <w:shd w:val="clear" w:color="auto" w:fill="FFFFFF"/>
            <w:tcMar>
              <w:top w:w="60" w:type="dxa"/>
              <w:left w:w="75" w:type="dxa"/>
              <w:bottom w:w="60" w:type="dxa"/>
              <w:right w:w="75" w:type="dxa"/>
            </w:tcMar>
            <w:vAlign w:val="center"/>
          </w:tcPr>
          <w:p w14:paraId="1FC7B95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74D968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3235CF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C9B7839">
            <w:pPr>
              <w:jc w:val="center"/>
              <w:rPr>
                <w:rFonts w:hint="default" w:ascii="宋体" w:hAnsi="宋体" w:eastAsia="宋体"/>
                <w:sz w:val="21"/>
                <w:szCs w:val="21"/>
              </w:rPr>
            </w:pPr>
            <w:r>
              <w:rPr>
                <w:rFonts w:hint="default"/>
                <w:sz w:val="21"/>
                <w:szCs w:val="21"/>
              </w:rPr>
              <w:t>31.261</w:t>
            </w:r>
          </w:p>
        </w:tc>
        <w:tc>
          <w:tcPr>
            <w:tcW w:w="893" w:type="dxa"/>
            <w:tcBorders>
              <w:tl2br w:val="nil"/>
              <w:tr2bl w:val="nil"/>
            </w:tcBorders>
            <w:shd w:val="clear" w:color="auto" w:fill="FFFFFF"/>
            <w:tcMar>
              <w:top w:w="60" w:type="dxa"/>
              <w:left w:w="75" w:type="dxa"/>
              <w:bottom w:w="60" w:type="dxa"/>
              <w:right w:w="75" w:type="dxa"/>
            </w:tcMar>
            <w:vAlign w:val="center"/>
          </w:tcPr>
          <w:p w14:paraId="1EDA8B8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7C2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91235C">
            <w:pPr>
              <w:jc w:val="center"/>
              <w:rPr>
                <w:rFonts w:hint="default"/>
                <w:sz w:val="21"/>
                <w:szCs w:val="21"/>
              </w:rPr>
            </w:pPr>
            <w:r>
              <w:rPr>
                <w:rFonts w:hint="default"/>
                <w:sz w:val="21"/>
                <w:szCs w:val="21"/>
              </w:rPr>
              <w:t>2025-02-03 20:00 - 2025-02-03 21:00</w:t>
            </w:r>
          </w:p>
        </w:tc>
        <w:tc>
          <w:tcPr>
            <w:tcW w:w="1505" w:type="dxa"/>
            <w:tcBorders>
              <w:tl2br w:val="nil"/>
              <w:tr2bl w:val="nil"/>
            </w:tcBorders>
            <w:shd w:val="clear" w:color="auto" w:fill="FFFFFF"/>
            <w:tcMar>
              <w:top w:w="60" w:type="dxa"/>
              <w:left w:w="75" w:type="dxa"/>
              <w:bottom w:w="60" w:type="dxa"/>
              <w:right w:w="75" w:type="dxa"/>
            </w:tcMar>
            <w:vAlign w:val="center"/>
          </w:tcPr>
          <w:p w14:paraId="173E982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BFC6AF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0C5FD2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B5F93ED">
            <w:pPr>
              <w:jc w:val="center"/>
              <w:rPr>
                <w:rFonts w:hint="default" w:ascii="宋体" w:hAnsi="宋体" w:eastAsia="宋体"/>
                <w:sz w:val="21"/>
                <w:szCs w:val="21"/>
              </w:rPr>
            </w:pPr>
            <w:r>
              <w:rPr>
                <w:rFonts w:hint="default"/>
                <w:sz w:val="21"/>
                <w:szCs w:val="21"/>
              </w:rPr>
              <w:t>31.904</w:t>
            </w:r>
          </w:p>
        </w:tc>
        <w:tc>
          <w:tcPr>
            <w:tcW w:w="893" w:type="dxa"/>
            <w:tcBorders>
              <w:tl2br w:val="nil"/>
              <w:tr2bl w:val="nil"/>
            </w:tcBorders>
            <w:shd w:val="clear" w:color="auto" w:fill="FFFFFF"/>
            <w:tcMar>
              <w:top w:w="60" w:type="dxa"/>
              <w:left w:w="75" w:type="dxa"/>
              <w:bottom w:w="60" w:type="dxa"/>
              <w:right w:w="75" w:type="dxa"/>
            </w:tcMar>
            <w:vAlign w:val="center"/>
          </w:tcPr>
          <w:p w14:paraId="5956FE3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145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DD92632">
            <w:pPr>
              <w:jc w:val="center"/>
              <w:rPr>
                <w:rFonts w:hint="default"/>
                <w:sz w:val="21"/>
                <w:szCs w:val="21"/>
              </w:rPr>
            </w:pPr>
            <w:r>
              <w:rPr>
                <w:rFonts w:hint="default"/>
                <w:sz w:val="21"/>
                <w:szCs w:val="21"/>
              </w:rPr>
              <w:t>2025-01-24 08:00 - 2025-01-24 09:00</w:t>
            </w:r>
          </w:p>
        </w:tc>
        <w:tc>
          <w:tcPr>
            <w:tcW w:w="1505" w:type="dxa"/>
            <w:tcBorders>
              <w:tl2br w:val="nil"/>
              <w:tr2bl w:val="nil"/>
            </w:tcBorders>
            <w:shd w:val="clear" w:color="auto" w:fill="FFFFFF"/>
            <w:tcMar>
              <w:top w:w="60" w:type="dxa"/>
              <w:left w:w="75" w:type="dxa"/>
              <w:bottom w:w="60" w:type="dxa"/>
              <w:right w:w="75" w:type="dxa"/>
            </w:tcMar>
            <w:vAlign w:val="center"/>
          </w:tcPr>
          <w:p w14:paraId="77622A9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04CC87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4BA67F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C1EE65F">
            <w:pPr>
              <w:jc w:val="center"/>
              <w:rPr>
                <w:rFonts w:hint="default" w:ascii="宋体" w:hAnsi="宋体" w:eastAsia="宋体"/>
                <w:sz w:val="21"/>
                <w:szCs w:val="21"/>
              </w:rPr>
            </w:pPr>
            <w:r>
              <w:rPr>
                <w:rFonts w:hint="default"/>
                <w:sz w:val="21"/>
                <w:szCs w:val="21"/>
              </w:rPr>
              <w:t>56.851</w:t>
            </w:r>
          </w:p>
        </w:tc>
        <w:tc>
          <w:tcPr>
            <w:tcW w:w="893" w:type="dxa"/>
            <w:tcBorders>
              <w:tl2br w:val="nil"/>
              <w:tr2bl w:val="nil"/>
            </w:tcBorders>
            <w:shd w:val="clear" w:color="auto" w:fill="FFFFFF"/>
            <w:tcMar>
              <w:top w:w="60" w:type="dxa"/>
              <w:left w:w="75" w:type="dxa"/>
              <w:bottom w:w="60" w:type="dxa"/>
              <w:right w:w="75" w:type="dxa"/>
            </w:tcMar>
            <w:vAlign w:val="center"/>
          </w:tcPr>
          <w:p w14:paraId="5AC3ADB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5A6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A2DEAFA">
            <w:pPr>
              <w:jc w:val="center"/>
              <w:rPr>
                <w:rFonts w:hint="default"/>
                <w:sz w:val="21"/>
                <w:szCs w:val="21"/>
              </w:rPr>
            </w:pPr>
            <w:r>
              <w:rPr>
                <w:rFonts w:hint="default"/>
                <w:sz w:val="21"/>
                <w:szCs w:val="21"/>
              </w:rPr>
              <w:t>2025-02-04 08:00 - 2025-02-04 09:00</w:t>
            </w:r>
          </w:p>
        </w:tc>
        <w:tc>
          <w:tcPr>
            <w:tcW w:w="1505" w:type="dxa"/>
            <w:tcBorders>
              <w:tl2br w:val="nil"/>
              <w:tr2bl w:val="nil"/>
            </w:tcBorders>
            <w:shd w:val="clear" w:color="auto" w:fill="FFFFFF"/>
            <w:tcMar>
              <w:top w:w="60" w:type="dxa"/>
              <w:left w:w="75" w:type="dxa"/>
              <w:bottom w:w="60" w:type="dxa"/>
              <w:right w:w="75" w:type="dxa"/>
            </w:tcMar>
            <w:vAlign w:val="center"/>
          </w:tcPr>
          <w:p w14:paraId="13392FE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5FA7E7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17E2AD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51F0D7C">
            <w:pPr>
              <w:jc w:val="center"/>
              <w:rPr>
                <w:rFonts w:hint="default" w:ascii="宋体" w:hAnsi="宋体" w:eastAsia="宋体"/>
                <w:sz w:val="21"/>
                <w:szCs w:val="21"/>
              </w:rPr>
            </w:pPr>
            <w:r>
              <w:rPr>
                <w:rFonts w:hint="default"/>
                <w:sz w:val="21"/>
                <w:szCs w:val="21"/>
              </w:rPr>
              <w:t>43.99</w:t>
            </w:r>
          </w:p>
        </w:tc>
        <w:tc>
          <w:tcPr>
            <w:tcW w:w="893" w:type="dxa"/>
            <w:tcBorders>
              <w:tl2br w:val="nil"/>
              <w:tr2bl w:val="nil"/>
            </w:tcBorders>
            <w:shd w:val="clear" w:color="auto" w:fill="FFFFFF"/>
            <w:tcMar>
              <w:top w:w="60" w:type="dxa"/>
              <w:left w:w="75" w:type="dxa"/>
              <w:bottom w:w="60" w:type="dxa"/>
              <w:right w:w="75" w:type="dxa"/>
            </w:tcMar>
            <w:vAlign w:val="center"/>
          </w:tcPr>
          <w:p w14:paraId="502CDC3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DDF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40AC9E3">
            <w:pPr>
              <w:jc w:val="center"/>
              <w:rPr>
                <w:rFonts w:hint="default"/>
                <w:sz w:val="21"/>
                <w:szCs w:val="21"/>
              </w:rPr>
            </w:pPr>
            <w:r>
              <w:rPr>
                <w:rFonts w:hint="default"/>
                <w:sz w:val="21"/>
                <w:szCs w:val="21"/>
              </w:rPr>
              <w:t>2025-02-04 15:00 - 2025-02-04 16:00</w:t>
            </w:r>
          </w:p>
        </w:tc>
        <w:tc>
          <w:tcPr>
            <w:tcW w:w="1505" w:type="dxa"/>
            <w:tcBorders>
              <w:tl2br w:val="nil"/>
              <w:tr2bl w:val="nil"/>
            </w:tcBorders>
            <w:shd w:val="clear" w:color="auto" w:fill="FFFFFF"/>
            <w:tcMar>
              <w:top w:w="60" w:type="dxa"/>
              <w:left w:w="75" w:type="dxa"/>
              <w:bottom w:w="60" w:type="dxa"/>
              <w:right w:w="75" w:type="dxa"/>
            </w:tcMar>
            <w:vAlign w:val="center"/>
          </w:tcPr>
          <w:p w14:paraId="11283DF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9BD2E4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C592DC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CF46CDB">
            <w:pPr>
              <w:jc w:val="center"/>
              <w:rPr>
                <w:rFonts w:hint="default" w:ascii="宋体" w:hAnsi="宋体" w:eastAsia="宋体"/>
                <w:sz w:val="21"/>
                <w:szCs w:val="21"/>
              </w:rPr>
            </w:pPr>
            <w:r>
              <w:rPr>
                <w:rFonts w:hint="default"/>
                <w:sz w:val="21"/>
                <w:szCs w:val="21"/>
              </w:rPr>
              <w:t>32.98</w:t>
            </w:r>
          </w:p>
        </w:tc>
        <w:tc>
          <w:tcPr>
            <w:tcW w:w="893" w:type="dxa"/>
            <w:tcBorders>
              <w:tl2br w:val="nil"/>
              <w:tr2bl w:val="nil"/>
            </w:tcBorders>
            <w:shd w:val="clear" w:color="auto" w:fill="FFFFFF"/>
            <w:tcMar>
              <w:top w:w="60" w:type="dxa"/>
              <w:left w:w="75" w:type="dxa"/>
              <w:bottom w:w="60" w:type="dxa"/>
              <w:right w:w="75" w:type="dxa"/>
            </w:tcMar>
            <w:vAlign w:val="center"/>
          </w:tcPr>
          <w:p w14:paraId="60FFC94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FEA5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422EDD5">
            <w:pPr>
              <w:jc w:val="center"/>
              <w:rPr>
                <w:rFonts w:hint="default"/>
                <w:sz w:val="21"/>
                <w:szCs w:val="21"/>
              </w:rPr>
            </w:pPr>
            <w:r>
              <w:rPr>
                <w:rFonts w:hint="default"/>
                <w:sz w:val="21"/>
                <w:szCs w:val="21"/>
              </w:rPr>
              <w:t>2025-01-26 05:00 - 2025-01-26 06:00</w:t>
            </w:r>
          </w:p>
        </w:tc>
        <w:tc>
          <w:tcPr>
            <w:tcW w:w="1505" w:type="dxa"/>
            <w:tcBorders>
              <w:tl2br w:val="nil"/>
              <w:tr2bl w:val="nil"/>
            </w:tcBorders>
            <w:shd w:val="clear" w:color="auto" w:fill="FFFFFF"/>
            <w:tcMar>
              <w:top w:w="60" w:type="dxa"/>
              <w:left w:w="75" w:type="dxa"/>
              <w:bottom w:w="60" w:type="dxa"/>
              <w:right w:w="75" w:type="dxa"/>
            </w:tcMar>
            <w:vAlign w:val="center"/>
          </w:tcPr>
          <w:p w14:paraId="257D17D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6C37D1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405BB6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74555C8">
            <w:pPr>
              <w:jc w:val="center"/>
              <w:rPr>
                <w:rFonts w:hint="default" w:ascii="宋体" w:hAnsi="宋体" w:eastAsia="宋体"/>
                <w:sz w:val="21"/>
                <w:szCs w:val="21"/>
              </w:rPr>
            </w:pPr>
            <w:r>
              <w:rPr>
                <w:rFonts w:hint="default"/>
                <w:sz w:val="21"/>
                <w:szCs w:val="21"/>
              </w:rPr>
              <w:t>50.889</w:t>
            </w:r>
          </w:p>
        </w:tc>
        <w:tc>
          <w:tcPr>
            <w:tcW w:w="893" w:type="dxa"/>
            <w:tcBorders>
              <w:tl2br w:val="nil"/>
              <w:tr2bl w:val="nil"/>
            </w:tcBorders>
            <w:shd w:val="clear" w:color="auto" w:fill="FFFFFF"/>
            <w:tcMar>
              <w:top w:w="60" w:type="dxa"/>
              <w:left w:w="75" w:type="dxa"/>
              <w:bottom w:w="60" w:type="dxa"/>
              <w:right w:w="75" w:type="dxa"/>
            </w:tcMar>
            <w:vAlign w:val="center"/>
          </w:tcPr>
          <w:p w14:paraId="78249C2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1D00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34DF362">
            <w:pPr>
              <w:jc w:val="center"/>
              <w:rPr>
                <w:rFonts w:hint="default"/>
                <w:sz w:val="21"/>
                <w:szCs w:val="21"/>
              </w:rPr>
            </w:pPr>
            <w:r>
              <w:rPr>
                <w:rFonts w:hint="default"/>
                <w:sz w:val="21"/>
                <w:szCs w:val="21"/>
              </w:rPr>
              <w:t>2025-02-04 23:00 - 2025-02-05 00:00</w:t>
            </w:r>
          </w:p>
        </w:tc>
        <w:tc>
          <w:tcPr>
            <w:tcW w:w="1505" w:type="dxa"/>
            <w:tcBorders>
              <w:tl2br w:val="nil"/>
              <w:tr2bl w:val="nil"/>
            </w:tcBorders>
            <w:shd w:val="clear" w:color="auto" w:fill="FFFFFF"/>
            <w:tcMar>
              <w:top w:w="60" w:type="dxa"/>
              <w:left w:w="75" w:type="dxa"/>
              <w:bottom w:w="60" w:type="dxa"/>
              <w:right w:w="75" w:type="dxa"/>
            </w:tcMar>
            <w:vAlign w:val="center"/>
          </w:tcPr>
          <w:p w14:paraId="1F749B6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9BC8B0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837CAC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C2C998C">
            <w:pPr>
              <w:jc w:val="center"/>
              <w:rPr>
                <w:rFonts w:hint="default" w:ascii="宋体" w:hAnsi="宋体" w:eastAsia="宋体"/>
                <w:sz w:val="21"/>
                <w:szCs w:val="21"/>
              </w:rPr>
            </w:pPr>
            <w:r>
              <w:rPr>
                <w:rFonts w:hint="default"/>
                <w:sz w:val="21"/>
                <w:szCs w:val="21"/>
              </w:rPr>
              <w:t>26.699</w:t>
            </w:r>
          </w:p>
        </w:tc>
        <w:tc>
          <w:tcPr>
            <w:tcW w:w="893" w:type="dxa"/>
            <w:tcBorders>
              <w:tl2br w:val="nil"/>
              <w:tr2bl w:val="nil"/>
            </w:tcBorders>
            <w:shd w:val="clear" w:color="auto" w:fill="FFFFFF"/>
            <w:tcMar>
              <w:top w:w="60" w:type="dxa"/>
              <w:left w:w="75" w:type="dxa"/>
              <w:bottom w:w="60" w:type="dxa"/>
              <w:right w:w="75" w:type="dxa"/>
            </w:tcMar>
            <w:vAlign w:val="center"/>
          </w:tcPr>
          <w:p w14:paraId="1C793AC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C5EA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228C5C9">
            <w:pPr>
              <w:jc w:val="center"/>
              <w:rPr>
                <w:rFonts w:hint="default"/>
                <w:sz w:val="21"/>
                <w:szCs w:val="21"/>
              </w:rPr>
            </w:pPr>
            <w:r>
              <w:rPr>
                <w:rFonts w:hint="default"/>
                <w:sz w:val="21"/>
                <w:szCs w:val="21"/>
              </w:rPr>
              <w:t>2025-02-05 01:00 - 2025-02-05 02:00</w:t>
            </w:r>
          </w:p>
        </w:tc>
        <w:tc>
          <w:tcPr>
            <w:tcW w:w="1505" w:type="dxa"/>
            <w:tcBorders>
              <w:tl2br w:val="nil"/>
              <w:tr2bl w:val="nil"/>
            </w:tcBorders>
            <w:shd w:val="clear" w:color="auto" w:fill="FFFFFF"/>
            <w:tcMar>
              <w:top w:w="60" w:type="dxa"/>
              <w:left w:w="75" w:type="dxa"/>
              <w:bottom w:w="60" w:type="dxa"/>
              <w:right w:w="75" w:type="dxa"/>
            </w:tcMar>
            <w:vAlign w:val="center"/>
          </w:tcPr>
          <w:p w14:paraId="2D77BF9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398872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3F0328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7D14210">
            <w:pPr>
              <w:jc w:val="center"/>
              <w:rPr>
                <w:rFonts w:hint="default" w:ascii="宋体" w:hAnsi="宋体" w:eastAsia="宋体"/>
                <w:sz w:val="21"/>
                <w:szCs w:val="21"/>
              </w:rPr>
            </w:pPr>
            <w:r>
              <w:rPr>
                <w:rFonts w:hint="default"/>
                <w:sz w:val="21"/>
                <w:szCs w:val="21"/>
              </w:rPr>
              <w:t>28.192</w:t>
            </w:r>
          </w:p>
        </w:tc>
        <w:tc>
          <w:tcPr>
            <w:tcW w:w="893" w:type="dxa"/>
            <w:tcBorders>
              <w:tl2br w:val="nil"/>
              <w:tr2bl w:val="nil"/>
            </w:tcBorders>
            <w:shd w:val="clear" w:color="auto" w:fill="FFFFFF"/>
            <w:tcMar>
              <w:top w:w="60" w:type="dxa"/>
              <w:left w:w="75" w:type="dxa"/>
              <w:bottom w:w="60" w:type="dxa"/>
              <w:right w:w="75" w:type="dxa"/>
            </w:tcMar>
            <w:vAlign w:val="center"/>
          </w:tcPr>
          <w:p w14:paraId="485AA3B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8E9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3958580">
            <w:pPr>
              <w:jc w:val="center"/>
              <w:rPr>
                <w:rFonts w:hint="default"/>
                <w:sz w:val="21"/>
                <w:szCs w:val="21"/>
              </w:rPr>
            </w:pPr>
            <w:r>
              <w:rPr>
                <w:rFonts w:hint="default"/>
                <w:sz w:val="21"/>
                <w:szCs w:val="21"/>
              </w:rPr>
              <w:t>2025-01-26 19:00 - 2025-01-26 20:00</w:t>
            </w:r>
          </w:p>
        </w:tc>
        <w:tc>
          <w:tcPr>
            <w:tcW w:w="1505" w:type="dxa"/>
            <w:tcBorders>
              <w:tl2br w:val="nil"/>
              <w:tr2bl w:val="nil"/>
            </w:tcBorders>
            <w:shd w:val="clear" w:color="auto" w:fill="FFFFFF"/>
            <w:tcMar>
              <w:top w:w="60" w:type="dxa"/>
              <w:left w:w="75" w:type="dxa"/>
              <w:bottom w:w="60" w:type="dxa"/>
              <w:right w:w="75" w:type="dxa"/>
            </w:tcMar>
            <w:vAlign w:val="center"/>
          </w:tcPr>
          <w:p w14:paraId="5F9E6AC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46A557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98D84B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3B6DDCF">
            <w:pPr>
              <w:jc w:val="center"/>
              <w:rPr>
                <w:rFonts w:hint="default" w:ascii="宋体" w:hAnsi="宋体" w:eastAsia="宋体"/>
                <w:sz w:val="21"/>
                <w:szCs w:val="21"/>
              </w:rPr>
            </w:pPr>
            <w:r>
              <w:rPr>
                <w:rFonts w:hint="default"/>
                <w:sz w:val="21"/>
                <w:szCs w:val="21"/>
              </w:rPr>
              <w:t>57.033</w:t>
            </w:r>
          </w:p>
        </w:tc>
        <w:tc>
          <w:tcPr>
            <w:tcW w:w="893" w:type="dxa"/>
            <w:tcBorders>
              <w:tl2br w:val="nil"/>
              <w:tr2bl w:val="nil"/>
            </w:tcBorders>
            <w:shd w:val="clear" w:color="auto" w:fill="FFFFFF"/>
            <w:tcMar>
              <w:top w:w="60" w:type="dxa"/>
              <w:left w:w="75" w:type="dxa"/>
              <w:bottom w:w="60" w:type="dxa"/>
              <w:right w:w="75" w:type="dxa"/>
            </w:tcMar>
            <w:vAlign w:val="center"/>
          </w:tcPr>
          <w:p w14:paraId="2517BAD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262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1015EB3">
            <w:pPr>
              <w:jc w:val="center"/>
              <w:rPr>
                <w:rFonts w:hint="default"/>
                <w:sz w:val="21"/>
                <w:szCs w:val="21"/>
              </w:rPr>
            </w:pPr>
            <w:r>
              <w:rPr>
                <w:rFonts w:hint="default"/>
                <w:sz w:val="21"/>
                <w:szCs w:val="21"/>
              </w:rPr>
              <w:t>2025-01-27 07:00 - 2025-01-27 08:00</w:t>
            </w:r>
          </w:p>
        </w:tc>
        <w:tc>
          <w:tcPr>
            <w:tcW w:w="1505" w:type="dxa"/>
            <w:tcBorders>
              <w:tl2br w:val="nil"/>
              <w:tr2bl w:val="nil"/>
            </w:tcBorders>
            <w:shd w:val="clear" w:color="auto" w:fill="FFFFFF"/>
            <w:tcMar>
              <w:top w:w="60" w:type="dxa"/>
              <w:left w:w="75" w:type="dxa"/>
              <w:bottom w:w="60" w:type="dxa"/>
              <w:right w:w="75" w:type="dxa"/>
            </w:tcMar>
            <w:vAlign w:val="center"/>
          </w:tcPr>
          <w:p w14:paraId="38F5B76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0FB76B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E0FEE5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E4BEB6">
            <w:pPr>
              <w:jc w:val="center"/>
              <w:rPr>
                <w:rFonts w:hint="default" w:ascii="宋体" w:hAnsi="宋体" w:eastAsia="宋体"/>
                <w:sz w:val="21"/>
                <w:szCs w:val="21"/>
              </w:rPr>
            </w:pPr>
            <w:r>
              <w:rPr>
                <w:rFonts w:hint="default"/>
                <w:sz w:val="21"/>
                <w:szCs w:val="21"/>
              </w:rPr>
              <w:t>50.296</w:t>
            </w:r>
          </w:p>
        </w:tc>
        <w:tc>
          <w:tcPr>
            <w:tcW w:w="893" w:type="dxa"/>
            <w:tcBorders>
              <w:tl2br w:val="nil"/>
              <w:tr2bl w:val="nil"/>
            </w:tcBorders>
            <w:shd w:val="clear" w:color="auto" w:fill="FFFFFF"/>
            <w:tcMar>
              <w:top w:w="60" w:type="dxa"/>
              <w:left w:w="75" w:type="dxa"/>
              <w:bottom w:w="60" w:type="dxa"/>
              <w:right w:w="75" w:type="dxa"/>
            </w:tcMar>
            <w:vAlign w:val="center"/>
          </w:tcPr>
          <w:p w14:paraId="3816CB1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050F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EDB7505">
            <w:pPr>
              <w:jc w:val="center"/>
              <w:rPr>
                <w:rFonts w:hint="default"/>
                <w:sz w:val="21"/>
                <w:szCs w:val="21"/>
              </w:rPr>
            </w:pPr>
            <w:r>
              <w:rPr>
                <w:rFonts w:hint="default"/>
                <w:sz w:val="21"/>
                <w:szCs w:val="21"/>
              </w:rPr>
              <w:t>2025-02-06 01:00 - 2025-02-06 02:00</w:t>
            </w:r>
          </w:p>
        </w:tc>
        <w:tc>
          <w:tcPr>
            <w:tcW w:w="1505" w:type="dxa"/>
            <w:tcBorders>
              <w:tl2br w:val="nil"/>
              <w:tr2bl w:val="nil"/>
            </w:tcBorders>
            <w:shd w:val="clear" w:color="auto" w:fill="FFFFFF"/>
            <w:tcMar>
              <w:top w:w="60" w:type="dxa"/>
              <w:left w:w="75" w:type="dxa"/>
              <w:bottom w:w="60" w:type="dxa"/>
              <w:right w:w="75" w:type="dxa"/>
            </w:tcMar>
            <w:vAlign w:val="center"/>
          </w:tcPr>
          <w:p w14:paraId="38544D2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08479A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14ED5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DC84181">
            <w:pPr>
              <w:jc w:val="center"/>
              <w:rPr>
                <w:rFonts w:hint="default" w:ascii="宋体" w:hAnsi="宋体" w:eastAsia="宋体"/>
                <w:sz w:val="21"/>
                <w:szCs w:val="21"/>
              </w:rPr>
            </w:pPr>
            <w:r>
              <w:rPr>
                <w:rFonts w:hint="default"/>
                <w:sz w:val="21"/>
                <w:szCs w:val="21"/>
              </w:rPr>
              <w:t>28.246</w:t>
            </w:r>
          </w:p>
        </w:tc>
        <w:tc>
          <w:tcPr>
            <w:tcW w:w="893" w:type="dxa"/>
            <w:tcBorders>
              <w:tl2br w:val="nil"/>
              <w:tr2bl w:val="nil"/>
            </w:tcBorders>
            <w:shd w:val="clear" w:color="auto" w:fill="FFFFFF"/>
            <w:tcMar>
              <w:top w:w="60" w:type="dxa"/>
              <w:left w:w="75" w:type="dxa"/>
              <w:bottom w:w="60" w:type="dxa"/>
              <w:right w:w="75" w:type="dxa"/>
            </w:tcMar>
            <w:vAlign w:val="center"/>
          </w:tcPr>
          <w:p w14:paraId="61277BC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5095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25ABF7">
            <w:pPr>
              <w:jc w:val="center"/>
              <w:rPr>
                <w:rFonts w:hint="default"/>
                <w:sz w:val="21"/>
                <w:szCs w:val="21"/>
              </w:rPr>
            </w:pPr>
            <w:r>
              <w:rPr>
                <w:rFonts w:hint="default"/>
                <w:sz w:val="21"/>
                <w:szCs w:val="21"/>
              </w:rPr>
              <w:t>2025-02-06 18:00 - 2025-02-06 19:00</w:t>
            </w:r>
          </w:p>
        </w:tc>
        <w:tc>
          <w:tcPr>
            <w:tcW w:w="1505" w:type="dxa"/>
            <w:tcBorders>
              <w:tl2br w:val="nil"/>
              <w:tr2bl w:val="nil"/>
            </w:tcBorders>
            <w:shd w:val="clear" w:color="auto" w:fill="FFFFFF"/>
            <w:tcMar>
              <w:top w:w="60" w:type="dxa"/>
              <w:left w:w="75" w:type="dxa"/>
              <w:bottom w:w="60" w:type="dxa"/>
              <w:right w:w="75" w:type="dxa"/>
            </w:tcMar>
            <w:vAlign w:val="center"/>
          </w:tcPr>
          <w:p w14:paraId="15BB49B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64F9BC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8BD439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92BEF84">
            <w:pPr>
              <w:jc w:val="center"/>
              <w:rPr>
                <w:rFonts w:hint="default" w:ascii="宋体" w:hAnsi="宋体" w:eastAsia="宋体"/>
                <w:sz w:val="21"/>
                <w:szCs w:val="21"/>
              </w:rPr>
            </w:pPr>
            <w:r>
              <w:rPr>
                <w:rFonts w:hint="default"/>
                <w:sz w:val="21"/>
                <w:szCs w:val="21"/>
              </w:rPr>
              <w:t>42.403</w:t>
            </w:r>
          </w:p>
        </w:tc>
        <w:tc>
          <w:tcPr>
            <w:tcW w:w="893" w:type="dxa"/>
            <w:tcBorders>
              <w:tl2br w:val="nil"/>
              <w:tr2bl w:val="nil"/>
            </w:tcBorders>
            <w:shd w:val="clear" w:color="auto" w:fill="FFFFFF"/>
            <w:tcMar>
              <w:top w:w="60" w:type="dxa"/>
              <w:left w:w="75" w:type="dxa"/>
              <w:bottom w:w="60" w:type="dxa"/>
              <w:right w:w="75" w:type="dxa"/>
            </w:tcMar>
            <w:vAlign w:val="center"/>
          </w:tcPr>
          <w:p w14:paraId="7CB6482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14E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970F193">
            <w:pPr>
              <w:jc w:val="center"/>
              <w:rPr>
                <w:rFonts w:hint="default"/>
                <w:sz w:val="21"/>
                <w:szCs w:val="21"/>
              </w:rPr>
            </w:pPr>
            <w:r>
              <w:rPr>
                <w:rFonts w:hint="default"/>
                <w:sz w:val="21"/>
                <w:szCs w:val="21"/>
              </w:rPr>
              <w:t>2025-01-30 08:00 - 2025-01-30 09:00</w:t>
            </w:r>
          </w:p>
        </w:tc>
        <w:tc>
          <w:tcPr>
            <w:tcW w:w="1505" w:type="dxa"/>
            <w:tcBorders>
              <w:tl2br w:val="nil"/>
              <w:tr2bl w:val="nil"/>
            </w:tcBorders>
            <w:shd w:val="clear" w:color="auto" w:fill="FFFFFF"/>
            <w:tcMar>
              <w:top w:w="60" w:type="dxa"/>
              <w:left w:w="75" w:type="dxa"/>
              <w:bottom w:w="60" w:type="dxa"/>
              <w:right w:w="75" w:type="dxa"/>
            </w:tcMar>
            <w:vAlign w:val="center"/>
          </w:tcPr>
          <w:p w14:paraId="7AF3799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8E524E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AE43E8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384733F">
            <w:pPr>
              <w:jc w:val="center"/>
              <w:rPr>
                <w:rFonts w:hint="default" w:ascii="宋体" w:hAnsi="宋体" w:eastAsia="宋体"/>
                <w:sz w:val="21"/>
                <w:szCs w:val="21"/>
              </w:rPr>
            </w:pPr>
            <w:r>
              <w:rPr>
                <w:rFonts w:hint="default"/>
                <w:sz w:val="21"/>
                <w:szCs w:val="21"/>
              </w:rPr>
              <w:t>52.22</w:t>
            </w:r>
          </w:p>
        </w:tc>
        <w:tc>
          <w:tcPr>
            <w:tcW w:w="893" w:type="dxa"/>
            <w:tcBorders>
              <w:tl2br w:val="nil"/>
              <w:tr2bl w:val="nil"/>
            </w:tcBorders>
            <w:shd w:val="clear" w:color="auto" w:fill="FFFFFF"/>
            <w:tcMar>
              <w:top w:w="60" w:type="dxa"/>
              <w:left w:w="75" w:type="dxa"/>
              <w:bottom w:w="60" w:type="dxa"/>
              <w:right w:w="75" w:type="dxa"/>
            </w:tcMar>
            <w:vAlign w:val="center"/>
          </w:tcPr>
          <w:p w14:paraId="1F99E6F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619A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6AABDA2">
            <w:pPr>
              <w:jc w:val="center"/>
              <w:rPr>
                <w:rFonts w:hint="default"/>
                <w:sz w:val="21"/>
                <w:szCs w:val="21"/>
              </w:rPr>
            </w:pPr>
            <w:r>
              <w:rPr>
                <w:rFonts w:hint="default"/>
                <w:sz w:val="21"/>
                <w:szCs w:val="21"/>
              </w:rPr>
              <w:t>2025-02-07 04:00 - 2025-02-07 05:00</w:t>
            </w:r>
          </w:p>
        </w:tc>
        <w:tc>
          <w:tcPr>
            <w:tcW w:w="1505" w:type="dxa"/>
            <w:tcBorders>
              <w:tl2br w:val="nil"/>
              <w:tr2bl w:val="nil"/>
            </w:tcBorders>
            <w:shd w:val="clear" w:color="auto" w:fill="FFFFFF"/>
            <w:tcMar>
              <w:top w:w="60" w:type="dxa"/>
              <w:left w:w="75" w:type="dxa"/>
              <w:bottom w:w="60" w:type="dxa"/>
              <w:right w:w="75" w:type="dxa"/>
            </w:tcMar>
            <w:vAlign w:val="center"/>
          </w:tcPr>
          <w:p w14:paraId="25ADA75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BDBAD4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14B478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9572368">
            <w:pPr>
              <w:jc w:val="center"/>
              <w:rPr>
                <w:rFonts w:hint="default" w:ascii="宋体" w:hAnsi="宋体" w:eastAsia="宋体"/>
                <w:sz w:val="21"/>
                <w:szCs w:val="21"/>
              </w:rPr>
            </w:pPr>
            <w:r>
              <w:rPr>
                <w:rFonts w:hint="default"/>
                <w:sz w:val="21"/>
                <w:szCs w:val="21"/>
              </w:rPr>
              <w:t>35.749</w:t>
            </w:r>
          </w:p>
        </w:tc>
        <w:tc>
          <w:tcPr>
            <w:tcW w:w="893" w:type="dxa"/>
            <w:tcBorders>
              <w:tl2br w:val="nil"/>
              <w:tr2bl w:val="nil"/>
            </w:tcBorders>
            <w:shd w:val="clear" w:color="auto" w:fill="FFFFFF"/>
            <w:tcMar>
              <w:top w:w="60" w:type="dxa"/>
              <w:left w:w="75" w:type="dxa"/>
              <w:bottom w:w="60" w:type="dxa"/>
              <w:right w:w="75" w:type="dxa"/>
            </w:tcMar>
            <w:vAlign w:val="center"/>
          </w:tcPr>
          <w:p w14:paraId="26687C1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B35A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19CA3BF">
            <w:pPr>
              <w:jc w:val="center"/>
              <w:rPr>
                <w:rFonts w:hint="default"/>
                <w:sz w:val="21"/>
                <w:szCs w:val="21"/>
              </w:rPr>
            </w:pPr>
            <w:r>
              <w:rPr>
                <w:rFonts w:hint="default"/>
                <w:sz w:val="21"/>
                <w:szCs w:val="21"/>
              </w:rPr>
              <w:t>2025-02-07 06:00 - 2025-02-07 07:00</w:t>
            </w:r>
          </w:p>
        </w:tc>
        <w:tc>
          <w:tcPr>
            <w:tcW w:w="1505" w:type="dxa"/>
            <w:tcBorders>
              <w:tl2br w:val="nil"/>
              <w:tr2bl w:val="nil"/>
            </w:tcBorders>
            <w:shd w:val="clear" w:color="auto" w:fill="FFFFFF"/>
            <w:tcMar>
              <w:top w:w="60" w:type="dxa"/>
              <w:left w:w="75" w:type="dxa"/>
              <w:bottom w:w="60" w:type="dxa"/>
              <w:right w:w="75" w:type="dxa"/>
            </w:tcMar>
            <w:vAlign w:val="center"/>
          </w:tcPr>
          <w:p w14:paraId="527DDBE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FD9248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A06101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35B3763">
            <w:pPr>
              <w:jc w:val="center"/>
              <w:rPr>
                <w:rFonts w:hint="default" w:ascii="宋体" w:hAnsi="宋体" w:eastAsia="宋体"/>
                <w:sz w:val="21"/>
                <w:szCs w:val="21"/>
              </w:rPr>
            </w:pPr>
            <w:r>
              <w:rPr>
                <w:rFonts w:hint="default"/>
                <w:sz w:val="21"/>
                <w:szCs w:val="21"/>
              </w:rPr>
              <w:t>31.651</w:t>
            </w:r>
          </w:p>
        </w:tc>
        <w:tc>
          <w:tcPr>
            <w:tcW w:w="893" w:type="dxa"/>
            <w:tcBorders>
              <w:tl2br w:val="nil"/>
              <w:tr2bl w:val="nil"/>
            </w:tcBorders>
            <w:shd w:val="clear" w:color="auto" w:fill="FFFFFF"/>
            <w:tcMar>
              <w:top w:w="60" w:type="dxa"/>
              <w:left w:w="75" w:type="dxa"/>
              <w:bottom w:w="60" w:type="dxa"/>
              <w:right w:w="75" w:type="dxa"/>
            </w:tcMar>
            <w:vAlign w:val="center"/>
          </w:tcPr>
          <w:p w14:paraId="6DB89BD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DC42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44C380B">
            <w:pPr>
              <w:jc w:val="center"/>
              <w:rPr>
                <w:rFonts w:hint="default"/>
                <w:sz w:val="21"/>
                <w:szCs w:val="21"/>
              </w:rPr>
            </w:pPr>
            <w:r>
              <w:rPr>
                <w:rFonts w:hint="default"/>
                <w:sz w:val="21"/>
                <w:szCs w:val="21"/>
              </w:rPr>
              <w:t>2025-01-30 16:00 - 2025-01-30 17:00</w:t>
            </w:r>
          </w:p>
        </w:tc>
        <w:tc>
          <w:tcPr>
            <w:tcW w:w="1505" w:type="dxa"/>
            <w:tcBorders>
              <w:tl2br w:val="nil"/>
              <w:tr2bl w:val="nil"/>
            </w:tcBorders>
            <w:shd w:val="clear" w:color="auto" w:fill="FFFFFF"/>
            <w:tcMar>
              <w:top w:w="60" w:type="dxa"/>
              <w:left w:w="75" w:type="dxa"/>
              <w:bottom w:w="60" w:type="dxa"/>
              <w:right w:w="75" w:type="dxa"/>
            </w:tcMar>
            <w:vAlign w:val="center"/>
          </w:tcPr>
          <w:p w14:paraId="2089A7C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77E39A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52F22F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BDB2C96">
            <w:pPr>
              <w:jc w:val="center"/>
              <w:rPr>
                <w:rFonts w:hint="default" w:ascii="宋体" w:hAnsi="宋体" w:eastAsia="宋体"/>
                <w:sz w:val="21"/>
                <w:szCs w:val="21"/>
              </w:rPr>
            </w:pPr>
            <w:r>
              <w:rPr>
                <w:rFonts w:hint="default"/>
                <w:sz w:val="21"/>
                <w:szCs w:val="21"/>
              </w:rPr>
              <w:t>61.561</w:t>
            </w:r>
          </w:p>
        </w:tc>
        <w:tc>
          <w:tcPr>
            <w:tcW w:w="893" w:type="dxa"/>
            <w:tcBorders>
              <w:tl2br w:val="nil"/>
              <w:tr2bl w:val="nil"/>
            </w:tcBorders>
            <w:shd w:val="clear" w:color="auto" w:fill="FFFFFF"/>
            <w:tcMar>
              <w:top w:w="60" w:type="dxa"/>
              <w:left w:w="75" w:type="dxa"/>
              <w:bottom w:w="60" w:type="dxa"/>
              <w:right w:w="75" w:type="dxa"/>
            </w:tcMar>
            <w:vAlign w:val="center"/>
          </w:tcPr>
          <w:p w14:paraId="1EF1BAA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1F6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3E834DD">
            <w:pPr>
              <w:jc w:val="center"/>
              <w:rPr>
                <w:rFonts w:hint="default"/>
                <w:sz w:val="21"/>
                <w:szCs w:val="21"/>
              </w:rPr>
            </w:pPr>
            <w:r>
              <w:rPr>
                <w:rFonts w:hint="default"/>
                <w:sz w:val="21"/>
                <w:szCs w:val="21"/>
              </w:rPr>
              <w:t>2025-02-07 21:00 - 2025-02-07 22:00</w:t>
            </w:r>
          </w:p>
        </w:tc>
        <w:tc>
          <w:tcPr>
            <w:tcW w:w="1505" w:type="dxa"/>
            <w:tcBorders>
              <w:tl2br w:val="nil"/>
              <w:tr2bl w:val="nil"/>
            </w:tcBorders>
            <w:shd w:val="clear" w:color="auto" w:fill="FFFFFF"/>
            <w:tcMar>
              <w:top w:w="60" w:type="dxa"/>
              <w:left w:w="75" w:type="dxa"/>
              <w:bottom w:w="60" w:type="dxa"/>
              <w:right w:w="75" w:type="dxa"/>
            </w:tcMar>
            <w:vAlign w:val="center"/>
          </w:tcPr>
          <w:p w14:paraId="2DAB89F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6AB858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D89735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1CBC53D">
            <w:pPr>
              <w:jc w:val="center"/>
              <w:rPr>
                <w:rFonts w:hint="default" w:ascii="宋体" w:hAnsi="宋体" w:eastAsia="宋体"/>
                <w:sz w:val="21"/>
                <w:szCs w:val="21"/>
              </w:rPr>
            </w:pPr>
            <w:r>
              <w:rPr>
                <w:rFonts w:hint="default"/>
                <w:sz w:val="21"/>
                <w:szCs w:val="21"/>
              </w:rPr>
              <w:t>37.089</w:t>
            </w:r>
          </w:p>
        </w:tc>
        <w:tc>
          <w:tcPr>
            <w:tcW w:w="893" w:type="dxa"/>
            <w:tcBorders>
              <w:tl2br w:val="nil"/>
              <w:tr2bl w:val="nil"/>
            </w:tcBorders>
            <w:shd w:val="clear" w:color="auto" w:fill="FFFFFF"/>
            <w:tcMar>
              <w:top w:w="60" w:type="dxa"/>
              <w:left w:w="75" w:type="dxa"/>
              <w:bottom w:w="60" w:type="dxa"/>
              <w:right w:w="75" w:type="dxa"/>
            </w:tcMar>
            <w:vAlign w:val="center"/>
          </w:tcPr>
          <w:p w14:paraId="1B49554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BBDA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DFED779">
            <w:pPr>
              <w:jc w:val="center"/>
              <w:rPr>
                <w:rFonts w:hint="default"/>
                <w:sz w:val="21"/>
                <w:szCs w:val="21"/>
              </w:rPr>
            </w:pPr>
            <w:r>
              <w:rPr>
                <w:rFonts w:hint="default"/>
                <w:sz w:val="21"/>
                <w:szCs w:val="21"/>
              </w:rPr>
              <w:t>2025-02-07 22:00 - 2025-02-07 23:00</w:t>
            </w:r>
          </w:p>
        </w:tc>
        <w:tc>
          <w:tcPr>
            <w:tcW w:w="1505" w:type="dxa"/>
            <w:tcBorders>
              <w:tl2br w:val="nil"/>
              <w:tr2bl w:val="nil"/>
            </w:tcBorders>
            <w:shd w:val="clear" w:color="auto" w:fill="FFFFFF"/>
            <w:tcMar>
              <w:top w:w="60" w:type="dxa"/>
              <w:left w:w="75" w:type="dxa"/>
              <w:bottom w:w="60" w:type="dxa"/>
              <w:right w:w="75" w:type="dxa"/>
            </w:tcMar>
            <w:vAlign w:val="center"/>
          </w:tcPr>
          <w:p w14:paraId="398F1F3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1CBCC0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BEC9BF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BCA2342">
            <w:pPr>
              <w:jc w:val="center"/>
              <w:rPr>
                <w:rFonts w:hint="default" w:ascii="宋体" w:hAnsi="宋体" w:eastAsia="宋体"/>
                <w:sz w:val="21"/>
                <w:szCs w:val="21"/>
              </w:rPr>
            </w:pPr>
            <w:r>
              <w:rPr>
                <w:rFonts w:hint="default"/>
                <w:sz w:val="21"/>
                <w:szCs w:val="21"/>
              </w:rPr>
              <w:t>26.635</w:t>
            </w:r>
          </w:p>
        </w:tc>
        <w:tc>
          <w:tcPr>
            <w:tcW w:w="893" w:type="dxa"/>
            <w:tcBorders>
              <w:tl2br w:val="nil"/>
              <w:tr2bl w:val="nil"/>
            </w:tcBorders>
            <w:shd w:val="clear" w:color="auto" w:fill="FFFFFF"/>
            <w:tcMar>
              <w:top w:w="60" w:type="dxa"/>
              <w:left w:w="75" w:type="dxa"/>
              <w:bottom w:w="60" w:type="dxa"/>
              <w:right w:w="75" w:type="dxa"/>
            </w:tcMar>
            <w:vAlign w:val="center"/>
          </w:tcPr>
          <w:p w14:paraId="4135701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5AE8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C7DF956">
            <w:pPr>
              <w:jc w:val="center"/>
              <w:rPr>
                <w:rFonts w:hint="default"/>
                <w:sz w:val="21"/>
                <w:szCs w:val="21"/>
              </w:rPr>
            </w:pPr>
            <w:r>
              <w:rPr>
                <w:rFonts w:hint="default"/>
                <w:sz w:val="21"/>
                <w:szCs w:val="21"/>
              </w:rPr>
              <w:t>2025-02-08 07:00 - 2025-02-08 08:00</w:t>
            </w:r>
          </w:p>
        </w:tc>
        <w:tc>
          <w:tcPr>
            <w:tcW w:w="1505" w:type="dxa"/>
            <w:tcBorders>
              <w:tl2br w:val="nil"/>
              <w:tr2bl w:val="nil"/>
            </w:tcBorders>
            <w:shd w:val="clear" w:color="auto" w:fill="FFFFFF"/>
            <w:tcMar>
              <w:top w:w="60" w:type="dxa"/>
              <w:left w:w="75" w:type="dxa"/>
              <w:bottom w:w="60" w:type="dxa"/>
              <w:right w:w="75" w:type="dxa"/>
            </w:tcMar>
            <w:vAlign w:val="center"/>
          </w:tcPr>
          <w:p w14:paraId="008674A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428515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EC8D20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E7A1AF9">
            <w:pPr>
              <w:jc w:val="center"/>
              <w:rPr>
                <w:rFonts w:hint="default" w:ascii="宋体" w:hAnsi="宋体" w:eastAsia="宋体"/>
                <w:sz w:val="21"/>
                <w:szCs w:val="21"/>
              </w:rPr>
            </w:pPr>
            <w:r>
              <w:rPr>
                <w:rFonts w:hint="default"/>
                <w:sz w:val="21"/>
                <w:szCs w:val="21"/>
              </w:rPr>
              <w:t>31.831</w:t>
            </w:r>
          </w:p>
        </w:tc>
        <w:tc>
          <w:tcPr>
            <w:tcW w:w="893" w:type="dxa"/>
            <w:tcBorders>
              <w:tl2br w:val="nil"/>
              <w:tr2bl w:val="nil"/>
            </w:tcBorders>
            <w:shd w:val="clear" w:color="auto" w:fill="FFFFFF"/>
            <w:tcMar>
              <w:top w:w="60" w:type="dxa"/>
              <w:left w:w="75" w:type="dxa"/>
              <w:bottom w:w="60" w:type="dxa"/>
              <w:right w:w="75" w:type="dxa"/>
            </w:tcMar>
            <w:vAlign w:val="center"/>
          </w:tcPr>
          <w:p w14:paraId="333A71E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289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88A07F9">
            <w:pPr>
              <w:jc w:val="center"/>
              <w:rPr>
                <w:rFonts w:hint="default"/>
                <w:sz w:val="21"/>
                <w:szCs w:val="21"/>
              </w:rPr>
            </w:pPr>
            <w:r>
              <w:rPr>
                <w:rFonts w:hint="default"/>
                <w:sz w:val="21"/>
                <w:szCs w:val="21"/>
              </w:rPr>
              <w:t>2025-02-08 09:00 - 2025-02-08 10:00</w:t>
            </w:r>
          </w:p>
        </w:tc>
        <w:tc>
          <w:tcPr>
            <w:tcW w:w="1505" w:type="dxa"/>
            <w:tcBorders>
              <w:tl2br w:val="nil"/>
              <w:tr2bl w:val="nil"/>
            </w:tcBorders>
            <w:shd w:val="clear" w:color="auto" w:fill="FFFFFF"/>
            <w:tcMar>
              <w:top w:w="60" w:type="dxa"/>
              <w:left w:w="75" w:type="dxa"/>
              <w:bottom w:w="60" w:type="dxa"/>
              <w:right w:w="75" w:type="dxa"/>
            </w:tcMar>
            <w:vAlign w:val="center"/>
          </w:tcPr>
          <w:p w14:paraId="524491E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B0FEF2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BFC4CE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0EC0BA3">
            <w:pPr>
              <w:jc w:val="center"/>
              <w:rPr>
                <w:rFonts w:hint="default" w:ascii="宋体" w:hAnsi="宋体" w:eastAsia="宋体"/>
                <w:sz w:val="21"/>
                <w:szCs w:val="21"/>
              </w:rPr>
            </w:pPr>
            <w:r>
              <w:rPr>
                <w:rFonts w:hint="default"/>
                <w:sz w:val="21"/>
                <w:szCs w:val="21"/>
              </w:rPr>
              <w:t>34.062</w:t>
            </w:r>
          </w:p>
        </w:tc>
        <w:tc>
          <w:tcPr>
            <w:tcW w:w="893" w:type="dxa"/>
            <w:tcBorders>
              <w:tl2br w:val="nil"/>
              <w:tr2bl w:val="nil"/>
            </w:tcBorders>
            <w:shd w:val="clear" w:color="auto" w:fill="FFFFFF"/>
            <w:tcMar>
              <w:top w:w="60" w:type="dxa"/>
              <w:left w:w="75" w:type="dxa"/>
              <w:bottom w:w="60" w:type="dxa"/>
              <w:right w:w="75" w:type="dxa"/>
            </w:tcMar>
            <w:vAlign w:val="center"/>
          </w:tcPr>
          <w:p w14:paraId="27EE485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305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1DD8FD5">
            <w:pPr>
              <w:jc w:val="center"/>
              <w:rPr>
                <w:rFonts w:hint="default"/>
                <w:sz w:val="21"/>
                <w:szCs w:val="21"/>
              </w:rPr>
            </w:pPr>
            <w:r>
              <w:rPr>
                <w:rFonts w:hint="default"/>
                <w:sz w:val="21"/>
                <w:szCs w:val="21"/>
              </w:rPr>
              <w:t>2025-02-09 06:00 - 2025-02-09 07:00</w:t>
            </w:r>
          </w:p>
        </w:tc>
        <w:tc>
          <w:tcPr>
            <w:tcW w:w="1505" w:type="dxa"/>
            <w:tcBorders>
              <w:tl2br w:val="nil"/>
              <w:tr2bl w:val="nil"/>
            </w:tcBorders>
            <w:shd w:val="clear" w:color="auto" w:fill="FFFFFF"/>
            <w:tcMar>
              <w:top w:w="60" w:type="dxa"/>
              <w:left w:w="75" w:type="dxa"/>
              <w:bottom w:w="60" w:type="dxa"/>
              <w:right w:w="75" w:type="dxa"/>
            </w:tcMar>
            <w:vAlign w:val="center"/>
          </w:tcPr>
          <w:p w14:paraId="78808A7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1D0127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E61AF9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03CD6F7">
            <w:pPr>
              <w:jc w:val="center"/>
              <w:rPr>
                <w:rFonts w:hint="default" w:ascii="宋体" w:hAnsi="宋体" w:eastAsia="宋体"/>
                <w:sz w:val="21"/>
                <w:szCs w:val="21"/>
              </w:rPr>
            </w:pPr>
            <w:r>
              <w:rPr>
                <w:rFonts w:hint="default"/>
                <w:sz w:val="21"/>
                <w:szCs w:val="21"/>
              </w:rPr>
              <w:t>28.405</w:t>
            </w:r>
          </w:p>
        </w:tc>
        <w:tc>
          <w:tcPr>
            <w:tcW w:w="893" w:type="dxa"/>
            <w:tcBorders>
              <w:tl2br w:val="nil"/>
              <w:tr2bl w:val="nil"/>
            </w:tcBorders>
            <w:shd w:val="clear" w:color="auto" w:fill="FFFFFF"/>
            <w:tcMar>
              <w:top w:w="60" w:type="dxa"/>
              <w:left w:w="75" w:type="dxa"/>
              <w:bottom w:w="60" w:type="dxa"/>
              <w:right w:w="75" w:type="dxa"/>
            </w:tcMar>
            <w:vAlign w:val="center"/>
          </w:tcPr>
          <w:p w14:paraId="1300157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28F4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32245F9">
            <w:pPr>
              <w:jc w:val="center"/>
              <w:rPr>
                <w:rFonts w:hint="default"/>
                <w:sz w:val="21"/>
                <w:szCs w:val="21"/>
              </w:rPr>
            </w:pPr>
            <w:r>
              <w:rPr>
                <w:rFonts w:hint="default"/>
                <w:sz w:val="21"/>
                <w:szCs w:val="21"/>
              </w:rPr>
              <w:t>2025-02-09 12:00 - 2025-02-09 13:00</w:t>
            </w:r>
          </w:p>
        </w:tc>
        <w:tc>
          <w:tcPr>
            <w:tcW w:w="1505" w:type="dxa"/>
            <w:tcBorders>
              <w:tl2br w:val="nil"/>
              <w:tr2bl w:val="nil"/>
            </w:tcBorders>
            <w:shd w:val="clear" w:color="auto" w:fill="FFFFFF"/>
            <w:tcMar>
              <w:top w:w="60" w:type="dxa"/>
              <w:left w:w="75" w:type="dxa"/>
              <w:bottom w:w="60" w:type="dxa"/>
              <w:right w:w="75" w:type="dxa"/>
            </w:tcMar>
            <w:vAlign w:val="center"/>
          </w:tcPr>
          <w:p w14:paraId="5E32615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0FCA05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C45CF8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651DDC8">
            <w:pPr>
              <w:jc w:val="center"/>
              <w:rPr>
                <w:rFonts w:hint="default" w:ascii="宋体" w:hAnsi="宋体" w:eastAsia="宋体"/>
                <w:sz w:val="21"/>
                <w:szCs w:val="21"/>
              </w:rPr>
            </w:pPr>
            <w:r>
              <w:rPr>
                <w:rFonts w:hint="default"/>
                <w:sz w:val="21"/>
                <w:szCs w:val="21"/>
              </w:rPr>
              <w:t>38.171</w:t>
            </w:r>
          </w:p>
        </w:tc>
        <w:tc>
          <w:tcPr>
            <w:tcW w:w="893" w:type="dxa"/>
            <w:tcBorders>
              <w:tl2br w:val="nil"/>
              <w:tr2bl w:val="nil"/>
            </w:tcBorders>
            <w:shd w:val="clear" w:color="auto" w:fill="FFFFFF"/>
            <w:tcMar>
              <w:top w:w="60" w:type="dxa"/>
              <w:left w:w="75" w:type="dxa"/>
              <w:bottom w:w="60" w:type="dxa"/>
              <w:right w:w="75" w:type="dxa"/>
            </w:tcMar>
            <w:vAlign w:val="center"/>
          </w:tcPr>
          <w:p w14:paraId="7DE38D1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FA69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B80548">
            <w:pPr>
              <w:jc w:val="center"/>
              <w:rPr>
                <w:rFonts w:hint="default"/>
                <w:sz w:val="21"/>
                <w:szCs w:val="21"/>
              </w:rPr>
            </w:pPr>
            <w:r>
              <w:rPr>
                <w:rFonts w:hint="default"/>
                <w:sz w:val="21"/>
                <w:szCs w:val="21"/>
              </w:rPr>
              <w:t>2025-02-11 09:00 - 2025-02-11 10:00</w:t>
            </w:r>
          </w:p>
        </w:tc>
        <w:tc>
          <w:tcPr>
            <w:tcW w:w="1505" w:type="dxa"/>
            <w:tcBorders>
              <w:tl2br w:val="nil"/>
              <w:tr2bl w:val="nil"/>
            </w:tcBorders>
            <w:shd w:val="clear" w:color="auto" w:fill="FFFFFF"/>
            <w:tcMar>
              <w:top w:w="60" w:type="dxa"/>
              <w:left w:w="75" w:type="dxa"/>
              <w:bottom w:w="60" w:type="dxa"/>
              <w:right w:w="75" w:type="dxa"/>
            </w:tcMar>
            <w:vAlign w:val="center"/>
          </w:tcPr>
          <w:p w14:paraId="0E0A33C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7D115A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6AFEF10">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D2AB1AA">
            <w:pPr>
              <w:jc w:val="center"/>
              <w:rPr>
                <w:rFonts w:hint="default" w:ascii="宋体" w:hAnsi="宋体" w:eastAsia="宋体"/>
                <w:sz w:val="21"/>
                <w:szCs w:val="21"/>
              </w:rPr>
            </w:pPr>
            <w:r>
              <w:rPr>
                <w:rFonts w:hint="default"/>
                <w:sz w:val="21"/>
                <w:szCs w:val="21"/>
              </w:rPr>
              <w:t>6.017</w:t>
            </w:r>
          </w:p>
        </w:tc>
        <w:tc>
          <w:tcPr>
            <w:tcW w:w="893" w:type="dxa"/>
            <w:tcBorders>
              <w:tl2br w:val="nil"/>
              <w:tr2bl w:val="nil"/>
            </w:tcBorders>
            <w:shd w:val="clear" w:color="auto" w:fill="FFFFFF"/>
            <w:tcMar>
              <w:top w:w="60" w:type="dxa"/>
              <w:left w:w="75" w:type="dxa"/>
              <w:bottom w:w="60" w:type="dxa"/>
              <w:right w:w="75" w:type="dxa"/>
            </w:tcMar>
            <w:vAlign w:val="center"/>
          </w:tcPr>
          <w:p w14:paraId="03D8D3E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52B6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9D9A5CB">
            <w:pPr>
              <w:jc w:val="center"/>
              <w:rPr>
                <w:rFonts w:hint="default"/>
                <w:sz w:val="21"/>
                <w:szCs w:val="21"/>
              </w:rPr>
            </w:pPr>
            <w:r>
              <w:rPr>
                <w:rFonts w:hint="default"/>
                <w:sz w:val="21"/>
                <w:szCs w:val="21"/>
              </w:rPr>
              <w:t>2025-02-13 04:00 - 2025-02-13 05:00</w:t>
            </w:r>
          </w:p>
        </w:tc>
        <w:tc>
          <w:tcPr>
            <w:tcW w:w="1505" w:type="dxa"/>
            <w:tcBorders>
              <w:tl2br w:val="nil"/>
              <w:tr2bl w:val="nil"/>
            </w:tcBorders>
            <w:shd w:val="clear" w:color="auto" w:fill="FFFFFF"/>
            <w:tcMar>
              <w:top w:w="60" w:type="dxa"/>
              <w:left w:w="75" w:type="dxa"/>
              <w:bottom w:w="60" w:type="dxa"/>
              <w:right w:w="75" w:type="dxa"/>
            </w:tcMar>
            <w:vAlign w:val="center"/>
          </w:tcPr>
          <w:p w14:paraId="0EAC417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B0C051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CBC57D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4EE8126">
            <w:pPr>
              <w:jc w:val="center"/>
              <w:rPr>
                <w:rFonts w:hint="default" w:ascii="宋体" w:hAnsi="宋体" w:eastAsia="宋体"/>
                <w:sz w:val="21"/>
                <w:szCs w:val="21"/>
              </w:rPr>
            </w:pPr>
            <w:r>
              <w:rPr>
                <w:rFonts w:hint="default"/>
                <w:sz w:val="21"/>
                <w:szCs w:val="21"/>
              </w:rPr>
              <w:t>39.589</w:t>
            </w:r>
          </w:p>
        </w:tc>
        <w:tc>
          <w:tcPr>
            <w:tcW w:w="893" w:type="dxa"/>
            <w:tcBorders>
              <w:tl2br w:val="nil"/>
              <w:tr2bl w:val="nil"/>
            </w:tcBorders>
            <w:shd w:val="clear" w:color="auto" w:fill="FFFFFF"/>
            <w:tcMar>
              <w:top w:w="60" w:type="dxa"/>
              <w:left w:w="75" w:type="dxa"/>
              <w:bottom w:w="60" w:type="dxa"/>
              <w:right w:w="75" w:type="dxa"/>
            </w:tcMar>
            <w:vAlign w:val="center"/>
          </w:tcPr>
          <w:p w14:paraId="5F9280B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1400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910DE74">
            <w:pPr>
              <w:jc w:val="center"/>
              <w:rPr>
                <w:rFonts w:hint="default"/>
                <w:sz w:val="21"/>
                <w:szCs w:val="21"/>
              </w:rPr>
            </w:pPr>
            <w:r>
              <w:rPr>
                <w:rFonts w:hint="default"/>
                <w:sz w:val="21"/>
                <w:szCs w:val="21"/>
              </w:rPr>
              <w:t>2025-02-13 19:00 - 2025-02-13 20:00</w:t>
            </w:r>
          </w:p>
        </w:tc>
        <w:tc>
          <w:tcPr>
            <w:tcW w:w="1505" w:type="dxa"/>
            <w:tcBorders>
              <w:tl2br w:val="nil"/>
              <w:tr2bl w:val="nil"/>
            </w:tcBorders>
            <w:shd w:val="clear" w:color="auto" w:fill="FFFFFF"/>
            <w:tcMar>
              <w:top w:w="60" w:type="dxa"/>
              <w:left w:w="75" w:type="dxa"/>
              <w:bottom w:w="60" w:type="dxa"/>
              <w:right w:w="75" w:type="dxa"/>
            </w:tcMar>
            <w:vAlign w:val="center"/>
          </w:tcPr>
          <w:p w14:paraId="1E6299C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E2EA89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C8A438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1E3D839">
            <w:pPr>
              <w:jc w:val="center"/>
              <w:rPr>
                <w:rFonts w:hint="default" w:ascii="宋体" w:hAnsi="宋体" w:eastAsia="宋体"/>
                <w:sz w:val="21"/>
                <w:szCs w:val="21"/>
              </w:rPr>
            </w:pPr>
            <w:r>
              <w:rPr>
                <w:rFonts w:hint="default"/>
                <w:sz w:val="21"/>
                <w:szCs w:val="21"/>
              </w:rPr>
              <w:t>39.975</w:t>
            </w:r>
          </w:p>
        </w:tc>
        <w:tc>
          <w:tcPr>
            <w:tcW w:w="893" w:type="dxa"/>
            <w:tcBorders>
              <w:tl2br w:val="nil"/>
              <w:tr2bl w:val="nil"/>
            </w:tcBorders>
            <w:shd w:val="clear" w:color="auto" w:fill="FFFFFF"/>
            <w:tcMar>
              <w:top w:w="60" w:type="dxa"/>
              <w:left w:w="75" w:type="dxa"/>
              <w:bottom w:w="60" w:type="dxa"/>
              <w:right w:w="75" w:type="dxa"/>
            </w:tcMar>
            <w:vAlign w:val="center"/>
          </w:tcPr>
          <w:p w14:paraId="4DB722D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5490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9D2A34F">
            <w:pPr>
              <w:jc w:val="center"/>
              <w:rPr>
                <w:rFonts w:hint="default"/>
                <w:sz w:val="21"/>
                <w:szCs w:val="21"/>
              </w:rPr>
            </w:pPr>
            <w:r>
              <w:rPr>
                <w:rFonts w:hint="default"/>
                <w:sz w:val="21"/>
                <w:szCs w:val="21"/>
              </w:rPr>
              <w:t>2025-01-09 21:00 - 2025-01-09 22:00</w:t>
            </w:r>
          </w:p>
        </w:tc>
        <w:tc>
          <w:tcPr>
            <w:tcW w:w="1505" w:type="dxa"/>
            <w:tcBorders>
              <w:tl2br w:val="nil"/>
              <w:tr2bl w:val="nil"/>
            </w:tcBorders>
            <w:shd w:val="clear" w:color="auto" w:fill="FFFFFF"/>
            <w:tcMar>
              <w:top w:w="60" w:type="dxa"/>
              <w:left w:w="75" w:type="dxa"/>
              <w:bottom w:w="60" w:type="dxa"/>
              <w:right w:w="75" w:type="dxa"/>
            </w:tcMar>
            <w:vAlign w:val="center"/>
          </w:tcPr>
          <w:p w14:paraId="2D1BC89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124498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3A3F0E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E955B0E">
            <w:pPr>
              <w:jc w:val="center"/>
              <w:rPr>
                <w:rFonts w:hint="default" w:ascii="宋体" w:hAnsi="宋体" w:eastAsia="宋体"/>
                <w:sz w:val="21"/>
                <w:szCs w:val="21"/>
              </w:rPr>
            </w:pPr>
            <w:r>
              <w:rPr>
                <w:rFonts w:hint="default"/>
                <w:sz w:val="21"/>
                <w:szCs w:val="21"/>
              </w:rPr>
              <w:t>208.046</w:t>
            </w:r>
          </w:p>
        </w:tc>
        <w:tc>
          <w:tcPr>
            <w:tcW w:w="893" w:type="dxa"/>
            <w:tcBorders>
              <w:tl2br w:val="nil"/>
              <w:tr2bl w:val="nil"/>
            </w:tcBorders>
            <w:shd w:val="clear" w:color="auto" w:fill="FFFFFF"/>
            <w:tcMar>
              <w:top w:w="60" w:type="dxa"/>
              <w:left w:w="75" w:type="dxa"/>
              <w:bottom w:w="60" w:type="dxa"/>
              <w:right w:w="75" w:type="dxa"/>
            </w:tcMar>
            <w:vAlign w:val="center"/>
          </w:tcPr>
          <w:p w14:paraId="57E6CD6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04B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A53C38C">
            <w:pPr>
              <w:jc w:val="center"/>
              <w:rPr>
                <w:rFonts w:hint="default"/>
                <w:sz w:val="21"/>
                <w:szCs w:val="21"/>
              </w:rPr>
            </w:pPr>
            <w:r>
              <w:rPr>
                <w:rFonts w:hint="default"/>
                <w:sz w:val="21"/>
                <w:szCs w:val="21"/>
              </w:rPr>
              <w:t>2025-01-11 22:00 - 2025-01-11 23:00</w:t>
            </w:r>
          </w:p>
        </w:tc>
        <w:tc>
          <w:tcPr>
            <w:tcW w:w="1505" w:type="dxa"/>
            <w:tcBorders>
              <w:tl2br w:val="nil"/>
              <w:tr2bl w:val="nil"/>
            </w:tcBorders>
            <w:shd w:val="clear" w:color="auto" w:fill="FFFFFF"/>
            <w:tcMar>
              <w:top w:w="60" w:type="dxa"/>
              <w:left w:w="75" w:type="dxa"/>
              <w:bottom w:w="60" w:type="dxa"/>
              <w:right w:w="75" w:type="dxa"/>
            </w:tcMar>
            <w:vAlign w:val="center"/>
          </w:tcPr>
          <w:p w14:paraId="6058BF5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59729A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FAED9A5">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6D39EECB">
            <w:pPr>
              <w:jc w:val="center"/>
              <w:rPr>
                <w:rFonts w:hint="default" w:ascii="宋体" w:hAnsi="宋体" w:eastAsia="宋体"/>
                <w:sz w:val="21"/>
                <w:szCs w:val="21"/>
              </w:rPr>
            </w:pPr>
            <w:r>
              <w:rPr>
                <w:rFonts w:hint="default"/>
                <w:sz w:val="21"/>
                <w:szCs w:val="21"/>
              </w:rPr>
              <w:t>32.008</w:t>
            </w:r>
          </w:p>
        </w:tc>
        <w:tc>
          <w:tcPr>
            <w:tcW w:w="893" w:type="dxa"/>
            <w:tcBorders>
              <w:tl2br w:val="nil"/>
              <w:tr2bl w:val="nil"/>
            </w:tcBorders>
            <w:shd w:val="clear" w:color="auto" w:fill="FFFFFF"/>
            <w:tcMar>
              <w:top w:w="60" w:type="dxa"/>
              <w:left w:w="75" w:type="dxa"/>
              <w:bottom w:w="60" w:type="dxa"/>
              <w:right w:w="75" w:type="dxa"/>
            </w:tcMar>
            <w:vAlign w:val="center"/>
          </w:tcPr>
          <w:p w14:paraId="0E1D71D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46E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0986AF7">
            <w:pPr>
              <w:jc w:val="center"/>
              <w:rPr>
                <w:rFonts w:hint="default"/>
                <w:sz w:val="21"/>
                <w:szCs w:val="21"/>
              </w:rPr>
            </w:pPr>
            <w:r>
              <w:rPr>
                <w:rFonts w:hint="default"/>
                <w:sz w:val="21"/>
                <w:szCs w:val="21"/>
              </w:rPr>
              <w:t>2025-02-02 04:00 - 2025-02-02 05:00</w:t>
            </w:r>
          </w:p>
        </w:tc>
        <w:tc>
          <w:tcPr>
            <w:tcW w:w="1505" w:type="dxa"/>
            <w:tcBorders>
              <w:tl2br w:val="nil"/>
              <w:tr2bl w:val="nil"/>
            </w:tcBorders>
            <w:shd w:val="clear" w:color="auto" w:fill="FFFFFF"/>
            <w:tcMar>
              <w:top w:w="60" w:type="dxa"/>
              <w:left w:w="75" w:type="dxa"/>
              <w:bottom w:w="60" w:type="dxa"/>
              <w:right w:w="75" w:type="dxa"/>
            </w:tcMar>
            <w:vAlign w:val="center"/>
          </w:tcPr>
          <w:p w14:paraId="2C140A3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17519B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1F8FEC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B04612">
            <w:pPr>
              <w:jc w:val="center"/>
              <w:rPr>
                <w:rFonts w:hint="default" w:ascii="宋体" w:hAnsi="宋体" w:eastAsia="宋体"/>
                <w:sz w:val="21"/>
                <w:szCs w:val="21"/>
              </w:rPr>
            </w:pPr>
            <w:r>
              <w:rPr>
                <w:rFonts w:hint="default"/>
                <w:sz w:val="21"/>
                <w:szCs w:val="21"/>
              </w:rPr>
              <w:t>58.928</w:t>
            </w:r>
          </w:p>
        </w:tc>
        <w:tc>
          <w:tcPr>
            <w:tcW w:w="893" w:type="dxa"/>
            <w:tcBorders>
              <w:tl2br w:val="nil"/>
              <w:tr2bl w:val="nil"/>
            </w:tcBorders>
            <w:shd w:val="clear" w:color="auto" w:fill="FFFFFF"/>
            <w:tcMar>
              <w:top w:w="60" w:type="dxa"/>
              <w:left w:w="75" w:type="dxa"/>
              <w:bottom w:w="60" w:type="dxa"/>
              <w:right w:w="75" w:type="dxa"/>
            </w:tcMar>
            <w:vAlign w:val="center"/>
          </w:tcPr>
          <w:p w14:paraId="5A4F9D6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EF3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16FCBE8">
            <w:pPr>
              <w:jc w:val="center"/>
              <w:rPr>
                <w:rFonts w:hint="default"/>
                <w:sz w:val="21"/>
                <w:szCs w:val="21"/>
              </w:rPr>
            </w:pPr>
            <w:r>
              <w:rPr>
                <w:rFonts w:hint="default"/>
                <w:sz w:val="21"/>
                <w:szCs w:val="21"/>
              </w:rPr>
              <w:t>2025-02-02 07:00 - 2025-02-02 08:00</w:t>
            </w:r>
          </w:p>
        </w:tc>
        <w:tc>
          <w:tcPr>
            <w:tcW w:w="1505" w:type="dxa"/>
            <w:tcBorders>
              <w:tl2br w:val="nil"/>
              <w:tr2bl w:val="nil"/>
            </w:tcBorders>
            <w:shd w:val="clear" w:color="auto" w:fill="FFFFFF"/>
            <w:tcMar>
              <w:top w:w="60" w:type="dxa"/>
              <w:left w:w="75" w:type="dxa"/>
              <w:bottom w:w="60" w:type="dxa"/>
              <w:right w:w="75" w:type="dxa"/>
            </w:tcMar>
            <w:vAlign w:val="center"/>
          </w:tcPr>
          <w:p w14:paraId="246D192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429436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2DEA11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299A637">
            <w:pPr>
              <w:jc w:val="center"/>
              <w:rPr>
                <w:rFonts w:hint="default" w:ascii="宋体" w:hAnsi="宋体" w:eastAsia="宋体"/>
                <w:sz w:val="21"/>
                <w:szCs w:val="21"/>
              </w:rPr>
            </w:pPr>
            <w:r>
              <w:rPr>
                <w:rFonts w:hint="default"/>
                <w:sz w:val="21"/>
                <w:szCs w:val="21"/>
              </w:rPr>
              <w:t>40.126</w:t>
            </w:r>
          </w:p>
        </w:tc>
        <w:tc>
          <w:tcPr>
            <w:tcW w:w="893" w:type="dxa"/>
            <w:tcBorders>
              <w:tl2br w:val="nil"/>
              <w:tr2bl w:val="nil"/>
            </w:tcBorders>
            <w:shd w:val="clear" w:color="auto" w:fill="FFFFFF"/>
            <w:tcMar>
              <w:top w:w="60" w:type="dxa"/>
              <w:left w:w="75" w:type="dxa"/>
              <w:bottom w:w="60" w:type="dxa"/>
              <w:right w:w="75" w:type="dxa"/>
            </w:tcMar>
            <w:vAlign w:val="center"/>
          </w:tcPr>
          <w:p w14:paraId="411F92E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B59B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E7251D7">
            <w:pPr>
              <w:jc w:val="center"/>
              <w:rPr>
                <w:rFonts w:hint="default"/>
                <w:sz w:val="21"/>
                <w:szCs w:val="21"/>
              </w:rPr>
            </w:pPr>
            <w:r>
              <w:rPr>
                <w:rFonts w:hint="default"/>
                <w:sz w:val="21"/>
                <w:szCs w:val="21"/>
              </w:rPr>
              <w:t>2025-02-02 08:00 - 2025-02-02 09:00</w:t>
            </w:r>
          </w:p>
        </w:tc>
        <w:tc>
          <w:tcPr>
            <w:tcW w:w="1505" w:type="dxa"/>
            <w:tcBorders>
              <w:tl2br w:val="nil"/>
              <w:tr2bl w:val="nil"/>
            </w:tcBorders>
            <w:shd w:val="clear" w:color="auto" w:fill="FFFFFF"/>
            <w:tcMar>
              <w:top w:w="60" w:type="dxa"/>
              <w:left w:w="75" w:type="dxa"/>
              <w:bottom w:w="60" w:type="dxa"/>
              <w:right w:w="75" w:type="dxa"/>
            </w:tcMar>
            <w:vAlign w:val="center"/>
          </w:tcPr>
          <w:p w14:paraId="650B47C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C6B3B1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027E479">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F750C69">
            <w:pPr>
              <w:jc w:val="center"/>
              <w:rPr>
                <w:rFonts w:hint="default" w:ascii="宋体" w:hAnsi="宋体" w:eastAsia="宋体"/>
                <w:sz w:val="21"/>
                <w:szCs w:val="21"/>
              </w:rPr>
            </w:pPr>
            <w:r>
              <w:rPr>
                <w:rFonts w:hint="default"/>
                <w:sz w:val="21"/>
                <w:szCs w:val="21"/>
              </w:rPr>
              <w:t>2.308</w:t>
            </w:r>
          </w:p>
        </w:tc>
        <w:tc>
          <w:tcPr>
            <w:tcW w:w="893" w:type="dxa"/>
            <w:tcBorders>
              <w:tl2br w:val="nil"/>
              <w:tr2bl w:val="nil"/>
            </w:tcBorders>
            <w:shd w:val="clear" w:color="auto" w:fill="FFFFFF"/>
            <w:tcMar>
              <w:top w:w="60" w:type="dxa"/>
              <w:left w:w="75" w:type="dxa"/>
              <w:bottom w:w="60" w:type="dxa"/>
              <w:right w:w="75" w:type="dxa"/>
            </w:tcMar>
            <w:vAlign w:val="center"/>
          </w:tcPr>
          <w:p w14:paraId="676977E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3BB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B55A38C">
            <w:pPr>
              <w:jc w:val="center"/>
              <w:rPr>
                <w:rFonts w:hint="default"/>
                <w:sz w:val="21"/>
                <w:szCs w:val="21"/>
              </w:rPr>
            </w:pPr>
            <w:r>
              <w:rPr>
                <w:rFonts w:hint="default"/>
                <w:sz w:val="21"/>
                <w:szCs w:val="21"/>
              </w:rPr>
              <w:t>2025-01-23 04:00 - 2025-01-23 05:00</w:t>
            </w:r>
          </w:p>
        </w:tc>
        <w:tc>
          <w:tcPr>
            <w:tcW w:w="1505" w:type="dxa"/>
            <w:tcBorders>
              <w:tl2br w:val="nil"/>
              <w:tr2bl w:val="nil"/>
            </w:tcBorders>
            <w:shd w:val="clear" w:color="auto" w:fill="FFFFFF"/>
            <w:tcMar>
              <w:top w:w="60" w:type="dxa"/>
              <w:left w:w="75" w:type="dxa"/>
              <w:bottom w:w="60" w:type="dxa"/>
              <w:right w:w="75" w:type="dxa"/>
            </w:tcMar>
            <w:vAlign w:val="center"/>
          </w:tcPr>
          <w:p w14:paraId="5CD0031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361DED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BCA6A7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CBBB742">
            <w:pPr>
              <w:jc w:val="center"/>
              <w:rPr>
                <w:rFonts w:hint="default" w:ascii="宋体" w:hAnsi="宋体" w:eastAsia="宋体"/>
                <w:sz w:val="21"/>
                <w:szCs w:val="21"/>
              </w:rPr>
            </w:pPr>
            <w:r>
              <w:rPr>
                <w:rFonts w:hint="default"/>
                <w:sz w:val="21"/>
                <w:szCs w:val="21"/>
              </w:rPr>
              <w:t>52.196</w:t>
            </w:r>
          </w:p>
        </w:tc>
        <w:tc>
          <w:tcPr>
            <w:tcW w:w="893" w:type="dxa"/>
            <w:tcBorders>
              <w:tl2br w:val="nil"/>
              <w:tr2bl w:val="nil"/>
            </w:tcBorders>
            <w:shd w:val="clear" w:color="auto" w:fill="FFFFFF"/>
            <w:tcMar>
              <w:top w:w="60" w:type="dxa"/>
              <w:left w:w="75" w:type="dxa"/>
              <w:bottom w:w="60" w:type="dxa"/>
              <w:right w:w="75" w:type="dxa"/>
            </w:tcMar>
            <w:vAlign w:val="center"/>
          </w:tcPr>
          <w:p w14:paraId="165554D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348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34E31CA">
            <w:pPr>
              <w:jc w:val="center"/>
              <w:rPr>
                <w:rFonts w:hint="default"/>
                <w:sz w:val="21"/>
                <w:szCs w:val="21"/>
              </w:rPr>
            </w:pPr>
            <w:r>
              <w:rPr>
                <w:rFonts w:hint="default"/>
                <w:sz w:val="21"/>
                <w:szCs w:val="21"/>
              </w:rPr>
              <w:t>2025-02-02 19:00 - 2025-02-02 20:00</w:t>
            </w:r>
          </w:p>
        </w:tc>
        <w:tc>
          <w:tcPr>
            <w:tcW w:w="1505" w:type="dxa"/>
            <w:tcBorders>
              <w:tl2br w:val="nil"/>
              <w:tr2bl w:val="nil"/>
            </w:tcBorders>
            <w:shd w:val="clear" w:color="auto" w:fill="FFFFFF"/>
            <w:tcMar>
              <w:top w:w="60" w:type="dxa"/>
              <w:left w:w="75" w:type="dxa"/>
              <w:bottom w:w="60" w:type="dxa"/>
              <w:right w:w="75" w:type="dxa"/>
            </w:tcMar>
            <w:vAlign w:val="center"/>
          </w:tcPr>
          <w:p w14:paraId="0114F2E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FB346C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947B7A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72FC3CB">
            <w:pPr>
              <w:jc w:val="center"/>
              <w:rPr>
                <w:rFonts w:hint="default" w:ascii="宋体" w:hAnsi="宋体" w:eastAsia="宋体"/>
                <w:sz w:val="21"/>
                <w:szCs w:val="21"/>
              </w:rPr>
            </w:pPr>
            <w:r>
              <w:rPr>
                <w:rFonts w:hint="default"/>
                <w:sz w:val="21"/>
                <w:szCs w:val="21"/>
              </w:rPr>
              <w:t>56.91</w:t>
            </w:r>
          </w:p>
        </w:tc>
        <w:tc>
          <w:tcPr>
            <w:tcW w:w="893" w:type="dxa"/>
            <w:tcBorders>
              <w:tl2br w:val="nil"/>
              <w:tr2bl w:val="nil"/>
            </w:tcBorders>
            <w:shd w:val="clear" w:color="auto" w:fill="FFFFFF"/>
            <w:tcMar>
              <w:top w:w="60" w:type="dxa"/>
              <w:left w:w="75" w:type="dxa"/>
              <w:bottom w:w="60" w:type="dxa"/>
              <w:right w:w="75" w:type="dxa"/>
            </w:tcMar>
            <w:vAlign w:val="center"/>
          </w:tcPr>
          <w:p w14:paraId="4CFFEDA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89C4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5FCA5C">
            <w:pPr>
              <w:jc w:val="center"/>
              <w:rPr>
                <w:rFonts w:hint="default"/>
                <w:sz w:val="21"/>
                <w:szCs w:val="21"/>
              </w:rPr>
            </w:pPr>
            <w:r>
              <w:rPr>
                <w:rFonts w:hint="default"/>
                <w:sz w:val="21"/>
                <w:szCs w:val="21"/>
              </w:rPr>
              <w:t>2025-02-03 03:00 - 2025-02-03 04:00</w:t>
            </w:r>
          </w:p>
        </w:tc>
        <w:tc>
          <w:tcPr>
            <w:tcW w:w="1505" w:type="dxa"/>
            <w:tcBorders>
              <w:tl2br w:val="nil"/>
              <w:tr2bl w:val="nil"/>
            </w:tcBorders>
            <w:shd w:val="clear" w:color="auto" w:fill="FFFFFF"/>
            <w:tcMar>
              <w:top w:w="60" w:type="dxa"/>
              <w:left w:w="75" w:type="dxa"/>
              <w:bottom w:w="60" w:type="dxa"/>
              <w:right w:w="75" w:type="dxa"/>
            </w:tcMar>
            <w:vAlign w:val="center"/>
          </w:tcPr>
          <w:p w14:paraId="1757016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981C01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7CED2C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FA1D421">
            <w:pPr>
              <w:jc w:val="center"/>
              <w:rPr>
                <w:rFonts w:hint="default" w:ascii="宋体" w:hAnsi="宋体" w:eastAsia="宋体"/>
                <w:sz w:val="21"/>
                <w:szCs w:val="21"/>
              </w:rPr>
            </w:pPr>
            <w:r>
              <w:rPr>
                <w:rFonts w:hint="default"/>
                <w:sz w:val="21"/>
                <w:szCs w:val="21"/>
              </w:rPr>
              <w:t>45.779</w:t>
            </w:r>
          </w:p>
        </w:tc>
        <w:tc>
          <w:tcPr>
            <w:tcW w:w="893" w:type="dxa"/>
            <w:tcBorders>
              <w:tl2br w:val="nil"/>
              <w:tr2bl w:val="nil"/>
            </w:tcBorders>
            <w:shd w:val="clear" w:color="auto" w:fill="FFFFFF"/>
            <w:tcMar>
              <w:top w:w="60" w:type="dxa"/>
              <w:left w:w="75" w:type="dxa"/>
              <w:bottom w:w="60" w:type="dxa"/>
              <w:right w:w="75" w:type="dxa"/>
            </w:tcMar>
            <w:vAlign w:val="center"/>
          </w:tcPr>
          <w:p w14:paraId="2EEC33A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447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659E37B">
            <w:pPr>
              <w:jc w:val="center"/>
              <w:rPr>
                <w:rFonts w:hint="default"/>
                <w:sz w:val="21"/>
                <w:szCs w:val="21"/>
              </w:rPr>
            </w:pPr>
            <w:r>
              <w:rPr>
                <w:rFonts w:hint="default"/>
                <w:sz w:val="21"/>
                <w:szCs w:val="21"/>
              </w:rPr>
              <w:t>2025-02-03 09:00 - 2025-02-03 10:00</w:t>
            </w:r>
          </w:p>
        </w:tc>
        <w:tc>
          <w:tcPr>
            <w:tcW w:w="1505" w:type="dxa"/>
            <w:tcBorders>
              <w:tl2br w:val="nil"/>
              <w:tr2bl w:val="nil"/>
            </w:tcBorders>
            <w:shd w:val="clear" w:color="auto" w:fill="FFFFFF"/>
            <w:tcMar>
              <w:top w:w="60" w:type="dxa"/>
              <w:left w:w="75" w:type="dxa"/>
              <w:bottom w:w="60" w:type="dxa"/>
              <w:right w:w="75" w:type="dxa"/>
            </w:tcMar>
            <w:vAlign w:val="center"/>
          </w:tcPr>
          <w:p w14:paraId="6B0D337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581CAE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0613EA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8D94538">
            <w:pPr>
              <w:jc w:val="center"/>
              <w:rPr>
                <w:rFonts w:hint="default" w:ascii="宋体" w:hAnsi="宋体" w:eastAsia="宋体"/>
                <w:sz w:val="21"/>
                <w:szCs w:val="21"/>
              </w:rPr>
            </w:pPr>
            <w:r>
              <w:rPr>
                <w:rFonts w:hint="default"/>
                <w:sz w:val="21"/>
                <w:szCs w:val="21"/>
              </w:rPr>
              <w:t>18.204</w:t>
            </w:r>
          </w:p>
        </w:tc>
        <w:tc>
          <w:tcPr>
            <w:tcW w:w="893" w:type="dxa"/>
            <w:tcBorders>
              <w:tl2br w:val="nil"/>
              <w:tr2bl w:val="nil"/>
            </w:tcBorders>
            <w:shd w:val="clear" w:color="auto" w:fill="FFFFFF"/>
            <w:tcMar>
              <w:top w:w="60" w:type="dxa"/>
              <w:left w:w="75" w:type="dxa"/>
              <w:bottom w:w="60" w:type="dxa"/>
              <w:right w:w="75" w:type="dxa"/>
            </w:tcMar>
            <w:vAlign w:val="center"/>
          </w:tcPr>
          <w:p w14:paraId="411AC2E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710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AB83650">
            <w:pPr>
              <w:jc w:val="center"/>
              <w:rPr>
                <w:rFonts w:hint="default"/>
                <w:sz w:val="21"/>
                <w:szCs w:val="21"/>
              </w:rPr>
            </w:pPr>
            <w:r>
              <w:rPr>
                <w:rFonts w:hint="default"/>
                <w:sz w:val="21"/>
                <w:szCs w:val="21"/>
              </w:rPr>
              <w:t>2025-01-24 05:00 - 2025-01-24 06:00</w:t>
            </w:r>
          </w:p>
        </w:tc>
        <w:tc>
          <w:tcPr>
            <w:tcW w:w="1505" w:type="dxa"/>
            <w:tcBorders>
              <w:tl2br w:val="nil"/>
              <w:tr2bl w:val="nil"/>
            </w:tcBorders>
            <w:shd w:val="clear" w:color="auto" w:fill="FFFFFF"/>
            <w:tcMar>
              <w:top w:w="60" w:type="dxa"/>
              <w:left w:w="75" w:type="dxa"/>
              <w:bottom w:w="60" w:type="dxa"/>
              <w:right w:w="75" w:type="dxa"/>
            </w:tcMar>
            <w:vAlign w:val="center"/>
          </w:tcPr>
          <w:p w14:paraId="4ACA038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ADF6B7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A0AA24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9CB6B45">
            <w:pPr>
              <w:jc w:val="center"/>
              <w:rPr>
                <w:rFonts w:hint="default" w:ascii="宋体" w:hAnsi="宋体" w:eastAsia="宋体"/>
                <w:sz w:val="21"/>
                <w:szCs w:val="21"/>
              </w:rPr>
            </w:pPr>
            <w:r>
              <w:rPr>
                <w:rFonts w:hint="default"/>
                <w:sz w:val="21"/>
                <w:szCs w:val="21"/>
              </w:rPr>
              <w:t>51.3</w:t>
            </w:r>
          </w:p>
        </w:tc>
        <w:tc>
          <w:tcPr>
            <w:tcW w:w="893" w:type="dxa"/>
            <w:tcBorders>
              <w:tl2br w:val="nil"/>
              <w:tr2bl w:val="nil"/>
            </w:tcBorders>
            <w:shd w:val="clear" w:color="auto" w:fill="FFFFFF"/>
            <w:tcMar>
              <w:top w:w="60" w:type="dxa"/>
              <w:left w:w="75" w:type="dxa"/>
              <w:bottom w:w="60" w:type="dxa"/>
              <w:right w:w="75" w:type="dxa"/>
            </w:tcMar>
            <w:vAlign w:val="center"/>
          </w:tcPr>
          <w:p w14:paraId="54DBD05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132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88C2384">
            <w:pPr>
              <w:jc w:val="center"/>
              <w:rPr>
                <w:rFonts w:hint="default"/>
                <w:sz w:val="21"/>
                <w:szCs w:val="21"/>
              </w:rPr>
            </w:pPr>
            <w:r>
              <w:rPr>
                <w:rFonts w:hint="default"/>
                <w:sz w:val="21"/>
                <w:szCs w:val="21"/>
              </w:rPr>
              <w:t>2025-02-03 18:00 - 2025-02-03 19:00</w:t>
            </w:r>
          </w:p>
        </w:tc>
        <w:tc>
          <w:tcPr>
            <w:tcW w:w="1505" w:type="dxa"/>
            <w:tcBorders>
              <w:tl2br w:val="nil"/>
              <w:tr2bl w:val="nil"/>
            </w:tcBorders>
            <w:shd w:val="clear" w:color="auto" w:fill="FFFFFF"/>
            <w:tcMar>
              <w:top w:w="60" w:type="dxa"/>
              <w:left w:w="75" w:type="dxa"/>
              <w:bottom w:w="60" w:type="dxa"/>
              <w:right w:w="75" w:type="dxa"/>
            </w:tcMar>
            <w:vAlign w:val="center"/>
          </w:tcPr>
          <w:p w14:paraId="2B461AE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714083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04F49D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3BFE27E">
            <w:pPr>
              <w:jc w:val="center"/>
              <w:rPr>
                <w:rFonts w:hint="default" w:ascii="宋体" w:hAnsi="宋体" w:eastAsia="宋体"/>
                <w:sz w:val="21"/>
                <w:szCs w:val="21"/>
              </w:rPr>
            </w:pPr>
            <w:r>
              <w:rPr>
                <w:rFonts w:hint="default"/>
                <w:sz w:val="21"/>
                <w:szCs w:val="21"/>
              </w:rPr>
              <w:t>36.05</w:t>
            </w:r>
          </w:p>
        </w:tc>
        <w:tc>
          <w:tcPr>
            <w:tcW w:w="893" w:type="dxa"/>
            <w:tcBorders>
              <w:tl2br w:val="nil"/>
              <w:tr2bl w:val="nil"/>
            </w:tcBorders>
            <w:shd w:val="clear" w:color="auto" w:fill="FFFFFF"/>
            <w:tcMar>
              <w:top w:w="60" w:type="dxa"/>
              <w:left w:w="75" w:type="dxa"/>
              <w:bottom w:w="60" w:type="dxa"/>
              <w:right w:w="75" w:type="dxa"/>
            </w:tcMar>
            <w:vAlign w:val="center"/>
          </w:tcPr>
          <w:p w14:paraId="0827E89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AF7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E43383">
            <w:pPr>
              <w:jc w:val="center"/>
              <w:rPr>
                <w:rFonts w:hint="default"/>
                <w:sz w:val="21"/>
                <w:szCs w:val="21"/>
              </w:rPr>
            </w:pPr>
            <w:r>
              <w:rPr>
                <w:rFonts w:hint="default"/>
                <w:sz w:val="21"/>
                <w:szCs w:val="21"/>
              </w:rPr>
              <w:t>2025-02-03 19:00 - 2025-02-03 20:00</w:t>
            </w:r>
          </w:p>
        </w:tc>
        <w:tc>
          <w:tcPr>
            <w:tcW w:w="1505" w:type="dxa"/>
            <w:tcBorders>
              <w:tl2br w:val="nil"/>
              <w:tr2bl w:val="nil"/>
            </w:tcBorders>
            <w:shd w:val="clear" w:color="auto" w:fill="FFFFFF"/>
            <w:tcMar>
              <w:top w:w="60" w:type="dxa"/>
              <w:left w:w="75" w:type="dxa"/>
              <w:bottom w:w="60" w:type="dxa"/>
              <w:right w:w="75" w:type="dxa"/>
            </w:tcMar>
            <w:vAlign w:val="center"/>
          </w:tcPr>
          <w:p w14:paraId="72E34A9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3C169A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5A6CBF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9ADE6A9">
            <w:pPr>
              <w:jc w:val="center"/>
              <w:rPr>
                <w:rFonts w:hint="default" w:ascii="宋体" w:hAnsi="宋体" w:eastAsia="宋体"/>
                <w:sz w:val="21"/>
                <w:szCs w:val="21"/>
              </w:rPr>
            </w:pPr>
            <w:r>
              <w:rPr>
                <w:rFonts w:hint="default"/>
                <w:sz w:val="21"/>
                <w:szCs w:val="21"/>
              </w:rPr>
              <w:t>36.665</w:t>
            </w:r>
          </w:p>
        </w:tc>
        <w:tc>
          <w:tcPr>
            <w:tcW w:w="893" w:type="dxa"/>
            <w:tcBorders>
              <w:tl2br w:val="nil"/>
              <w:tr2bl w:val="nil"/>
            </w:tcBorders>
            <w:shd w:val="clear" w:color="auto" w:fill="FFFFFF"/>
            <w:tcMar>
              <w:top w:w="60" w:type="dxa"/>
              <w:left w:w="75" w:type="dxa"/>
              <w:bottom w:w="60" w:type="dxa"/>
              <w:right w:w="75" w:type="dxa"/>
            </w:tcMar>
            <w:vAlign w:val="center"/>
          </w:tcPr>
          <w:p w14:paraId="402A0B5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4663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EC529D0">
            <w:pPr>
              <w:jc w:val="center"/>
              <w:rPr>
                <w:rFonts w:hint="default"/>
                <w:sz w:val="21"/>
                <w:szCs w:val="21"/>
              </w:rPr>
            </w:pPr>
            <w:r>
              <w:rPr>
                <w:rFonts w:hint="default"/>
                <w:sz w:val="21"/>
                <w:szCs w:val="21"/>
              </w:rPr>
              <w:t>2025-02-04 01:00 - 2025-02-04 02:00</w:t>
            </w:r>
          </w:p>
        </w:tc>
        <w:tc>
          <w:tcPr>
            <w:tcW w:w="1505" w:type="dxa"/>
            <w:tcBorders>
              <w:tl2br w:val="nil"/>
              <w:tr2bl w:val="nil"/>
            </w:tcBorders>
            <w:shd w:val="clear" w:color="auto" w:fill="FFFFFF"/>
            <w:tcMar>
              <w:top w:w="60" w:type="dxa"/>
              <w:left w:w="75" w:type="dxa"/>
              <w:bottom w:w="60" w:type="dxa"/>
              <w:right w:w="75" w:type="dxa"/>
            </w:tcMar>
            <w:vAlign w:val="center"/>
          </w:tcPr>
          <w:p w14:paraId="0C98426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711762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F0C3E4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9CA5619">
            <w:pPr>
              <w:jc w:val="center"/>
              <w:rPr>
                <w:rFonts w:hint="default" w:ascii="宋体" w:hAnsi="宋体" w:eastAsia="宋体"/>
                <w:sz w:val="21"/>
                <w:szCs w:val="21"/>
              </w:rPr>
            </w:pPr>
            <w:r>
              <w:rPr>
                <w:rFonts w:hint="default"/>
                <w:sz w:val="21"/>
                <w:szCs w:val="21"/>
              </w:rPr>
              <w:t>24.217</w:t>
            </w:r>
          </w:p>
        </w:tc>
        <w:tc>
          <w:tcPr>
            <w:tcW w:w="893" w:type="dxa"/>
            <w:tcBorders>
              <w:tl2br w:val="nil"/>
              <w:tr2bl w:val="nil"/>
            </w:tcBorders>
            <w:shd w:val="clear" w:color="auto" w:fill="FFFFFF"/>
            <w:tcMar>
              <w:top w:w="60" w:type="dxa"/>
              <w:left w:w="75" w:type="dxa"/>
              <w:bottom w:w="60" w:type="dxa"/>
              <w:right w:w="75" w:type="dxa"/>
            </w:tcMar>
            <w:vAlign w:val="center"/>
          </w:tcPr>
          <w:p w14:paraId="4A42172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B127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8520D85">
            <w:pPr>
              <w:jc w:val="center"/>
              <w:rPr>
                <w:rFonts w:hint="default"/>
                <w:sz w:val="21"/>
                <w:szCs w:val="21"/>
              </w:rPr>
            </w:pPr>
            <w:r>
              <w:rPr>
                <w:rFonts w:hint="default"/>
                <w:sz w:val="21"/>
                <w:szCs w:val="21"/>
              </w:rPr>
              <w:t>2025-02-04 05:00 - 2025-02-04 06:00</w:t>
            </w:r>
          </w:p>
        </w:tc>
        <w:tc>
          <w:tcPr>
            <w:tcW w:w="1505" w:type="dxa"/>
            <w:tcBorders>
              <w:tl2br w:val="nil"/>
              <w:tr2bl w:val="nil"/>
            </w:tcBorders>
            <w:shd w:val="clear" w:color="auto" w:fill="FFFFFF"/>
            <w:tcMar>
              <w:top w:w="60" w:type="dxa"/>
              <w:left w:w="75" w:type="dxa"/>
              <w:bottom w:w="60" w:type="dxa"/>
              <w:right w:w="75" w:type="dxa"/>
            </w:tcMar>
            <w:vAlign w:val="center"/>
          </w:tcPr>
          <w:p w14:paraId="7229179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ED47B8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747232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8F0E032">
            <w:pPr>
              <w:jc w:val="center"/>
              <w:rPr>
                <w:rFonts w:hint="default" w:ascii="宋体" w:hAnsi="宋体" w:eastAsia="宋体"/>
                <w:sz w:val="21"/>
                <w:szCs w:val="21"/>
              </w:rPr>
            </w:pPr>
            <w:r>
              <w:rPr>
                <w:rFonts w:hint="default"/>
                <w:sz w:val="21"/>
                <w:szCs w:val="21"/>
              </w:rPr>
              <w:t>29.564</w:t>
            </w:r>
          </w:p>
        </w:tc>
        <w:tc>
          <w:tcPr>
            <w:tcW w:w="893" w:type="dxa"/>
            <w:tcBorders>
              <w:tl2br w:val="nil"/>
              <w:tr2bl w:val="nil"/>
            </w:tcBorders>
            <w:shd w:val="clear" w:color="auto" w:fill="FFFFFF"/>
            <w:tcMar>
              <w:top w:w="60" w:type="dxa"/>
              <w:left w:w="75" w:type="dxa"/>
              <w:bottom w:w="60" w:type="dxa"/>
              <w:right w:w="75" w:type="dxa"/>
            </w:tcMar>
            <w:vAlign w:val="center"/>
          </w:tcPr>
          <w:p w14:paraId="797F40B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60E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45C8565">
            <w:pPr>
              <w:jc w:val="center"/>
              <w:rPr>
                <w:rFonts w:hint="default"/>
                <w:sz w:val="21"/>
                <w:szCs w:val="21"/>
              </w:rPr>
            </w:pPr>
            <w:r>
              <w:rPr>
                <w:rFonts w:hint="default"/>
                <w:sz w:val="21"/>
                <w:szCs w:val="21"/>
              </w:rPr>
              <w:t>2025-01-24 23:00 - 2025-01-25 00:00</w:t>
            </w:r>
          </w:p>
        </w:tc>
        <w:tc>
          <w:tcPr>
            <w:tcW w:w="1505" w:type="dxa"/>
            <w:tcBorders>
              <w:tl2br w:val="nil"/>
              <w:tr2bl w:val="nil"/>
            </w:tcBorders>
            <w:shd w:val="clear" w:color="auto" w:fill="FFFFFF"/>
            <w:tcMar>
              <w:top w:w="60" w:type="dxa"/>
              <w:left w:w="75" w:type="dxa"/>
              <w:bottom w:w="60" w:type="dxa"/>
              <w:right w:w="75" w:type="dxa"/>
            </w:tcMar>
            <w:vAlign w:val="center"/>
          </w:tcPr>
          <w:p w14:paraId="23952C7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082F97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A01FC8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AA18B37">
            <w:pPr>
              <w:jc w:val="center"/>
              <w:rPr>
                <w:rFonts w:hint="default" w:ascii="宋体" w:hAnsi="宋体" w:eastAsia="宋体"/>
                <w:sz w:val="21"/>
                <w:szCs w:val="21"/>
              </w:rPr>
            </w:pPr>
            <w:r>
              <w:rPr>
                <w:rFonts w:hint="default"/>
                <w:sz w:val="21"/>
                <w:szCs w:val="21"/>
              </w:rPr>
              <w:t>61.547</w:t>
            </w:r>
          </w:p>
        </w:tc>
        <w:tc>
          <w:tcPr>
            <w:tcW w:w="893" w:type="dxa"/>
            <w:tcBorders>
              <w:tl2br w:val="nil"/>
              <w:tr2bl w:val="nil"/>
            </w:tcBorders>
            <w:shd w:val="clear" w:color="auto" w:fill="FFFFFF"/>
            <w:tcMar>
              <w:top w:w="60" w:type="dxa"/>
              <w:left w:w="75" w:type="dxa"/>
              <w:bottom w:w="60" w:type="dxa"/>
              <w:right w:w="75" w:type="dxa"/>
            </w:tcMar>
            <w:vAlign w:val="center"/>
          </w:tcPr>
          <w:p w14:paraId="3D057CD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620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2705D7F">
            <w:pPr>
              <w:jc w:val="center"/>
              <w:rPr>
                <w:rFonts w:hint="default"/>
                <w:sz w:val="21"/>
                <w:szCs w:val="21"/>
              </w:rPr>
            </w:pPr>
            <w:r>
              <w:rPr>
                <w:rFonts w:hint="default"/>
                <w:sz w:val="21"/>
                <w:szCs w:val="21"/>
              </w:rPr>
              <w:t>2025-02-04 12:00 - 2025-02-04 13:00</w:t>
            </w:r>
          </w:p>
        </w:tc>
        <w:tc>
          <w:tcPr>
            <w:tcW w:w="1505" w:type="dxa"/>
            <w:tcBorders>
              <w:tl2br w:val="nil"/>
              <w:tr2bl w:val="nil"/>
            </w:tcBorders>
            <w:shd w:val="clear" w:color="auto" w:fill="FFFFFF"/>
            <w:tcMar>
              <w:top w:w="60" w:type="dxa"/>
              <w:left w:w="75" w:type="dxa"/>
              <w:bottom w:w="60" w:type="dxa"/>
              <w:right w:w="75" w:type="dxa"/>
            </w:tcMar>
            <w:vAlign w:val="center"/>
          </w:tcPr>
          <w:p w14:paraId="4F4BE66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21B77B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8C55C2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E82505E">
            <w:pPr>
              <w:jc w:val="center"/>
              <w:rPr>
                <w:rFonts w:hint="default" w:ascii="宋体" w:hAnsi="宋体" w:eastAsia="宋体"/>
                <w:sz w:val="21"/>
                <w:szCs w:val="21"/>
              </w:rPr>
            </w:pPr>
            <w:r>
              <w:rPr>
                <w:rFonts w:hint="default"/>
                <w:sz w:val="21"/>
                <w:szCs w:val="21"/>
              </w:rPr>
              <w:t>30.558</w:t>
            </w:r>
          </w:p>
        </w:tc>
        <w:tc>
          <w:tcPr>
            <w:tcW w:w="893" w:type="dxa"/>
            <w:tcBorders>
              <w:tl2br w:val="nil"/>
              <w:tr2bl w:val="nil"/>
            </w:tcBorders>
            <w:shd w:val="clear" w:color="auto" w:fill="FFFFFF"/>
            <w:tcMar>
              <w:top w:w="60" w:type="dxa"/>
              <w:left w:w="75" w:type="dxa"/>
              <w:bottom w:w="60" w:type="dxa"/>
              <w:right w:w="75" w:type="dxa"/>
            </w:tcMar>
            <w:vAlign w:val="center"/>
          </w:tcPr>
          <w:p w14:paraId="7EF2AAF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5D0C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CED9D09">
            <w:pPr>
              <w:jc w:val="center"/>
              <w:rPr>
                <w:rFonts w:hint="default"/>
                <w:sz w:val="21"/>
                <w:szCs w:val="21"/>
              </w:rPr>
            </w:pPr>
            <w:r>
              <w:rPr>
                <w:rFonts w:hint="default"/>
                <w:sz w:val="21"/>
                <w:szCs w:val="21"/>
              </w:rPr>
              <w:t>2025-01-25 01:00 - 2025-01-25 02:00</w:t>
            </w:r>
          </w:p>
        </w:tc>
        <w:tc>
          <w:tcPr>
            <w:tcW w:w="1505" w:type="dxa"/>
            <w:tcBorders>
              <w:tl2br w:val="nil"/>
              <w:tr2bl w:val="nil"/>
            </w:tcBorders>
            <w:shd w:val="clear" w:color="auto" w:fill="FFFFFF"/>
            <w:tcMar>
              <w:top w:w="60" w:type="dxa"/>
              <w:left w:w="75" w:type="dxa"/>
              <w:bottom w:w="60" w:type="dxa"/>
              <w:right w:w="75" w:type="dxa"/>
            </w:tcMar>
            <w:vAlign w:val="center"/>
          </w:tcPr>
          <w:p w14:paraId="2AC0616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DB0C2B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ADC4BC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9B9B4FA">
            <w:pPr>
              <w:jc w:val="center"/>
              <w:rPr>
                <w:rFonts w:hint="default" w:ascii="宋体" w:hAnsi="宋体" w:eastAsia="宋体"/>
                <w:sz w:val="21"/>
                <w:szCs w:val="21"/>
              </w:rPr>
            </w:pPr>
            <w:r>
              <w:rPr>
                <w:rFonts w:hint="default"/>
                <w:sz w:val="21"/>
                <w:szCs w:val="21"/>
              </w:rPr>
              <w:t>60.036</w:t>
            </w:r>
          </w:p>
        </w:tc>
        <w:tc>
          <w:tcPr>
            <w:tcW w:w="893" w:type="dxa"/>
            <w:tcBorders>
              <w:tl2br w:val="nil"/>
              <w:tr2bl w:val="nil"/>
            </w:tcBorders>
            <w:shd w:val="clear" w:color="auto" w:fill="FFFFFF"/>
            <w:tcMar>
              <w:top w:w="60" w:type="dxa"/>
              <w:left w:w="75" w:type="dxa"/>
              <w:bottom w:w="60" w:type="dxa"/>
              <w:right w:w="75" w:type="dxa"/>
            </w:tcMar>
            <w:vAlign w:val="center"/>
          </w:tcPr>
          <w:p w14:paraId="5199C22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526F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39F3289">
            <w:pPr>
              <w:jc w:val="center"/>
              <w:rPr>
                <w:rFonts w:hint="default"/>
                <w:sz w:val="21"/>
                <w:szCs w:val="21"/>
              </w:rPr>
            </w:pPr>
            <w:r>
              <w:rPr>
                <w:rFonts w:hint="default"/>
                <w:sz w:val="21"/>
                <w:szCs w:val="21"/>
              </w:rPr>
              <w:t>2025-02-04 22:00 - 2025-02-04 23:00</w:t>
            </w:r>
          </w:p>
        </w:tc>
        <w:tc>
          <w:tcPr>
            <w:tcW w:w="1505" w:type="dxa"/>
            <w:tcBorders>
              <w:tl2br w:val="nil"/>
              <w:tr2bl w:val="nil"/>
            </w:tcBorders>
            <w:shd w:val="clear" w:color="auto" w:fill="FFFFFF"/>
            <w:tcMar>
              <w:top w:w="60" w:type="dxa"/>
              <w:left w:w="75" w:type="dxa"/>
              <w:bottom w:w="60" w:type="dxa"/>
              <w:right w:w="75" w:type="dxa"/>
            </w:tcMar>
            <w:vAlign w:val="center"/>
          </w:tcPr>
          <w:p w14:paraId="0566089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B54248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9F74FC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C4349D9">
            <w:pPr>
              <w:jc w:val="center"/>
              <w:rPr>
                <w:rFonts w:hint="default" w:ascii="宋体" w:hAnsi="宋体" w:eastAsia="宋体"/>
                <w:sz w:val="21"/>
                <w:szCs w:val="21"/>
              </w:rPr>
            </w:pPr>
            <w:r>
              <w:rPr>
                <w:rFonts w:hint="default"/>
                <w:sz w:val="21"/>
                <w:szCs w:val="21"/>
              </w:rPr>
              <w:t>26.663</w:t>
            </w:r>
          </w:p>
        </w:tc>
        <w:tc>
          <w:tcPr>
            <w:tcW w:w="893" w:type="dxa"/>
            <w:tcBorders>
              <w:tl2br w:val="nil"/>
              <w:tr2bl w:val="nil"/>
            </w:tcBorders>
            <w:shd w:val="clear" w:color="auto" w:fill="FFFFFF"/>
            <w:tcMar>
              <w:top w:w="60" w:type="dxa"/>
              <w:left w:w="75" w:type="dxa"/>
              <w:bottom w:w="60" w:type="dxa"/>
              <w:right w:w="75" w:type="dxa"/>
            </w:tcMar>
            <w:vAlign w:val="center"/>
          </w:tcPr>
          <w:p w14:paraId="385B2D9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03F9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D9CDD13">
            <w:pPr>
              <w:jc w:val="center"/>
              <w:rPr>
                <w:rFonts w:hint="default"/>
                <w:sz w:val="21"/>
                <w:szCs w:val="21"/>
              </w:rPr>
            </w:pPr>
            <w:r>
              <w:rPr>
                <w:rFonts w:hint="default"/>
                <w:sz w:val="21"/>
                <w:szCs w:val="21"/>
              </w:rPr>
              <w:t>2025-02-05 09:00 - 2025-02-05 10:00</w:t>
            </w:r>
          </w:p>
        </w:tc>
        <w:tc>
          <w:tcPr>
            <w:tcW w:w="1505" w:type="dxa"/>
            <w:tcBorders>
              <w:tl2br w:val="nil"/>
              <w:tr2bl w:val="nil"/>
            </w:tcBorders>
            <w:shd w:val="clear" w:color="auto" w:fill="FFFFFF"/>
            <w:tcMar>
              <w:top w:w="60" w:type="dxa"/>
              <w:left w:w="75" w:type="dxa"/>
              <w:bottom w:w="60" w:type="dxa"/>
              <w:right w:w="75" w:type="dxa"/>
            </w:tcMar>
            <w:vAlign w:val="center"/>
          </w:tcPr>
          <w:p w14:paraId="1992FCD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23071F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140DF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42FC877">
            <w:pPr>
              <w:jc w:val="center"/>
              <w:rPr>
                <w:rFonts w:hint="default" w:ascii="宋体" w:hAnsi="宋体" w:eastAsia="宋体"/>
                <w:sz w:val="21"/>
                <w:szCs w:val="21"/>
              </w:rPr>
            </w:pPr>
            <w:r>
              <w:rPr>
                <w:rFonts w:hint="default"/>
                <w:sz w:val="21"/>
                <w:szCs w:val="21"/>
              </w:rPr>
              <w:t>21.972</w:t>
            </w:r>
          </w:p>
        </w:tc>
        <w:tc>
          <w:tcPr>
            <w:tcW w:w="893" w:type="dxa"/>
            <w:tcBorders>
              <w:tl2br w:val="nil"/>
              <w:tr2bl w:val="nil"/>
            </w:tcBorders>
            <w:shd w:val="clear" w:color="auto" w:fill="FFFFFF"/>
            <w:tcMar>
              <w:top w:w="60" w:type="dxa"/>
              <w:left w:w="75" w:type="dxa"/>
              <w:bottom w:w="60" w:type="dxa"/>
              <w:right w:w="75" w:type="dxa"/>
            </w:tcMar>
            <w:vAlign w:val="center"/>
          </w:tcPr>
          <w:p w14:paraId="0780207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6F7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78535B1">
            <w:pPr>
              <w:jc w:val="center"/>
              <w:rPr>
                <w:rFonts w:hint="default"/>
                <w:sz w:val="21"/>
                <w:szCs w:val="21"/>
              </w:rPr>
            </w:pPr>
            <w:r>
              <w:rPr>
                <w:rFonts w:hint="default"/>
                <w:sz w:val="21"/>
                <w:szCs w:val="21"/>
              </w:rPr>
              <w:t>2025-02-05 23:00 - 2025-02-06 00:00</w:t>
            </w:r>
          </w:p>
        </w:tc>
        <w:tc>
          <w:tcPr>
            <w:tcW w:w="1505" w:type="dxa"/>
            <w:tcBorders>
              <w:tl2br w:val="nil"/>
              <w:tr2bl w:val="nil"/>
            </w:tcBorders>
            <w:shd w:val="clear" w:color="auto" w:fill="FFFFFF"/>
            <w:tcMar>
              <w:top w:w="60" w:type="dxa"/>
              <w:left w:w="75" w:type="dxa"/>
              <w:bottom w:w="60" w:type="dxa"/>
              <w:right w:w="75" w:type="dxa"/>
            </w:tcMar>
            <w:vAlign w:val="center"/>
          </w:tcPr>
          <w:p w14:paraId="799F524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C83605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ED99FB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8D6D683">
            <w:pPr>
              <w:jc w:val="center"/>
              <w:rPr>
                <w:rFonts w:hint="default" w:ascii="宋体" w:hAnsi="宋体" w:eastAsia="宋体"/>
                <w:sz w:val="21"/>
                <w:szCs w:val="21"/>
              </w:rPr>
            </w:pPr>
            <w:r>
              <w:rPr>
                <w:rFonts w:hint="default"/>
                <w:sz w:val="21"/>
                <w:szCs w:val="21"/>
              </w:rPr>
              <w:t>23.693</w:t>
            </w:r>
          </w:p>
        </w:tc>
        <w:tc>
          <w:tcPr>
            <w:tcW w:w="893" w:type="dxa"/>
            <w:tcBorders>
              <w:tl2br w:val="nil"/>
              <w:tr2bl w:val="nil"/>
            </w:tcBorders>
            <w:shd w:val="clear" w:color="auto" w:fill="FFFFFF"/>
            <w:tcMar>
              <w:top w:w="60" w:type="dxa"/>
              <w:left w:w="75" w:type="dxa"/>
              <w:bottom w:w="60" w:type="dxa"/>
              <w:right w:w="75" w:type="dxa"/>
            </w:tcMar>
            <w:vAlign w:val="center"/>
          </w:tcPr>
          <w:p w14:paraId="0DC5AB3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64BC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E2554C0">
            <w:pPr>
              <w:jc w:val="center"/>
              <w:rPr>
                <w:rFonts w:hint="default"/>
                <w:sz w:val="21"/>
                <w:szCs w:val="21"/>
              </w:rPr>
            </w:pPr>
            <w:r>
              <w:rPr>
                <w:rFonts w:hint="default"/>
                <w:sz w:val="21"/>
                <w:szCs w:val="21"/>
              </w:rPr>
              <w:t>2025-01-28 02:00 - 2025-01-28 03:00</w:t>
            </w:r>
          </w:p>
        </w:tc>
        <w:tc>
          <w:tcPr>
            <w:tcW w:w="1505" w:type="dxa"/>
            <w:tcBorders>
              <w:tl2br w:val="nil"/>
              <w:tr2bl w:val="nil"/>
            </w:tcBorders>
            <w:shd w:val="clear" w:color="auto" w:fill="FFFFFF"/>
            <w:tcMar>
              <w:top w:w="60" w:type="dxa"/>
              <w:left w:w="75" w:type="dxa"/>
              <w:bottom w:w="60" w:type="dxa"/>
              <w:right w:w="75" w:type="dxa"/>
            </w:tcMar>
            <w:vAlign w:val="center"/>
          </w:tcPr>
          <w:p w14:paraId="08A6E53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7DE0A2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5A2645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7482F92">
            <w:pPr>
              <w:jc w:val="center"/>
              <w:rPr>
                <w:rFonts w:hint="default" w:ascii="宋体" w:hAnsi="宋体" w:eastAsia="宋体"/>
                <w:sz w:val="21"/>
                <w:szCs w:val="21"/>
              </w:rPr>
            </w:pPr>
            <w:r>
              <w:rPr>
                <w:rFonts w:hint="default"/>
                <w:sz w:val="21"/>
                <w:szCs w:val="21"/>
              </w:rPr>
              <w:t>75.197</w:t>
            </w:r>
          </w:p>
        </w:tc>
        <w:tc>
          <w:tcPr>
            <w:tcW w:w="893" w:type="dxa"/>
            <w:tcBorders>
              <w:tl2br w:val="nil"/>
              <w:tr2bl w:val="nil"/>
            </w:tcBorders>
            <w:shd w:val="clear" w:color="auto" w:fill="FFFFFF"/>
            <w:tcMar>
              <w:top w:w="60" w:type="dxa"/>
              <w:left w:w="75" w:type="dxa"/>
              <w:bottom w:w="60" w:type="dxa"/>
              <w:right w:w="75" w:type="dxa"/>
            </w:tcMar>
            <w:vAlign w:val="center"/>
          </w:tcPr>
          <w:p w14:paraId="0215D27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9D59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DDEA4C">
            <w:pPr>
              <w:jc w:val="center"/>
              <w:rPr>
                <w:rFonts w:hint="default"/>
                <w:sz w:val="21"/>
                <w:szCs w:val="21"/>
              </w:rPr>
            </w:pPr>
            <w:r>
              <w:rPr>
                <w:rFonts w:hint="default"/>
                <w:sz w:val="21"/>
                <w:szCs w:val="21"/>
              </w:rPr>
              <w:t>2025-02-06 10:00 - 2025-02-06 11:00</w:t>
            </w:r>
          </w:p>
        </w:tc>
        <w:tc>
          <w:tcPr>
            <w:tcW w:w="1505" w:type="dxa"/>
            <w:tcBorders>
              <w:tl2br w:val="nil"/>
              <w:tr2bl w:val="nil"/>
            </w:tcBorders>
            <w:shd w:val="clear" w:color="auto" w:fill="FFFFFF"/>
            <w:tcMar>
              <w:top w:w="60" w:type="dxa"/>
              <w:left w:w="75" w:type="dxa"/>
              <w:bottom w:w="60" w:type="dxa"/>
              <w:right w:w="75" w:type="dxa"/>
            </w:tcMar>
            <w:vAlign w:val="center"/>
          </w:tcPr>
          <w:p w14:paraId="543AF29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0C3DC9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8C5519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E07943B">
            <w:pPr>
              <w:jc w:val="center"/>
              <w:rPr>
                <w:rFonts w:hint="default" w:ascii="宋体" w:hAnsi="宋体" w:eastAsia="宋体"/>
                <w:sz w:val="21"/>
                <w:szCs w:val="21"/>
              </w:rPr>
            </w:pPr>
            <w:r>
              <w:rPr>
                <w:rFonts w:hint="default"/>
                <w:sz w:val="21"/>
                <w:szCs w:val="21"/>
              </w:rPr>
              <w:t>5.376</w:t>
            </w:r>
          </w:p>
        </w:tc>
        <w:tc>
          <w:tcPr>
            <w:tcW w:w="893" w:type="dxa"/>
            <w:tcBorders>
              <w:tl2br w:val="nil"/>
              <w:tr2bl w:val="nil"/>
            </w:tcBorders>
            <w:shd w:val="clear" w:color="auto" w:fill="FFFFFF"/>
            <w:tcMar>
              <w:top w:w="60" w:type="dxa"/>
              <w:left w:w="75" w:type="dxa"/>
              <w:bottom w:w="60" w:type="dxa"/>
              <w:right w:w="75" w:type="dxa"/>
            </w:tcMar>
            <w:vAlign w:val="center"/>
          </w:tcPr>
          <w:p w14:paraId="61C9C94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541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0D343C1">
            <w:pPr>
              <w:jc w:val="center"/>
              <w:rPr>
                <w:rFonts w:hint="default"/>
                <w:sz w:val="21"/>
                <w:szCs w:val="21"/>
              </w:rPr>
            </w:pPr>
            <w:r>
              <w:rPr>
                <w:rFonts w:hint="default"/>
                <w:sz w:val="21"/>
                <w:szCs w:val="21"/>
              </w:rPr>
              <w:t>2025-02-06 11:00 - 2025-02-06 12:00</w:t>
            </w:r>
          </w:p>
        </w:tc>
        <w:tc>
          <w:tcPr>
            <w:tcW w:w="1505" w:type="dxa"/>
            <w:tcBorders>
              <w:tl2br w:val="nil"/>
              <w:tr2bl w:val="nil"/>
            </w:tcBorders>
            <w:shd w:val="clear" w:color="auto" w:fill="FFFFFF"/>
            <w:tcMar>
              <w:top w:w="60" w:type="dxa"/>
              <w:left w:w="75" w:type="dxa"/>
              <w:bottom w:w="60" w:type="dxa"/>
              <w:right w:w="75" w:type="dxa"/>
            </w:tcMar>
            <w:vAlign w:val="center"/>
          </w:tcPr>
          <w:p w14:paraId="37224B4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5365B9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2B3A01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3604E31">
            <w:pPr>
              <w:jc w:val="center"/>
              <w:rPr>
                <w:rFonts w:hint="default" w:ascii="宋体" w:hAnsi="宋体" w:eastAsia="宋体"/>
                <w:sz w:val="21"/>
                <w:szCs w:val="21"/>
              </w:rPr>
            </w:pPr>
            <w:r>
              <w:rPr>
                <w:rFonts w:hint="default"/>
                <w:sz w:val="21"/>
                <w:szCs w:val="21"/>
              </w:rPr>
              <w:t>23.396</w:t>
            </w:r>
          </w:p>
        </w:tc>
        <w:tc>
          <w:tcPr>
            <w:tcW w:w="893" w:type="dxa"/>
            <w:tcBorders>
              <w:tl2br w:val="nil"/>
              <w:tr2bl w:val="nil"/>
            </w:tcBorders>
            <w:shd w:val="clear" w:color="auto" w:fill="FFFFFF"/>
            <w:tcMar>
              <w:top w:w="60" w:type="dxa"/>
              <w:left w:w="75" w:type="dxa"/>
              <w:bottom w:w="60" w:type="dxa"/>
              <w:right w:w="75" w:type="dxa"/>
            </w:tcMar>
            <w:vAlign w:val="center"/>
          </w:tcPr>
          <w:p w14:paraId="5C68E30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9873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CCE71C8">
            <w:pPr>
              <w:jc w:val="center"/>
              <w:rPr>
                <w:rFonts w:hint="default"/>
                <w:sz w:val="21"/>
                <w:szCs w:val="21"/>
              </w:rPr>
            </w:pPr>
            <w:r>
              <w:rPr>
                <w:rFonts w:hint="default"/>
                <w:sz w:val="21"/>
                <w:szCs w:val="21"/>
              </w:rPr>
              <w:t>2025-01-28 07:00 - 2025-01-28 08:00</w:t>
            </w:r>
          </w:p>
        </w:tc>
        <w:tc>
          <w:tcPr>
            <w:tcW w:w="1505" w:type="dxa"/>
            <w:tcBorders>
              <w:tl2br w:val="nil"/>
              <w:tr2bl w:val="nil"/>
            </w:tcBorders>
            <w:shd w:val="clear" w:color="auto" w:fill="FFFFFF"/>
            <w:tcMar>
              <w:top w:w="60" w:type="dxa"/>
              <w:left w:w="75" w:type="dxa"/>
              <w:bottom w:w="60" w:type="dxa"/>
              <w:right w:w="75" w:type="dxa"/>
            </w:tcMar>
            <w:vAlign w:val="center"/>
          </w:tcPr>
          <w:p w14:paraId="241DA7F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08B143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B0C9D8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DC7D690">
            <w:pPr>
              <w:jc w:val="center"/>
              <w:rPr>
                <w:rFonts w:hint="default" w:ascii="宋体" w:hAnsi="宋体" w:eastAsia="宋体"/>
                <w:sz w:val="21"/>
                <w:szCs w:val="21"/>
              </w:rPr>
            </w:pPr>
            <w:r>
              <w:rPr>
                <w:rFonts w:hint="default"/>
                <w:sz w:val="21"/>
                <w:szCs w:val="21"/>
              </w:rPr>
              <w:t>79.973</w:t>
            </w:r>
          </w:p>
        </w:tc>
        <w:tc>
          <w:tcPr>
            <w:tcW w:w="893" w:type="dxa"/>
            <w:tcBorders>
              <w:tl2br w:val="nil"/>
              <w:tr2bl w:val="nil"/>
            </w:tcBorders>
            <w:shd w:val="clear" w:color="auto" w:fill="FFFFFF"/>
            <w:tcMar>
              <w:top w:w="60" w:type="dxa"/>
              <w:left w:w="75" w:type="dxa"/>
              <w:bottom w:w="60" w:type="dxa"/>
              <w:right w:w="75" w:type="dxa"/>
            </w:tcMar>
            <w:vAlign w:val="center"/>
          </w:tcPr>
          <w:p w14:paraId="28FF7A6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7E2F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1B159EF">
            <w:pPr>
              <w:jc w:val="center"/>
              <w:rPr>
                <w:rFonts w:hint="default"/>
                <w:sz w:val="21"/>
                <w:szCs w:val="21"/>
              </w:rPr>
            </w:pPr>
            <w:r>
              <w:rPr>
                <w:rFonts w:hint="default"/>
                <w:sz w:val="21"/>
                <w:szCs w:val="21"/>
              </w:rPr>
              <w:t>2025-02-07 01:00 - 2025-02-07 02:00</w:t>
            </w:r>
          </w:p>
        </w:tc>
        <w:tc>
          <w:tcPr>
            <w:tcW w:w="1505" w:type="dxa"/>
            <w:tcBorders>
              <w:tl2br w:val="nil"/>
              <w:tr2bl w:val="nil"/>
            </w:tcBorders>
            <w:shd w:val="clear" w:color="auto" w:fill="FFFFFF"/>
            <w:tcMar>
              <w:top w:w="60" w:type="dxa"/>
              <w:left w:w="75" w:type="dxa"/>
              <w:bottom w:w="60" w:type="dxa"/>
              <w:right w:w="75" w:type="dxa"/>
            </w:tcMar>
            <w:vAlign w:val="center"/>
          </w:tcPr>
          <w:p w14:paraId="0E65A78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0CB352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D08BEE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4149480">
            <w:pPr>
              <w:jc w:val="center"/>
              <w:rPr>
                <w:rFonts w:hint="default" w:ascii="宋体" w:hAnsi="宋体" w:eastAsia="宋体"/>
                <w:sz w:val="21"/>
                <w:szCs w:val="21"/>
              </w:rPr>
            </w:pPr>
            <w:r>
              <w:rPr>
                <w:rFonts w:hint="default"/>
                <w:sz w:val="21"/>
                <w:szCs w:val="21"/>
              </w:rPr>
              <w:t>33.532</w:t>
            </w:r>
          </w:p>
        </w:tc>
        <w:tc>
          <w:tcPr>
            <w:tcW w:w="893" w:type="dxa"/>
            <w:tcBorders>
              <w:tl2br w:val="nil"/>
              <w:tr2bl w:val="nil"/>
            </w:tcBorders>
            <w:shd w:val="clear" w:color="auto" w:fill="FFFFFF"/>
            <w:tcMar>
              <w:top w:w="60" w:type="dxa"/>
              <w:left w:w="75" w:type="dxa"/>
              <w:bottom w:w="60" w:type="dxa"/>
              <w:right w:w="75" w:type="dxa"/>
            </w:tcMar>
            <w:vAlign w:val="center"/>
          </w:tcPr>
          <w:p w14:paraId="6AC331C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AA02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5C7ED69">
            <w:pPr>
              <w:jc w:val="center"/>
              <w:rPr>
                <w:rFonts w:hint="default"/>
                <w:sz w:val="21"/>
                <w:szCs w:val="21"/>
              </w:rPr>
            </w:pPr>
            <w:r>
              <w:rPr>
                <w:rFonts w:hint="default"/>
                <w:sz w:val="21"/>
                <w:szCs w:val="21"/>
              </w:rPr>
              <w:t>2025-02-07 19:00 - 2025-02-07 20:00</w:t>
            </w:r>
          </w:p>
        </w:tc>
        <w:tc>
          <w:tcPr>
            <w:tcW w:w="1505" w:type="dxa"/>
            <w:tcBorders>
              <w:tl2br w:val="nil"/>
              <w:tr2bl w:val="nil"/>
            </w:tcBorders>
            <w:shd w:val="clear" w:color="auto" w:fill="FFFFFF"/>
            <w:tcMar>
              <w:top w:w="60" w:type="dxa"/>
              <w:left w:w="75" w:type="dxa"/>
              <w:bottom w:w="60" w:type="dxa"/>
              <w:right w:w="75" w:type="dxa"/>
            </w:tcMar>
            <w:vAlign w:val="center"/>
          </w:tcPr>
          <w:p w14:paraId="259A085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9A568A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220B12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97A86A3">
            <w:pPr>
              <w:jc w:val="center"/>
              <w:rPr>
                <w:rFonts w:hint="default" w:ascii="宋体" w:hAnsi="宋体" w:eastAsia="宋体"/>
                <w:sz w:val="21"/>
                <w:szCs w:val="21"/>
              </w:rPr>
            </w:pPr>
            <w:r>
              <w:rPr>
                <w:rFonts w:hint="default"/>
                <w:sz w:val="21"/>
                <w:szCs w:val="21"/>
              </w:rPr>
              <w:t>43.564</w:t>
            </w:r>
          </w:p>
        </w:tc>
        <w:tc>
          <w:tcPr>
            <w:tcW w:w="893" w:type="dxa"/>
            <w:tcBorders>
              <w:tl2br w:val="nil"/>
              <w:tr2bl w:val="nil"/>
            </w:tcBorders>
            <w:shd w:val="clear" w:color="auto" w:fill="FFFFFF"/>
            <w:tcMar>
              <w:top w:w="60" w:type="dxa"/>
              <w:left w:w="75" w:type="dxa"/>
              <w:bottom w:w="60" w:type="dxa"/>
              <w:right w:w="75" w:type="dxa"/>
            </w:tcMar>
            <w:vAlign w:val="center"/>
          </w:tcPr>
          <w:p w14:paraId="483F2B9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306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D439B01">
            <w:pPr>
              <w:jc w:val="center"/>
              <w:rPr>
                <w:rFonts w:hint="default"/>
                <w:sz w:val="21"/>
                <w:szCs w:val="21"/>
              </w:rPr>
            </w:pPr>
            <w:r>
              <w:rPr>
                <w:rFonts w:hint="default"/>
                <w:sz w:val="21"/>
                <w:szCs w:val="21"/>
              </w:rPr>
              <w:t>2025-02-08 01:00 - 2025-02-08 02:00</w:t>
            </w:r>
          </w:p>
        </w:tc>
        <w:tc>
          <w:tcPr>
            <w:tcW w:w="1505" w:type="dxa"/>
            <w:tcBorders>
              <w:tl2br w:val="nil"/>
              <w:tr2bl w:val="nil"/>
            </w:tcBorders>
            <w:shd w:val="clear" w:color="auto" w:fill="FFFFFF"/>
            <w:tcMar>
              <w:top w:w="60" w:type="dxa"/>
              <w:left w:w="75" w:type="dxa"/>
              <w:bottom w:w="60" w:type="dxa"/>
              <w:right w:w="75" w:type="dxa"/>
            </w:tcMar>
            <w:vAlign w:val="center"/>
          </w:tcPr>
          <w:p w14:paraId="37688C2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813947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E51CD9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F17C95A">
            <w:pPr>
              <w:jc w:val="center"/>
              <w:rPr>
                <w:rFonts w:hint="default" w:ascii="宋体" w:hAnsi="宋体" w:eastAsia="宋体"/>
                <w:sz w:val="21"/>
                <w:szCs w:val="21"/>
              </w:rPr>
            </w:pPr>
            <w:r>
              <w:rPr>
                <w:rFonts w:hint="default"/>
                <w:sz w:val="21"/>
                <w:szCs w:val="21"/>
              </w:rPr>
              <w:t>26.303</w:t>
            </w:r>
          </w:p>
        </w:tc>
        <w:tc>
          <w:tcPr>
            <w:tcW w:w="893" w:type="dxa"/>
            <w:tcBorders>
              <w:tl2br w:val="nil"/>
              <w:tr2bl w:val="nil"/>
            </w:tcBorders>
            <w:shd w:val="clear" w:color="auto" w:fill="FFFFFF"/>
            <w:tcMar>
              <w:top w:w="60" w:type="dxa"/>
              <w:left w:w="75" w:type="dxa"/>
              <w:bottom w:w="60" w:type="dxa"/>
              <w:right w:w="75" w:type="dxa"/>
            </w:tcMar>
            <w:vAlign w:val="center"/>
          </w:tcPr>
          <w:p w14:paraId="0D21FB8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8F02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600D6A6">
            <w:pPr>
              <w:jc w:val="center"/>
              <w:rPr>
                <w:rFonts w:hint="default"/>
                <w:sz w:val="21"/>
                <w:szCs w:val="21"/>
              </w:rPr>
            </w:pPr>
            <w:r>
              <w:rPr>
                <w:rFonts w:hint="default"/>
                <w:sz w:val="21"/>
                <w:szCs w:val="21"/>
              </w:rPr>
              <w:t>2025-02-09 03:00 - 2025-02-09 04:00</w:t>
            </w:r>
          </w:p>
        </w:tc>
        <w:tc>
          <w:tcPr>
            <w:tcW w:w="1505" w:type="dxa"/>
            <w:tcBorders>
              <w:tl2br w:val="nil"/>
              <w:tr2bl w:val="nil"/>
            </w:tcBorders>
            <w:shd w:val="clear" w:color="auto" w:fill="FFFFFF"/>
            <w:tcMar>
              <w:top w:w="60" w:type="dxa"/>
              <w:left w:w="75" w:type="dxa"/>
              <w:bottom w:w="60" w:type="dxa"/>
              <w:right w:w="75" w:type="dxa"/>
            </w:tcMar>
            <w:vAlign w:val="center"/>
          </w:tcPr>
          <w:p w14:paraId="5C5DE3C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F3A97C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B9B37B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4D22D6F">
            <w:pPr>
              <w:jc w:val="center"/>
              <w:rPr>
                <w:rFonts w:hint="default" w:ascii="宋体" w:hAnsi="宋体" w:eastAsia="宋体"/>
                <w:sz w:val="21"/>
                <w:szCs w:val="21"/>
              </w:rPr>
            </w:pPr>
            <w:r>
              <w:rPr>
                <w:rFonts w:hint="default"/>
                <w:sz w:val="21"/>
                <w:szCs w:val="21"/>
              </w:rPr>
              <w:t>35.374</w:t>
            </w:r>
          </w:p>
        </w:tc>
        <w:tc>
          <w:tcPr>
            <w:tcW w:w="893" w:type="dxa"/>
            <w:tcBorders>
              <w:tl2br w:val="nil"/>
              <w:tr2bl w:val="nil"/>
            </w:tcBorders>
            <w:shd w:val="clear" w:color="auto" w:fill="FFFFFF"/>
            <w:tcMar>
              <w:top w:w="60" w:type="dxa"/>
              <w:left w:w="75" w:type="dxa"/>
              <w:bottom w:w="60" w:type="dxa"/>
              <w:right w:w="75" w:type="dxa"/>
            </w:tcMar>
            <w:vAlign w:val="center"/>
          </w:tcPr>
          <w:p w14:paraId="50805FC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2862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B9D0DA4">
            <w:pPr>
              <w:jc w:val="center"/>
              <w:rPr>
                <w:rFonts w:hint="default"/>
                <w:sz w:val="21"/>
                <w:szCs w:val="21"/>
              </w:rPr>
            </w:pPr>
            <w:r>
              <w:rPr>
                <w:rFonts w:hint="default"/>
                <w:sz w:val="21"/>
                <w:szCs w:val="21"/>
              </w:rPr>
              <w:t>2025-02-15 06:00 - 2025-02-15 07:00</w:t>
            </w:r>
          </w:p>
        </w:tc>
        <w:tc>
          <w:tcPr>
            <w:tcW w:w="1505" w:type="dxa"/>
            <w:tcBorders>
              <w:tl2br w:val="nil"/>
              <w:tr2bl w:val="nil"/>
            </w:tcBorders>
            <w:shd w:val="clear" w:color="auto" w:fill="FFFFFF"/>
            <w:tcMar>
              <w:top w:w="60" w:type="dxa"/>
              <w:left w:w="75" w:type="dxa"/>
              <w:bottom w:w="60" w:type="dxa"/>
              <w:right w:w="75" w:type="dxa"/>
            </w:tcMar>
            <w:vAlign w:val="center"/>
          </w:tcPr>
          <w:p w14:paraId="29449DE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30B7C2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C82686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FFE42AA">
            <w:pPr>
              <w:jc w:val="center"/>
              <w:rPr>
                <w:rFonts w:hint="default" w:ascii="宋体" w:hAnsi="宋体" w:eastAsia="宋体"/>
                <w:sz w:val="21"/>
                <w:szCs w:val="21"/>
              </w:rPr>
            </w:pPr>
            <w:r>
              <w:rPr>
                <w:rFonts w:hint="default"/>
                <w:sz w:val="21"/>
                <w:szCs w:val="21"/>
              </w:rPr>
              <w:t>64.791</w:t>
            </w:r>
          </w:p>
        </w:tc>
        <w:tc>
          <w:tcPr>
            <w:tcW w:w="893" w:type="dxa"/>
            <w:tcBorders>
              <w:tl2br w:val="nil"/>
              <w:tr2bl w:val="nil"/>
            </w:tcBorders>
            <w:shd w:val="clear" w:color="auto" w:fill="FFFFFF"/>
            <w:tcMar>
              <w:top w:w="60" w:type="dxa"/>
              <w:left w:w="75" w:type="dxa"/>
              <w:bottom w:w="60" w:type="dxa"/>
              <w:right w:w="75" w:type="dxa"/>
            </w:tcMar>
            <w:vAlign w:val="center"/>
          </w:tcPr>
          <w:p w14:paraId="27E99B5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7F88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0C4DA12">
            <w:pPr>
              <w:jc w:val="center"/>
              <w:rPr>
                <w:rFonts w:hint="default"/>
                <w:sz w:val="21"/>
                <w:szCs w:val="21"/>
              </w:rPr>
            </w:pPr>
            <w:r>
              <w:rPr>
                <w:rFonts w:hint="default"/>
                <w:sz w:val="21"/>
                <w:szCs w:val="21"/>
              </w:rPr>
              <w:t>2025-03-23 04:00 - 2025-03-23 05:00</w:t>
            </w:r>
          </w:p>
        </w:tc>
        <w:tc>
          <w:tcPr>
            <w:tcW w:w="1505" w:type="dxa"/>
            <w:tcBorders>
              <w:tl2br w:val="nil"/>
              <w:tr2bl w:val="nil"/>
            </w:tcBorders>
            <w:shd w:val="clear" w:color="auto" w:fill="FFFFFF"/>
            <w:tcMar>
              <w:top w:w="60" w:type="dxa"/>
              <w:left w:w="75" w:type="dxa"/>
              <w:bottom w:w="60" w:type="dxa"/>
              <w:right w:w="75" w:type="dxa"/>
            </w:tcMar>
            <w:vAlign w:val="center"/>
          </w:tcPr>
          <w:p w14:paraId="5DDBE6D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894BF1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4A894F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EFD5998">
            <w:pPr>
              <w:jc w:val="center"/>
              <w:rPr>
                <w:rFonts w:hint="default" w:ascii="宋体" w:hAnsi="宋体" w:eastAsia="宋体"/>
                <w:sz w:val="21"/>
                <w:szCs w:val="21"/>
              </w:rPr>
            </w:pPr>
            <w:r>
              <w:rPr>
                <w:rFonts w:hint="default"/>
                <w:sz w:val="21"/>
                <w:szCs w:val="21"/>
              </w:rPr>
              <w:t>42.562</w:t>
            </w:r>
          </w:p>
        </w:tc>
        <w:tc>
          <w:tcPr>
            <w:tcW w:w="893" w:type="dxa"/>
            <w:tcBorders>
              <w:tl2br w:val="nil"/>
              <w:tr2bl w:val="nil"/>
            </w:tcBorders>
            <w:shd w:val="clear" w:color="auto" w:fill="FFFFFF"/>
            <w:tcMar>
              <w:top w:w="60" w:type="dxa"/>
              <w:left w:w="75" w:type="dxa"/>
              <w:bottom w:w="60" w:type="dxa"/>
              <w:right w:w="75" w:type="dxa"/>
            </w:tcMar>
            <w:vAlign w:val="center"/>
          </w:tcPr>
          <w:p w14:paraId="550BEE9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8590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87B8768">
            <w:pPr>
              <w:jc w:val="center"/>
              <w:rPr>
                <w:rFonts w:hint="default"/>
                <w:sz w:val="21"/>
                <w:szCs w:val="21"/>
              </w:rPr>
            </w:pPr>
            <w:r>
              <w:rPr>
                <w:rFonts w:hint="default"/>
                <w:sz w:val="21"/>
                <w:szCs w:val="21"/>
              </w:rPr>
              <w:t>2025-01-02 00:00 - 2025-01-02 01:00</w:t>
            </w:r>
          </w:p>
        </w:tc>
        <w:tc>
          <w:tcPr>
            <w:tcW w:w="1505" w:type="dxa"/>
            <w:tcBorders>
              <w:tl2br w:val="nil"/>
              <w:tr2bl w:val="nil"/>
            </w:tcBorders>
            <w:shd w:val="clear" w:color="auto" w:fill="FFFFFF"/>
            <w:tcMar>
              <w:top w:w="60" w:type="dxa"/>
              <w:left w:w="75" w:type="dxa"/>
              <w:bottom w:w="60" w:type="dxa"/>
              <w:right w:w="75" w:type="dxa"/>
            </w:tcMar>
            <w:vAlign w:val="center"/>
          </w:tcPr>
          <w:p w14:paraId="4AB785F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BCDA75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AEB6A1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986FCA2">
            <w:pPr>
              <w:jc w:val="center"/>
              <w:rPr>
                <w:rFonts w:hint="default" w:ascii="宋体" w:hAnsi="宋体" w:eastAsia="宋体"/>
                <w:sz w:val="21"/>
                <w:szCs w:val="21"/>
              </w:rPr>
            </w:pPr>
            <w:r>
              <w:rPr>
                <w:rFonts w:hint="default"/>
                <w:sz w:val="21"/>
                <w:szCs w:val="21"/>
              </w:rPr>
              <w:t>204.407</w:t>
            </w:r>
          </w:p>
        </w:tc>
        <w:tc>
          <w:tcPr>
            <w:tcW w:w="893" w:type="dxa"/>
            <w:tcBorders>
              <w:tl2br w:val="nil"/>
              <w:tr2bl w:val="nil"/>
            </w:tcBorders>
            <w:shd w:val="clear" w:color="auto" w:fill="FFFFFF"/>
            <w:tcMar>
              <w:top w:w="60" w:type="dxa"/>
              <w:left w:w="75" w:type="dxa"/>
              <w:bottom w:w="60" w:type="dxa"/>
              <w:right w:w="75" w:type="dxa"/>
            </w:tcMar>
            <w:vAlign w:val="center"/>
          </w:tcPr>
          <w:p w14:paraId="3C5F91A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5C75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29C9E98">
            <w:pPr>
              <w:jc w:val="center"/>
              <w:rPr>
                <w:rFonts w:hint="default"/>
                <w:sz w:val="21"/>
                <w:szCs w:val="21"/>
              </w:rPr>
            </w:pPr>
            <w:r>
              <w:rPr>
                <w:rFonts w:hint="default"/>
                <w:sz w:val="21"/>
                <w:szCs w:val="21"/>
              </w:rPr>
              <w:t>2025-01-13 17:00 - 2025-01-13 18:00</w:t>
            </w:r>
          </w:p>
        </w:tc>
        <w:tc>
          <w:tcPr>
            <w:tcW w:w="1505" w:type="dxa"/>
            <w:tcBorders>
              <w:tl2br w:val="nil"/>
              <w:tr2bl w:val="nil"/>
            </w:tcBorders>
            <w:shd w:val="clear" w:color="auto" w:fill="FFFFFF"/>
            <w:tcMar>
              <w:top w:w="60" w:type="dxa"/>
              <w:left w:w="75" w:type="dxa"/>
              <w:bottom w:w="60" w:type="dxa"/>
              <w:right w:w="75" w:type="dxa"/>
            </w:tcMar>
            <w:vAlign w:val="center"/>
          </w:tcPr>
          <w:p w14:paraId="507B33A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7CB4E4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2C5C206">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264ADE39">
            <w:pPr>
              <w:jc w:val="center"/>
              <w:rPr>
                <w:rFonts w:hint="default" w:ascii="宋体" w:hAnsi="宋体" w:eastAsia="宋体"/>
                <w:sz w:val="21"/>
                <w:szCs w:val="21"/>
              </w:rPr>
            </w:pPr>
            <w:r>
              <w:rPr>
                <w:rFonts w:hint="default"/>
                <w:sz w:val="21"/>
                <w:szCs w:val="21"/>
              </w:rPr>
              <w:t>30.319</w:t>
            </w:r>
          </w:p>
        </w:tc>
        <w:tc>
          <w:tcPr>
            <w:tcW w:w="893" w:type="dxa"/>
            <w:tcBorders>
              <w:tl2br w:val="nil"/>
              <w:tr2bl w:val="nil"/>
            </w:tcBorders>
            <w:shd w:val="clear" w:color="auto" w:fill="FFFFFF"/>
            <w:tcMar>
              <w:top w:w="60" w:type="dxa"/>
              <w:left w:w="75" w:type="dxa"/>
              <w:bottom w:w="60" w:type="dxa"/>
              <w:right w:w="75" w:type="dxa"/>
            </w:tcMar>
            <w:vAlign w:val="center"/>
          </w:tcPr>
          <w:p w14:paraId="6ED7DBC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363D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B4113DD">
            <w:pPr>
              <w:jc w:val="center"/>
              <w:rPr>
                <w:rFonts w:hint="default"/>
                <w:sz w:val="21"/>
                <w:szCs w:val="21"/>
              </w:rPr>
            </w:pPr>
            <w:r>
              <w:rPr>
                <w:rFonts w:hint="default"/>
                <w:sz w:val="21"/>
                <w:szCs w:val="21"/>
              </w:rPr>
              <w:t>2025-01-14 18:00 - 2025-01-14 19:00</w:t>
            </w:r>
          </w:p>
        </w:tc>
        <w:tc>
          <w:tcPr>
            <w:tcW w:w="1505" w:type="dxa"/>
            <w:tcBorders>
              <w:tl2br w:val="nil"/>
              <w:tr2bl w:val="nil"/>
            </w:tcBorders>
            <w:shd w:val="clear" w:color="auto" w:fill="FFFFFF"/>
            <w:tcMar>
              <w:top w:w="60" w:type="dxa"/>
              <w:left w:w="75" w:type="dxa"/>
              <w:bottom w:w="60" w:type="dxa"/>
              <w:right w:w="75" w:type="dxa"/>
            </w:tcMar>
            <w:vAlign w:val="center"/>
          </w:tcPr>
          <w:p w14:paraId="4063D1A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8F386E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8D04236">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398DE9A">
            <w:pPr>
              <w:jc w:val="center"/>
              <w:rPr>
                <w:rFonts w:hint="default" w:ascii="宋体" w:hAnsi="宋体" w:eastAsia="宋体"/>
                <w:sz w:val="21"/>
                <w:szCs w:val="21"/>
              </w:rPr>
            </w:pPr>
            <w:r>
              <w:rPr>
                <w:rFonts w:hint="default"/>
                <w:sz w:val="21"/>
                <w:szCs w:val="21"/>
              </w:rPr>
              <w:t>216.676</w:t>
            </w:r>
          </w:p>
        </w:tc>
        <w:tc>
          <w:tcPr>
            <w:tcW w:w="893" w:type="dxa"/>
            <w:tcBorders>
              <w:tl2br w:val="nil"/>
              <w:tr2bl w:val="nil"/>
            </w:tcBorders>
            <w:shd w:val="clear" w:color="auto" w:fill="FFFFFF"/>
            <w:tcMar>
              <w:top w:w="60" w:type="dxa"/>
              <w:left w:w="75" w:type="dxa"/>
              <w:bottom w:w="60" w:type="dxa"/>
              <w:right w:w="75" w:type="dxa"/>
            </w:tcMar>
            <w:vAlign w:val="center"/>
          </w:tcPr>
          <w:p w14:paraId="6F08D2C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257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E08D6AA">
            <w:pPr>
              <w:jc w:val="center"/>
              <w:rPr>
                <w:rFonts w:hint="default"/>
                <w:sz w:val="21"/>
                <w:szCs w:val="21"/>
              </w:rPr>
            </w:pPr>
            <w:r>
              <w:rPr>
                <w:rFonts w:hint="default"/>
                <w:sz w:val="21"/>
                <w:szCs w:val="21"/>
              </w:rPr>
              <w:t>2025-01-16 09:00 - 2025-01-16 10:00</w:t>
            </w:r>
          </w:p>
        </w:tc>
        <w:tc>
          <w:tcPr>
            <w:tcW w:w="1505" w:type="dxa"/>
            <w:tcBorders>
              <w:tl2br w:val="nil"/>
              <w:tr2bl w:val="nil"/>
            </w:tcBorders>
            <w:shd w:val="clear" w:color="auto" w:fill="FFFFFF"/>
            <w:tcMar>
              <w:top w:w="60" w:type="dxa"/>
              <w:left w:w="75" w:type="dxa"/>
              <w:bottom w:w="60" w:type="dxa"/>
              <w:right w:w="75" w:type="dxa"/>
            </w:tcMar>
            <w:vAlign w:val="center"/>
          </w:tcPr>
          <w:p w14:paraId="2B9C409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E72C6F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6ECA6A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BFE0AE4">
            <w:pPr>
              <w:jc w:val="center"/>
              <w:rPr>
                <w:rFonts w:hint="default" w:ascii="宋体" w:hAnsi="宋体" w:eastAsia="宋体"/>
                <w:sz w:val="21"/>
                <w:szCs w:val="21"/>
              </w:rPr>
            </w:pPr>
            <w:r>
              <w:rPr>
                <w:rFonts w:hint="default"/>
                <w:sz w:val="21"/>
                <w:szCs w:val="21"/>
              </w:rPr>
              <w:t>225.887</w:t>
            </w:r>
          </w:p>
        </w:tc>
        <w:tc>
          <w:tcPr>
            <w:tcW w:w="893" w:type="dxa"/>
            <w:tcBorders>
              <w:tl2br w:val="nil"/>
              <w:tr2bl w:val="nil"/>
            </w:tcBorders>
            <w:shd w:val="clear" w:color="auto" w:fill="FFFFFF"/>
            <w:tcMar>
              <w:top w:w="60" w:type="dxa"/>
              <w:left w:w="75" w:type="dxa"/>
              <w:bottom w:w="60" w:type="dxa"/>
              <w:right w:w="75" w:type="dxa"/>
            </w:tcMar>
            <w:vAlign w:val="center"/>
          </w:tcPr>
          <w:p w14:paraId="6C34F33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54E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5A0D46C">
            <w:pPr>
              <w:jc w:val="center"/>
              <w:rPr>
                <w:rFonts w:hint="default"/>
                <w:sz w:val="21"/>
                <w:szCs w:val="21"/>
              </w:rPr>
            </w:pPr>
            <w:r>
              <w:rPr>
                <w:rFonts w:hint="default"/>
                <w:sz w:val="21"/>
                <w:szCs w:val="21"/>
              </w:rPr>
              <w:t>2025-01-20 17:00 - 2025-01-20 18:00</w:t>
            </w:r>
          </w:p>
        </w:tc>
        <w:tc>
          <w:tcPr>
            <w:tcW w:w="1505" w:type="dxa"/>
            <w:tcBorders>
              <w:tl2br w:val="nil"/>
              <w:tr2bl w:val="nil"/>
            </w:tcBorders>
            <w:shd w:val="clear" w:color="auto" w:fill="FFFFFF"/>
            <w:tcMar>
              <w:top w:w="60" w:type="dxa"/>
              <w:left w:w="75" w:type="dxa"/>
              <w:bottom w:w="60" w:type="dxa"/>
              <w:right w:w="75" w:type="dxa"/>
            </w:tcMar>
            <w:vAlign w:val="center"/>
          </w:tcPr>
          <w:p w14:paraId="6B8697E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F36497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BBC325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59F2F57">
            <w:pPr>
              <w:jc w:val="center"/>
              <w:rPr>
                <w:rFonts w:hint="default" w:ascii="宋体" w:hAnsi="宋体" w:eastAsia="宋体"/>
                <w:sz w:val="21"/>
                <w:szCs w:val="21"/>
              </w:rPr>
            </w:pPr>
            <w:r>
              <w:rPr>
                <w:rFonts w:hint="default"/>
                <w:sz w:val="21"/>
                <w:szCs w:val="21"/>
              </w:rPr>
              <w:t>54.5</w:t>
            </w:r>
          </w:p>
        </w:tc>
        <w:tc>
          <w:tcPr>
            <w:tcW w:w="893" w:type="dxa"/>
            <w:tcBorders>
              <w:tl2br w:val="nil"/>
              <w:tr2bl w:val="nil"/>
            </w:tcBorders>
            <w:shd w:val="clear" w:color="auto" w:fill="FFFFFF"/>
            <w:tcMar>
              <w:top w:w="60" w:type="dxa"/>
              <w:left w:w="75" w:type="dxa"/>
              <w:bottom w:w="60" w:type="dxa"/>
              <w:right w:w="75" w:type="dxa"/>
            </w:tcMar>
            <w:vAlign w:val="center"/>
          </w:tcPr>
          <w:p w14:paraId="127936D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B86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72612E3">
            <w:pPr>
              <w:jc w:val="center"/>
              <w:rPr>
                <w:rFonts w:hint="default"/>
                <w:sz w:val="21"/>
                <w:szCs w:val="21"/>
              </w:rPr>
            </w:pPr>
            <w:r>
              <w:rPr>
                <w:rFonts w:hint="default"/>
                <w:sz w:val="21"/>
                <w:szCs w:val="21"/>
              </w:rPr>
              <w:t>2025-01-20 04:00 - 2025-01-20 05:00</w:t>
            </w:r>
          </w:p>
        </w:tc>
        <w:tc>
          <w:tcPr>
            <w:tcW w:w="1505" w:type="dxa"/>
            <w:tcBorders>
              <w:tl2br w:val="nil"/>
              <w:tr2bl w:val="nil"/>
            </w:tcBorders>
            <w:shd w:val="clear" w:color="auto" w:fill="FFFFFF"/>
            <w:tcMar>
              <w:top w:w="60" w:type="dxa"/>
              <w:left w:w="75" w:type="dxa"/>
              <w:bottom w:w="60" w:type="dxa"/>
              <w:right w:w="75" w:type="dxa"/>
            </w:tcMar>
            <w:vAlign w:val="center"/>
          </w:tcPr>
          <w:p w14:paraId="00C5265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45264C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7F82B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C4CC6AB">
            <w:pPr>
              <w:jc w:val="center"/>
              <w:rPr>
                <w:rFonts w:hint="default" w:ascii="宋体" w:hAnsi="宋体" w:eastAsia="宋体"/>
                <w:sz w:val="21"/>
                <w:szCs w:val="21"/>
              </w:rPr>
            </w:pPr>
            <w:r>
              <w:rPr>
                <w:rFonts w:hint="default"/>
                <w:sz w:val="21"/>
                <w:szCs w:val="21"/>
              </w:rPr>
              <w:t>55.071</w:t>
            </w:r>
          </w:p>
        </w:tc>
        <w:tc>
          <w:tcPr>
            <w:tcW w:w="893" w:type="dxa"/>
            <w:tcBorders>
              <w:tl2br w:val="nil"/>
              <w:tr2bl w:val="nil"/>
            </w:tcBorders>
            <w:shd w:val="clear" w:color="auto" w:fill="FFFFFF"/>
            <w:tcMar>
              <w:top w:w="60" w:type="dxa"/>
              <w:left w:w="75" w:type="dxa"/>
              <w:bottom w:w="60" w:type="dxa"/>
              <w:right w:w="75" w:type="dxa"/>
            </w:tcMar>
            <w:vAlign w:val="center"/>
          </w:tcPr>
          <w:p w14:paraId="70F4A2A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AA93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6AC2A79">
            <w:pPr>
              <w:jc w:val="center"/>
              <w:rPr>
                <w:rFonts w:hint="default"/>
                <w:sz w:val="21"/>
                <w:szCs w:val="21"/>
              </w:rPr>
            </w:pPr>
            <w:r>
              <w:rPr>
                <w:rFonts w:hint="default"/>
                <w:sz w:val="21"/>
                <w:szCs w:val="21"/>
              </w:rPr>
              <w:t>2025-01-20 09:00 - 2025-01-20 10:00</w:t>
            </w:r>
          </w:p>
        </w:tc>
        <w:tc>
          <w:tcPr>
            <w:tcW w:w="1505" w:type="dxa"/>
            <w:tcBorders>
              <w:tl2br w:val="nil"/>
              <w:tr2bl w:val="nil"/>
            </w:tcBorders>
            <w:shd w:val="clear" w:color="auto" w:fill="FFFFFF"/>
            <w:tcMar>
              <w:top w:w="60" w:type="dxa"/>
              <w:left w:w="75" w:type="dxa"/>
              <w:bottom w:w="60" w:type="dxa"/>
              <w:right w:w="75" w:type="dxa"/>
            </w:tcMar>
            <w:vAlign w:val="center"/>
          </w:tcPr>
          <w:p w14:paraId="7C73FD5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D91E18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4ADF57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218393B">
            <w:pPr>
              <w:jc w:val="center"/>
              <w:rPr>
                <w:rFonts w:hint="default" w:ascii="宋体" w:hAnsi="宋体" w:eastAsia="宋体"/>
                <w:sz w:val="21"/>
                <w:szCs w:val="21"/>
              </w:rPr>
            </w:pPr>
            <w:r>
              <w:rPr>
                <w:rFonts w:hint="default"/>
                <w:sz w:val="21"/>
                <w:szCs w:val="21"/>
              </w:rPr>
              <w:t>50.585</w:t>
            </w:r>
          </w:p>
        </w:tc>
        <w:tc>
          <w:tcPr>
            <w:tcW w:w="893" w:type="dxa"/>
            <w:tcBorders>
              <w:tl2br w:val="nil"/>
              <w:tr2bl w:val="nil"/>
            </w:tcBorders>
            <w:shd w:val="clear" w:color="auto" w:fill="FFFFFF"/>
            <w:tcMar>
              <w:top w:w="60" w:type="dxa"/>
              <w:left w:w="75" w:type="dxa"/>
              <w:bottom w:w="60" w:type="dxa"/>
              <w:right w:w="75" w:type="dxa"/>
            </w:tcMar>
            <w:vAlign w:val="center"/>
          </w:tcPr>
          <w:p w14:paraId="7ADFEF1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E8B9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9050A37">
            <w:pPr>
              <w:jc w:val="center"/>
              <w:rPr>
                <w:rFonts w:hint="default"/>
                <w:sz w:val="21"/>
                <w:szCs w:val="21"/>
              </w:rPr>
            </w:pPr>
            <w:r>
              <w:rPr>
                <w:rFonts w:hint="default"/>
                <w:sz w:val="21"/>
                <w:szCs w:val="21"/>
              </w:rPr>
              <w:t>2025-01-22 14:00 - 2025-01-22 15:00</w:t>
            </w:r>
          </w:p>
        </w:tc>
        <w:tc>
          <w:tcPr>
            <w:tcW w:w="1505" w:type="dxa"/>
            <w:tcBorders>
              <w:tl2br w:val="nil"/>
              <w:tr2bl w:val="nil"/>
            </w:tcBorders>
            <w:shd w:val="clear" w:color="auto" w:fill="FFFFFF"/>
            <w:tcMar>
              <w:top w:w="60" w:type="dxa"/>
              <w:left w:w="75" w:type="dxa"/>
              <w:bottom w:w="60" w:type="dxa"/>
              <w:right w:w="75" w:type="dxa"/>
            </w:tcMar>
            <w:vAlign w:val="center"/>
          </w:tcPr>
          <w:p w14:paraId="221C13D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C2CF14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2C9B0B2">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07C0ABD6">
            <w:pPr>
              <w:jc w:val="center"/>
              <w:rPr>
                <w:rFonts w:hint="default" w:ascii="宋体" w:hAnsi="宋体" w:eastAsia="宋体"/>
                <w:sz w:val="21"/>
                <w:szCs w:val="21"/>
              </w:rPr>
            </w:pPr>
            <w:r>
              <w:rPr>
                <w:rFonts w:hint="default"/>
                <w:sz w:val="21"/>
                <w:szCs w:val="21"/>
              </w:rPr>
              <w:t>36.47</w:t>
            </w:r>
          </w:p>
        </w:tc>
        <w:tc>
          <w:tcPr>
            <w:tcW w:w="893" w:type="dxa"/>
            <w:tcBorders>
              <w:tl2br w:val="nil"/>
              <w:tr2bl w:val="nil"/>
            </w:tcBorders>
            <w:shd w:val="clear" w:color="auto" w:fill="FFFFFF"/>
            <w:tcMar>
              <w:top w:w="60" w:type="dxa"/>
              <w:left w:w="75" w:type="dxa"/>
              <w:bottom w:w="60" w:type="dxa"/>
              <w:right w:w="75" w:type="dxa"/>
            </w:tcMar>
            <w:vAlign w:val="center"/>
          </w:tcPr>
          <w:p w14:paraId="73AE577E">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DE35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8B79042">
            <w:pPr>
              <w:jc w:val="center"/>
              <w:rPr>
                <w:rFonts w:hint="default"/>
                <w:sz w:val="21"/>
                <w:szCs w:val="21"/>
              </w:rPr>
            </w:pPr>
            <w:r>
              <w:rPr>
                <w:rFonts w:hint="default"/>
                <w:sz w:val="21"/>
                <w:szCs w:val="21"/>
              </w:rPr>
              <w:t>2025-02-01 14:00 - 2025-02-01 15:00</w:t>
            </w:r>
          </w:p>
        </w:tc>
        <w:tc>
          <w:tcPr>
            <w:tcW w:w="1505" w:type="dxa"/>
            <w:tcBorders>
              <w:tl2br w:val="nil"/>
              <w:tr2bl w:val="nil"/>
            </w:tcBorders>
            <w:shd w:val="clear" w:color="auto" w:fill="FFFFFF"/>
            <w:tcMar>
              <w:top w:w="60" w:type="dxa"/>
              <w:left w:w="75" w:type="dxa"/>
              <w:bottom w:w="60" w:type="dxa"/>
              <w:right w:w="75" w:type="dxa"/>
            </w:tcMar>
            <w:vAlign w:val="center"/>
          </w:tcPr>
          <w:p w14:paraId="0DA5636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30CFF4C">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AE0210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7BC4670">
            <w:pPr>
              <w:jc w:val="center"/>
              <w:rPr>
                <w:rFonts w:hint="default" w:ascii="宋体" w:hAnsi="宋体" w:eastAsia="宋体"/>
                <w:sz w:val="21"/>
                <w:szCs w:val="21"/>
              </w:rPr>
            </w:pPr>
            <w:r>
              <w:rPr>
                <w:rFonts w:hint="default"/>
                <w:sz w:val="21"/>
                <w:szCs w:val="21"/>
              </w:rPr>
              <w:t>25.727</w:t>
            </w:r>
          </w:p>
        </w:tc>
        <w:tc>
          <w:tcPr>
            <w:tcW w:w="893" w:type="dxa"/>
            <w:tcBorders>
              <w:tl2br w:val="nil"/>
              <w:tr2bl w:val="nil"/>
            </w:tcBorders>
            <w:shd w:val="clear" w:color="auto" w:fill="FFFFFF"/>
            <w:tcMar>
              <w:top w:w="60" w:type="dxa"/>
              <w:left w:w="75" w:type="dxa"/>
              <w:bottom w:w="60" w:type="dxa"/>
              <w:right w:w="75" w:type="dxa"/>
            </w:tcMar>
            <w:vAlign w:val="center"/>
          </w:tcPr>
          <w:p w14:paraId="393725E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13F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E56C640">
            <w:pPr>
              <w:jc w:val="center"/>
              <w:rPr>
                <w:rFonts w:hint="default"/>
                <w:sz w:val="21"/>
                <w:szCs w:val="21"/>
              </w:rPr>
            </w:pPr>
            <w:r>
              <w:rPr>
                <w:rFonts w:hint="default"/>
                <w:sz w:val="21"/>
                <w:szCs w:val="21"/>
              </w:rPr>
              <w:t>2025-01-22 21:00 - 2025-01-22 22:00</w:t>
            </w:r>
          </w:p>
        </w:tc>
        <w:tc>
          <w:tcPr>
            <w:tcW w:w="1505" w:type="dxa"/>
            <w:tcBorders>
              <w:tl2br w:val="nil"/>
              <w:tr2bl w:val="nil"/>
            </w:tcBorders>
            <w:shd w:val="clear" w:color="auto" w:fill="FFFFFF"/>
            <w:tcMar>
              <w:top w:w="60" w:type="dxa"/>
              <w:left w:w="75" w:type="dxa"/>
              <w:bottom w:w="60" w:type="dxa"/>
              <w:right w:w="75" w:type="dxa"/>
            </w:tcMar>
            <w:vAlign w:val="center"/>
          </w:tcPr>
          <w:p w14:paraId="1361966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A962D2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B7BE29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B69268F">
            <w:pPr>
              <w:jc w:val="center"/>
              <w:rPr>
                <w:rFonts w:hint="default" w:ascii="宋体" w:hAnsi="宋体" w:eastAsia="宋体"/>
                <w:sz w:val="21"/>
                <w:szCs w:val="21"/>
              </w:rPr>
            </w:pPr>
            <w:r>
              <w:rPr>
                <w:rFonts w:hint="default"/>
                <w:sz w:val="21"/>
                <w:szCs w:val="21"/>
              </w:rPr>
              <w:t>50.901</w:t>
            </w:r>
          </w:p>
        </w:tc>
        <w:tc>
          <w:tcPr>
            <w:tcW w:w="893" w:type="dxa"/>
            <w:tcBorders>
              <w:tl2br w:val="nil"/>
              <w:tr2bl w:val="nil"/>
            </w:tcBorders>
            <w:shd w:val="clear" w:color="auto" w:fill="FFFFFF"/>
            <w:tcMar>
              <w:top w:w="60" w:type="dxa"/>
              <w:left w:w="75" w:type="dxa"/>
              <w:bottom w:w="60" w:type="dxa"/>
              <w:right w:w="75" w:type="dxa"/>
            </w:tcMar>
            <w:vAlign w:val="center"/>
          </w:tcPr>
          <w:p w14:paraId="19DF08C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95E5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D133138">
            <w:pPr>
              <w:jc w:val="center"/>
              <w:rPr>
                <w:rFonts w:hint="default"/>
                <w:sz w:val="21"/>
                <w:szCs w:val="21"/>
              </w:rPr>
            </w:pPr>
            <w:r>
              <w:rPr>
                <w:rFonts w:hint="default"/>
                <w:sz w:val="21"/>
                <w:szCs w:val="21"/>
              </w:rPr>
              <w:t>2025-02-02 15:00 - 2025-02-02 16:00</w:t>
            </w:r>
          </w:p>
        </w:tc>
        <w:tc>
          <w:tcPr>
            <w:tcW w:w="1505" w:type="dxa"/>
            <w:tcBorders>
              <w:tl2br w:val="nil"/>
              <w:tr2bl w:val="nil"/>
            </w:tcBorders>
            <w:shd w:val="clear" w:color="auto" w:fill="FFFFFF"/>
            <w:tcMar>
              <w:top w:w="60" w:type="dxa"/>
              <w:left w:w="75" w:type="dxa"/>
              <w:bottom w:w="60" w:type="dxa"/>
              <w:right w:w="75" w:type="dxa"/>
            </w:tcMar>
            <w:vAlign w:val="center"/>
          </w:tcPr>
          <w:p w14:paraId="01794E7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CEC25B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53C9DF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B0C8FC7">
            <w:pPr>
              <w:jc w:val="center"/>
              <w:rPr>
                <w:rFonts w:hint="default" w:ascii="宋体" w:hAnsi="宋体" w:eastAsia="宋体"/>
                <w:sz w:val="21"/>
                <w:szCs w:val="21"/>
              </w:rPr>
            </w:pPr>
            <w:r>
              <w:rPr>
                <w:rFonts w:hint="default"/>
                <w:sz w:val="21"/>
                <w:szCs w:val="21"/>
              </w:rPr>
              <w:t>51.661</w:t>
            </w:r>
          </w:p>
        </w:tc>
        <w:tc>
          <w:tcPr>
            <w:tcW w:w="893" w:type="dxa"/>
            <w:tcBorders>
              <w:tl2br w:val="nil"/>
              <w:tr2bl w:val="nil"/>
            </w:tcBorders>
            <w:shd w:val="clear" w:color="auto" w:fill="FFFFFF"/>
            <w:tcMar>
              <w:top w:w="60" w:type="dxa"/>
              <w:left w:w="75" w:type="dxa"/>
              <w:bottom w:w="60" w:type="dxa"/>
              <w:right w:w="75" w:type="dxa"/>
            </w:tcMar>
            <w:vAlign w:val="center"/>
          </w:tcPr>
          <w:p w14:paraId="7904297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C1D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723BF62">
            <w:pPr>
              <w:jc w:val="center"/>
              <w:rPr>
                <w:rFonts w:hint="default"/>
                <w:sz w:val="21"/>
                <w:szCs w:val="21"/>
              </w:rPr>
            </w:pPr>
            <w:r>
              <w:rPr>
                <w:rFonts w:hint="default"/>
                <w:sz w:val="21"/>
                <w:szCs w:val="21"/>
              </w:rPr>
              <w:t>2025-02-02 17:00 - 2025-02-02 18:00</w:t>
            </w:r>
          </w:p>
        </w:tc>
        <w:tc>
          <w:tcPr>
            <w:tcW w:w="1505" w:type="dxa"/>
            <w:tcBorders>
              <w:tl2br w:val="nil"/>
              <w:tr2bl w:val="nil"/>
            </w:tcBorders>
            <w:shd w:val="clear" w:color="auto" w:fill="FFFFFF"/>
            <w:tcMar>
              <w:top w:w="60" w:type="dxa"/>
              <w:left w:w="75" w:type="dxa"/>
              <w:bottom w:w="60" w:type="dxa"/>
              <w:right w:w="75" w:type="dxa"/>
            </w:tcMar>
            <w:vAlign w:val="center"/>
          </w:tcPr>
          <w:p w14:paraId="540D98A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BC2D9E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5B4166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913249F">
            <w:pPr>
              <w:jc w:val="center"/>
              <w:rPr>
                <w:rFonts w:hint="default" w:ascii="宋体" w:hAnsi="宋体" w:eastAsia="宋体"/>
                <w:sz w:val="21"/>
                <w:szCs w:val="21"/>
              </w:rPr>
            </w:pPr>
            <w:r>
              <w:rPr>
                <w:rFonts w:hint="default"/>
                <w:sz w:val="21"/>
                <w:szCs w:val="21"/>
              </w:rPr>
              <w:t>65.143</w:t>
            </w:r>
          </w:p>
        </w:tc>
        <w:tc>
          <w:tcPr>
            <w:tcW w:w="893" w:type="dxa"/>
            <w:tcBorders>
              <w:tl2br w:val="nil"/>
              <w:tr2bl w:val="nil"/>
            </w:tcBorders>
            <w:shd w:val="clear" w:color="auto" w:fill="FFFFFF"/>
            <w:tcMar>
              <w:top w:w="60" w:type="dxa"/>
              <w:left w:w="75" w:type="dxa"/>
              <w:bottom w:w="60" w:type="dxa"/>
              <w:right w:w="75" w:type="dxa"/>
            </w:tcMar>
            <w:vAlign w:val="center"/>
          </w:tcPr>
          <w:p w14:paraId="3E0B8DE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5105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22FEE69">
            <w:pPr>
              <w:jc w:val="center"/>
              <w:rPr>
                <w:rFonts w:hint="default"/>
                <w:sz w:val="21"/>
                <w:szCs w:val="21"/>
              </w:rPr>
            </w:pPr>
            <w:r>
              <w:rPr>
                <w:rFonts w:hint="default"/>
                <w:sz w:val="21"/>
                <w:szCs w:val="21"/>
              </w:rPr>
              <w:t>2025-02-03 01:00 - 2025-02-03 02:00</w:t>
            </w:r>
          </w:p>
        </w:tc>
        <w:tc>
          <w:tcPr>
            <w:tcW w:w="1505" w:type="dxa"/>
            <w:tcBorders>
              <w:tl2br w:val="nil"/>
              <w:tr2bl w:val="nil"/>
            </w:tcBorders>
            <w:shd w:val="clear" w:color="auto" w:fill="FFFFFF"/>
            <w:tcMar>
              <w:top w:w="60" w:type="dxa"/>
              <w:left w:w="75" w:type="dxa"/>
              <w:bottom w:w="60" w:type="dxa"/>
              <w:right w:w="75" w:type="dxa"/>
            </w:tcMar>
            <w:vAlign w:val="center"/>
          </w:tcPr>
          <w:p w14:paraId="090D075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B8FE1D7">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93F1FA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746EC92">
            <w:pPr>
              <w:jc w:val="center"/>
              <w:rPr>
                <w:rFonts w:hint="default" w:ascii="宋体" w:hAnsi="宋体" w:eastAsia="宋体"/>
                <w:sz w:val="21"/>
                <w:szCs w:val="21"/>
              </w:rPr>
            </w:pPr>
            <w:r>
              <w:rPr>
                <w:rFonts w:hint="default"/>
                <w:sz w:val="21"/>
                <w:szCs w:val="21"/>
              </w:rPr>
              <w:t>27.502</w:t>
            </w:r>
          </w:p>
        </w:tc>
        <w:tc>
          <w:tcPr>
            <w:tcW w:w="893" w:type="dxa"/>
            <w:tcBorders>
              <w:tl2br w:val="nil"/>
              <w:tr2bl w:val="nil"/>
            </w:tcBorders>
            <w:shd w:val="clear" w:color="auto" w:fill="FFFFFF"/>
            <w:tcMar>
              <w:top w:w="60" w:type="dxa"/>
              <w:left w:w="75" w:type="dxa"/>
              <w:bottom w:w="60" w:type="dxa"/>
              <w:right w:w="75" w:type="dxa"/>
            </w:tcMar>
            <w:vAlign w:val="center"/>
          </w:tcPr>
          <w:p w14:paraId="689EE0B4">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D59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E73C1BA">
            <w:pPr>
              <w:jc w:val="center"/>
              <w:rPr>
                <w:rFonts w:hint="default"/>
                <w:sz w:val="21"/>
                <w:szCs w:val="21"/>
              </w:rPr>
            </w:pPr>
            <w:r>
              <w:rPr>
                <w:rFonts w:hint="default"/>
                <w:sz w:val="21"/>
                <w:szCs w:val="21"/>
              </w:rPr>
              <w:t>2025-01-24 01:00 - 2025-01-24 02:00</w:t>
            </w:r>
          </w:p>
        </w:tc>
        <w:tc>
          <w:tcPr>
            <w:tcW w:w="1505" w:type="dxa"/>
            <w:tcBorders>
              <w:tl2br w:val="nil"/>
              <w:tr2bl w:val="nil"/>
            </w:tcBorders>
            <w:shd w:val="clear" w:color="auto" w:fill="FFFFFF"/>
            <w:tcMar>
              <w:top w:w="60" w:type="dxa"/>
              <w:left w:w="75" w:type="dxa"/>
              <w:bottom w:w="60" w:type="dxa"/>
              <w:right w:w="75" w:type="dxa"/>
            </w:tcMar>
            <w:vAlign w:val="center"/>
          </w:tcPr>
          <w:p w14:paraId="65383AAF">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A5AAE2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555E43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DCE79CB">
            <w:pPr>
              <w:jc w:val="center"/>
              <w:rPr>
                <w:rFonts w:hint="default" w:ascii="宋体" w:hAnsi="宋体" w:eastAsia="宋体"/>
                <w:sz w:val="21"/>
                <w:szCs w:val="21"/>
              </w:rPr>
            </w:pPr>
            <w:r>
              <w:rPr>
                <w:rFonts w:hint="default"/>
                <w:sz w:val="21"/>
                <w:szCs w:val="21"/>
              </w:rPr>
              <w:t>54.99</w:t>
            </w:r>
          </w:p>
        </w:tc>
        <w:tc>
          <w:tcPr>
            <w:tcW w:w="893" w:type="dxa"/>
            <w:tcBorders>
              <w:tl2br w:val="nil"/>
              <w:tr2bl w:val="nil"/>
            </w:tcBorders>
            <w:shd w:val="clear" w:color="auto" w:fill="FFFFFF"/>
            <w:tcMar>
              <w:top w:w="60" w:type="dxa"/>
              <w:left w:w="75" w:type="dxa"/>
              <w:bottom w:w="60" w:type="dxa"/>
              <w:right w:w="75" w:type="dxa"/>
            </w:tcMar>
            <w:vAlign w:val="center"/>
          </w:tcPr>
          <w:p w14:paraId="729067D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2A3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EE42692">
            <w:pPr>
              <w:jc w:val="center"/>
              <w:rPr>
                <w:rFonts w:hint="default"/>
                <w:sz w:val="21"/>
                <w:szCs w:val="21"/>
              </w:rPr>
            </w:pPr>
            <w:r>
              <w:rPr>
                <w:rFonts w:hint="default"/>
                <w:sz w:val="21"/>
                <w:szCs w:val="21"/>
              </w:rPr>
              <w:t>2025-02-03 23:00 - 2025-02-04 00:00</w:t>
            </w:r>
          </w:p>
        </w:tc>
        <w:tc>
          <w:tcPr>
            <w:tcW w:w="1505" w:type="dxa"/>
            <w:tcBorders>
              <w:tl2br w:val="nil"/>
              <w:tr2bl w:val="nil"/>
            </w:tcBorders>
            <w:shd w:val="clear" w:color="auto" w:fill="FFFFFF"/>
            <w:tcMar>
              <w:top w:w="60" w:type="dxa"/>
              <w:left w:w="75" w:type="dxa"/>
              <w:bottom w:w="60" w:type="dxa"/>
              <w:right w:w="75" w:type="dxa"/>
            </w:tcMar>
            <w:vAlign w:val="center"/>
          </w:tcPr>
          <w:p w14:paraId="6BA80F85">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09D4F5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98372C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F28DFD6">
            <w:pPr>
              <w:jc w:val="center"/>
              <w:rPr>
                <w:rFonts w:hint="default" w:ascii="宋体" w:hAnsi="宋体" w:eastAsia="宋体"/>
                <w:sz w:val="21"/>
                <w:szCs w:val="21"/>
              </w:rPr>
            </w:pPr>
            <w:r>
              <w:rPr>
                <w:rFonts w:hint="default"/>
                <w:sz w:val="21"/>
                <w:szCs w:val="21"/>
              </w:rPr>
              <w:t>22.457</w:t>
            </w:r>
          </w:p>
        </w:tc>
        <w:tc>
          <w:tcPr>
            <w:tcW w:w="893" w:type="dxa"/>
            <w:tcBorders>
              <w:tl2br w:val="nil"/>
              <w:tr2bl w:val="nil"/>
            </w:tcBorders>
            <w:shd w:val="clear" w:color="auto" w:fill="FFFFFF"/>
            <w:tcMar>
              <w:top w:w="60" w:type="dxa"/>
              <w:left w:w="75" w:type="dxa"/>
              <w:bottom w:w="60" w:type="dxa"/>
              <w:right w:w="75" w:type="dxa"/>
            </w:tcMar>
            <w:vAlign w:val="center"/>
          </w:tcPr>
          <w:p w14:paraId="4E383475">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6DA1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BF79943">
            <w:pPr>
              <w:jc w:val="center"/>
              <w:rPr>
                <w:rFonts w:hint="default"/>
                <w:sz w:val="21"/>
                <w:szCs w:val="21"/>
              </w:rPr>
            </w:pPr>
            <w:r>
              <w:rPr>
                <w:rFonts w:hint="default"/>
                <w:sz w:val="21"/>
                <w:szCs w:val="21"/>
              </w:rPr>
              <w:t>2025-01-24 19:00 - 2025-01-24 20:00</w:t>
            </w:r>
          </w:p>
        </w:tc>
        <w:tc>
          <w:tcPr>
            <w:tcW w:w="1505" w:type="dxa"/>
            <w:tcBorders>
              <w:tl2br w:val="nil"/>
              <w:tr2bl w:val="nil"/>
            </w:tcBorders>
            <w:shd w:val="clear" w:color="auto" w:fill="FFFFFF"/>
            <w:tcMar>
              <w:top w:w="60" w:type="dxa"/>
              <w:left w:w="75" w:type="dxa"/>
              <w:bottom w:w="60" w:type="dxa"/>
              <w:right w:w="75" w:type="dxa"/>
            </w:tcMar>
            <w:vAlign w:val="center"/>
          </w:tcPr>
          <w:p w14:paraId="2563FA8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8C2432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021229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029E9F7">
            <w:pPr>
              <w:jc w:val="center"/>
              <w:rPr>
                <w:rFonts w:hint="default" w:ascii="宋体" w:hAnsi="宋体" w:eastAsia="宋体"/>
                <w:sz w:val="21"/>
                <w:szCs w:val="21"/>
              </w:rPr>
            </w:pPr>
            <w:r>
              <w:rPr>
                <w:rFonts w:hint="default"/>
                <w:sz w:val="21"/>
                <w:szCs w:val="21"/>
              </w:rPr>
              <w:t>64.502</w:t>
            </w:r>
          </w:p>
        </w:tc>
        <w:tc>
          <w:tcPr>
            <w:tcW w:w="893" w:type="dxa"/>
            <w:tcBorders>
              <w:tl2br w:val="nil"/>
              <w:tr2bl w:val="nil"/>
            </w:tcBorders>
            <w:shd w:val="clear" w:color="auto" w:fill="FFFFFF"/>
            <w:tcMar>
              <w:top w:w="60" w:type="dxa"/>
              <w:left w:w="75" w:type="dxa"/>
              <w:bottom w:w="60" w:type="dxa"/>
              <w:right w:w="75" w:type="dxa"/>
            </w:tcMar>
            <w:vAlign w:val="center"/>
          </w:tcPr>
          <w:p w14:paraId="1193CE50">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213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6559B03">
            <w:pPr>
              <w:jc w:val="center"/>
              <w:rPr>
                <w:rFonts w:hint="default"/>
                <w:sz w:val="21"/>
                <w:szCs w:val="21"/>
              </w:rPr>
            </w:pPr>
            <w:r>
              <w:rPr>
                <w:rFonts w:hint="default"/>
                <w:sz w:val="21"/>
                <w:szCs w:val="21"/>
              </w:rPr>
              <w:t>2025-01-25 09:00 - 2025-01-25 10:00</w:t>
            </w:r>
          </w:p>
        </w:tc>
        <w:tc>
          <w:tcPr>
            <w:tcW w:w="1505" w:type="dxa"/>
            <w:tcBorders>
              <w:tl2br w:val="nil"/>
              <w:tr2bl w:val="nil"/>
            </w:tcBorders>
            <w:shd w:val="clear" w:color="auto" w:fill="FFFFFF"/>
            <w:tcMar>
              <w:top w:w="60" w:type="dxa"/>
              <w:left w:w="75" w:type="dxa"/>
              <w:bottom w:w="60" w:type="dxa"/>
              <w:right w:w="75" w:type="dxa"/>
            </w:tcMar>
            <w:vAlign w:val="center"/>
          </w:tcPr>
          <w:p w14:paraId="4480FCE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F71FA4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8FD1B6B">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D4316E0">
            <w:pPr>
              <w:jc w:val="center"/>
              <w:rPr>
                <w:rFonts w:hint="default" w:ascii="宋体" w:hAnsi="宋体" w:eastAsia="宋体"/>
                <w:sz w:val="21"/>
                <w:szCs w:val="21"/>
              </w:rPr>
            </w:pPr>
            <w:r>
              <w:rPr>
                <w:rFonts w:hint="default"/>
                <w:sz w:val="21"/>
                <w:szCs w:val="21"/>
              </w:rPr>
              <w:t>55.7</w:t>
            </w:r>
          </w:p>
        </w:tc>
        <w:tc>
          <w:tcPr>
            <w:tcW w:w="893" w:type="dxa"/>
            <w:tcBorders>
              <w:tl2br w:val="nil"/>
              <w:tr2bl w:val="nil"/>
            </w:tcBorders>
            <w:shd w:val="clear" w:color="auto" w:fill="FFFFFF"/>
            <w:tcMar>
              <w:top w:w="60" w:type="dxa"/>
              <w:left w:w="75" w:type="dxa"/>
              <w:bottom w:w="60" w:type="dxa"/>
              <w:right w:w="75" w:type="dxa"/>
            </w:tcMar>
            <w:vAlign w:val="center"/>
          </w:tcPr>
          <w:p w14:paraId="3F0F042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5651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400CFDD">
            <w:pPr>
              <w:jc w:val="center"/>
              <w:rPr>
                <w:rFonts w:hint="default"/>
                <w:sz w:val="21"/>
                <w:szCs w:val="21"/>
              </w:rPr>
            </w:pPr>
            <w:r>
              <w:rPr>
                <w:rFonts w:hint="default"/>
                <w:sz w:val="21"/>
                <w:szCs w:val="21"/>
              </w:rPr>
              <w:t>2025-02-04 20:00 - 2025-02-04 21:00</w:t>
            </w:r>
          </w:p>
        </w:tc>
        <w:tc>
          <w:tcPr>
            <w:tcW w:w="1505" w:type="dxa"/>
            <w:tcBorders>
              <w:tl2br w:val="nil"/>
              <w:tr2bl w:val="nil"/>
            </w:tcBorders>
            <w:shd w:val="clear" w:color="auto" w:fill="FFFFFF"/>
            <w:tcMar>
              <w:top w:w="60" w:type="dxa"/>
              <w:left w:w="75" w:type="dxa"/>
              <w:bottom w:w="60" w:type="dxa"/>
              <w:right w:w="75" w:type="dxa"/>
            </w:tcMar>
            <w:vAlign w:val="center"/>
          </w:tcPr>
          <w:p w14:paraId="182A941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785EDD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20F421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39AE161">
            <w:pPr>
              <w:jc w:val="center"/>
              <w:rPr>
                <w:rFonts w:hint="default" w:ascii="宋体" w:hAnsi="宋体" w:eastAsia="宋体"/>
                <w:sz w:val="21"/>
                <w:szCs w:val="21"/>
              </w:rPr>
            </w:pPr>
            <w:r>
              <w:rPr>
                <w:rFonts w:hint="default"/>
                <w:sz w:val="21"/>
                <w:szCs w:val="21"/>
              </w:rPr>
              <w:t>25.167</w:t>
            </w:r>
          </w:p>
        </w:tc>
        <w:tc>
          <w:tcPr>
            <w:tcW w:w="893" w:type="dxa"/>
            <w:tcBorders>
              <w:tl2br w:val="nil"/>
              <w:tr2bl w:val="nil"/>
            </w:tcBorders>
            <w:shd w:val="clear" w:color="auto" w:fill="FFFFFF"/>
            <w:tcMar>
              <w:top w:w="60" w:type="dxa"/>
              <w:left w:w="75" w:type="dxa"/>
              <w:bottom w:w="60" w:type="dxa"/>
              <w:right w:w="75" w:type="dxa"/>
            </w:tcMar>
            <w:vAlign w:val="center"/>
          </w:tcPr>
          <w:p w14:paraId="6A7BF09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498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DD218A8">
            <w:pPr>
              <w:jc w:val="center"/>
              <w:rPr>
                <w:rFonts w:hint="default"/>
                <w:sz w:val="21"/>
                <w:szCs w:val="21"/>
              </w:rPr>
            </w:pPr>
            <w:r>
              <w:rPr>
                <w:rFonts w:hint="default"/>
                <w:sz w:val="21"/>
                <w:szCs w:val="21"/>
              </w:rPr>
              <w:t>2025-02-04 21:00 - 2025-02-04 22:00</w:t>
            </w:r>
          </w:p>
        </w:tc>
        <w:tc>
          <w:tcPr>
            <w:tcW w:w="1505" w:type="dxa"/>
            <w:tcBorders>
              <w:tl2br w:val="nil"/>
              <w:tr2bl w:val="nil"/>
            </w:tcBorders>
            <w:shd w:val="clear" w:color="auto" w:fill="FFFFFF"/>
            <w:tcMar>
              <w:top w:w="60" w:type="dxa"/>
              <w:left w:w="75" w:type="dxa"/>
              <w:bottom w:w="60" w:type="dxa"/>
              <w:right w:w="75" w:type="dxa"/>
            </w:tcMar>
            <w:vAlign w:val="center"/>
          </w:tcPr>
          <w:p w14:paraId="7E11E5E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ED6206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747410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3B5973A">
            <w:pPr>
              <w:jc w:val="center"/>
              <w:rPr>
                <w:rFonts w:hint="default" w:ascii="宋体" w:hAnsi="宋体" w:eastAsia="宋体"/>
                <w:sz w:val="21"/>
                <w:szCs w:val="21"/>
              </w:rPr>
            </w:pPr>
            <w:r>
              <w:rPr>
                <w:rFonts w:hint="default"/>
                <w:sz w:val="21"/>
                <w:szCs w:val="21"/>
              </w:rPr>
              <w:t>25.909</w:t>
            </w:r>
          </w:p>
        </w:tc>
        <w:tc>
          <w:tcPr>
            <w:tcW w:w="893" w:type="dxa"/>
            <w:tcBorders>
              <w:tl2br w:val="nil"/>
              <w:tr2bl w:val="nil"/>
            </w:tcBorders>
            <w:shd w:val="clear" w:color="auto" w:fill="FFFFFF"/>
            <w:tcMar>
              <w:top w:w="60" w:type="dxa"/>
              <w:left w:w="75" w:type="dxa"/>
              <w:bottom w:w="60" w:type="dxa"/>
              <w:right w:w="75" w:type="dxa"/>
            </w:tcMar>
            <w:vAlign w:val="center"/>
          </w:tcPr>
          <w:p w14:paraId="5506BE1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A50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DA763A5">
            <w:pPr>
              <w:jc w:val="center"/>
              <w:rPr>
                <w:rFonts w:hint="default"/>
                <w:sz w:val="21"/>
                <w:szCs w:val="21"/>
              </w:rPr>
            </w:pPr>
            <w:r>
              <w:rPr>
                <w:rFonts w:hint="default"/>
                <w:sz w:val="21"/>
                <w:szCs w:val="21"/>
              </w:rPr>
              <w:t>2025-02-05 07:00 - 2025-02-05 08:00</w:t>
            </w:r>
          </w:p>
        </w:tc>
        <w:tc>
          <w:tcPr>
            <w:tcW w:w="1505" w:type="dxa"/>
            <w:tcBorders>
              <w:tl2br w:val="nil"/>
              <w:tr2bl w:val="nil"/>
            </w:tcBorders>
            <w:shd w:val="clear" w:color="auto" w:fill="FFFFFF"/>
            <w:tcMar>
              <w:top w:w="60" w:type="dxa"/>
              <w:left w:w="75" w:type="dxa"/>
              <w:bottom w:w="60" w:type="dxa"/>
              <w:right w:w="75" w:type="dxa"/>
            </w:tcMar>
            <w:vAlign w:val="center"/>
          </w:tcPr>
          <w:p w14:paraId="145F1D5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7410E24">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CABC804">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62E464A">
            <w:pPr>
              <w:jc w:val="center"/>
              <w:rPr>
                <w:rFonts w:hint="default" w:ascii="宋体" w:hAnsi="宋体" w:eastAsia="宋体"/>
                <w:sz w:val="21"/>
                <w:szCs w:val="21"/>
              </w:rPr>
            </w:pPr>
            <w:r>
              <w:rPr>
                <w:rFonts w:hint="default"/>
                <w:sz w:val="21"/>
                <w:szCs w:val="21"/>
              </w:rPr>
              <w:t>35.296</w:t>
            </w:r>
          </w:p>
        </w:tc>
        <w:tc>
          <w:tcPr>
            <w:tcW w:w="893" w:type="dxa"/>
            <w:tcBorders>
              <w:tl2br w:val="nil"/>
              <w:tr2bl w:val="nil"/>
            </w:tcBorders>
            <w:shd w:val="clear" w:color="auto" w:fill="FFFFFF"/>
            <w:tcMar>
              <w:top w:w="60" w:type="dxa"/>
              <w:left w:w="75" w:type="dxa"/>
              <w:bottom w:w="60" w:type="dxa"/>
              <w:right w:w="75" w:type="dxa"/>
            </w:tcMar>
            <w:vAlign w:val="center"/>
          </w:tcPr>
          <w:p w14:paraId="6B038A4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EE1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389ABC3">
            <w:pPr>
              <w:jc w:val="center"/>
              <w:rPr>
                <w:rFonts w:hint="default"/>
                <w:sz w:val="21"/>
                <w:szCs w:val="21"/>
              </w:rPr>
            </w:pPr>
            <w:r>
              <w:rPr>
                <w:rFonts w:hint="default"/>
                <w:sz w:val="21"/>
                <w:szCs w:val="21"/>
              </w:rPr>
              <w:t>2025-02-05 19:00 - 2025-02-05 20:00</w:t>
            </w:r>
          </w:p>
        </w:tc>
        <w:tc>
          <w:tcPr>
            <w:tcW w:w="1505" w:type="dxa"/>
            <w:tcBorders>
              <w:tl2br w:val="nil"/>
              <w:tr2bl w:val="nil"/>
            </w:tcBorders>
            <w:shd w:val="clear" w:color="auto" w:fill="FFFFFF"/>
            <w:tcMar>
              <w:top w:w="60" w:type="dxa"/>
              <w:left w:w="75" w:type="dxa"/>
              <w:bottom w:w="60" w:type="dxa"/>
              <w:right w:w="75" w:type="dxa"/>
            </w:tcMar>
            <w:vAlign w:val="center"/>
          </w:tcPr>
          <w:p w14:paraId="45FB996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298C54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FBA0AA8">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7C9EDD4">
            <w:pPr>
              <w:jc w:val="center"/>
              <w:rPr>
                <w:rFonts w:hint="default" w:ascii="宋体" w:hAnsi="宋体" w:eastAsia="宋体"/>
                <w:sz w:val="21"/>
                <w:szCs w:val="21"/>
              </w:rPr>
            </w:pPr>
            <w:r>
              <w:rPr>
                <w:rFonts w:hint="default"/>
                <w:sz w:val="21"/>
                <w:szCs w:val="21"/>
              </w:rPr>
              <w:t>34.988</w:t>
            </w:r>
          </w:p>
        </w:tc>
        <w:tc>
          <w:tcPr>
            <w:tcW w:w="893" w:type="dxa"/>
            <w:tcBorders>
              <w:tl2br w:val="nil"/>
              <w:tr2bl w:val="nil"/>
            </w:tcBorders>
            <w:shd w:val="clear" w:color="auto" w:fill="FFFFFF"/>
            <w:tcMar>
              <w:top w:w="60" w:type="dxa"/>
              <w:left w:w="75" w:type="dxa"/>
              <w:bottom w:w="60" w:type="dxa"/>
              <w:right w:w="75" w:type="dxa"/>
            </w:tcMar>
            <w:vAlign w:val="center"/>
          </w:tcPr>
          <w:p w14:paraId="19C6549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FA0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1672F9D">
            <w:pPr>
              <w:jc w:val="center"/>
              <w:rPr>
                <w:rFonts w:hint="default"/>
                <w:sz w:val="21"/>
                <w:szCs w:val="21"/>
              </w:rPr>
            </w:pPr>
            <w:r>
              <w:rPr>
                <w:rFonts w:hint="default"/>
                <w:sz w:val="21"/>
                <w:szCs w:val="21"/>
              </w:rPr>
              <w:t>2025-01-27 22:00 - 2025-01-27 23:00</w:t>
            </w:r>
          </w:p>
        </w:tc>
        <w:tc>
          <w:tcPr>
            <w:tcW w:w="1505" w:type="dxa"/>
            <w:tcBorders>
              <w:tl2br w:val="nil"/>
              <w:tr2bl w:val="nil"/>
            </w:tcBorders>
            <w:shd w:val="clear" w:color="auto" w:fill="FFFFFF"/>
            <w:tcMar>
              <w:top w:w="60" w:type="dxa"/>
              <w:left w:w="75" w:type="dxa"/>
              <w:bottom w:w="60" w:type="dxa"/>
              <w:right w:w="75" w:type="dxa"/>
            </w:tcMar>
            <w:vAlign w:val="center"/>
          </w:tcPr>
          <w:p w14:paraId="7C090FCC">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1C4FA6D">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98E0705">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DB6EA49">
            <w:pPr>
              <w:jc w:val="center"/>
              <w:rPr>
                <w:rFonts w:hint="default" w:ascii="宋体" w:hAnsi="宋体" w:eastAsia="宋体"/>
                <w:sz w:val="21"/>
                <w:szCs w:val="21"/>
              </w:rPr>
            </w:pPr>
            <w:r>
              <w:rPr>
                <w:rFonts w:hint="default"/>
                <w:sz w:val="21"/>
                <w:szCs w:val="21"/>
              </w:rPr>
              <w:t>55.347</w:t>
            </w:r>
          </w:p>
        </w:tc>
        <w:tc>
          <w:tcPr>
            <w:tcW w:w="893" w:type="dxa"/>
            <w:tcBorders>
              <w:tl2br w:val="nil"/>
              <w:tr2bl w:val="nil"/>
            </w:tcBorders>
            <w:shd w:val="clear" w:color="auto" w:fill="FFFFFF"/>
            <w:tcMar>
              <w:top w:w="60" w:type="dxa"/>
              <w:left w:w="75" w:type="dxa"/>
              <w:bottom w:w="60" w:type="dxa"/>
              <w:right w:w="75" w:type="dxa"/>
            </w:tcMar>
            <w:vAlign w:val="center"/>
          </w:tcPr>
          <w:p w14:paraId="66930CD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54D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761F3B0">
            <w:pPr>
              <w:jc w:val="center"/>
              <w:rPr>
                <w:rFonts w:hint="default"/>
                <w:sz w:val="21"/>
                <w:szCs w:val="21"/>
              </w:rPr>
            </w:pPr>
            <w:r>
              <w:rPr>
                <w:rFonts w:hint="default"/>
                <w:sz w:val="21"/>
                <w:szCs w:val="21"/>
              </w:rPr>
              <w:t>2025-02-05 21:00 - 2025-02-05 22:00</w:t>
            </w:r>
          </w:p>
        </w:tc>
        <w:tc>
          <w:tcPr>
            <w:tcW w:w="1505" w:type="dxa"/>
            <w:tcBorders>
              <w:tl2br w:val="nil"/>
              <w:tr2bl w:val="nil"/>
            </w:tcBorders>
            <w:shd w:val="clear" w:color="auto" w:fill="FFFFFF"/>
            <w:tcMar>
              <w:top w:w="60" w:type="dxa"/>
              <w:left w:w="75" w:type="dxa"/>
              <w:bottom w:w="60" w:type="dxa"/>
              <w:right w:w="75" w:type="dxa"/>
            </w:tcMar>
            <w:vAlign w:val="center"/>
          </w:tcPr>
          <w:p w14:paraId="4BF6998A">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393BF9B">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A541AB7">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B36BE39">
            <w:pPr>
              <w:jc w:val="center"/>
              <w:rPr>
                <w:rFonts w:hint="default" w:ascii="宋体" w:hAnsi="宋体" w:eastAsia="宋体"/>
                <w:sz w:val="21"/>
                <w:szCs w:val="21"/>
              </w:rPr>
            </w:pPr>
            <w:r>
              <w:rPr>
                <w:rFonts w:hint="default"/>
                <w:sz w:val="21"/>
                <w:szCs w:val="21"/>
              </w:rPr>
              <w:t>38.645</w:t>
            </w:r>
          </w:p>
        </w:tc>
        <w:tc>
          <w:tcPr>
            <w:tcW w:w="893" w:type="dxa"/>
            <w:tcBorders>
              <w:tl2br w:val="nil"/>
              <w:tr2bl w:val="nil"/>
            </w:tcBorders>
            <w:shd w:val="clear" w:color="auto" w:fill="FFFFFF"/>
            <w:tcMar>
              <w:top w:w="60" w:type="dxa"/>
              <w:left w:w="75" w:type="dxa"/>
              <w:bottom w:w="60" w:type="dxa"/>
              <w:right w:w="75" w:type="dxa"/>
            </w:tcMar>
            <w:vAlign w:val="center"/>
          </w:tcPr>
          <w:p w14:paraId="5038509D">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4DA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35CADFD">
            <w:pPr>
              <w:jc w:val="center"/>
              <w:rPr>
                <w:rFonts w:hint="default"/>
                <w:sz w:val="21"/>
                <w:szCs w:val="21"/>
              </w:rPr>
            </w:pPr>
            <w:r>
              <w:rPr>
                <w:rFonts w:hint="default"/>
                <w:sz w:val="21"/>
                <w:szCs w:val="21"/>
              </w:rPr>
              <w:t>2025-02-06 09:00 - 2025-02-06 10:00</w:t>
            </w:r>
          </w:p>
        </w:tc>
        <w:tc>
          <w:tcPr>
            <w:tcW w:w="1505" w:type="dxa"/>
            <w:tcBorders>
              <w:tl2br w:val="nil"/>
              <w:tr2bl w:val="nil"/>
            </w:tcBorders>
            <w:shd w:val="clear" w:color="auto" w:fill="FFFFFF"/>
            <w:tcMar>
              <w:top w:w="60" w:type="dxa"/>
              <w:left w:w="75" w:type="dxa"/>
              <w:bottom w:w="60" w:type="dxa"/>
              <w:right w:w="75" w:type="dxa"/>
            </w:tcMar>
            <w:vAlign w:val="center"/>
          </w:tcPr>
          <w:p w14:paraId="25E96CE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C270B2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697BEEB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709DCF6">
            <w:pPr>
              <w:jc w:val="center"/>
              <w:rPr>
                <w:rFonts w:hint="default" w:ascii="宋体" w:hAnsi="宋体" w:eastAsia="宋体"/>
                <w:sz w:val="21"/>
                <w:szCs w:val="21"/>
              </w:rPr>
            </w:pPr>
            <w:r>
              <w:rPr>
                <w:rFonts w:hint="default"/>
                <w:sz w:val="21"/>
                <w:szCs w:val="21"/>
              </w:rPr>
              <w:t>21.739</w:t>
            </w:r>
          </w:p>
        </w:tc>
        <w:tc>
          <w:tcPr>
            <w:tcW w:w="893" w:type="dxa"/>
            <w:tcBorders>
              <w:tl2br w:val="nil"/>
              <w:tr2bl w:val="nil"/>
            </w:tcBorders>
            <w:shd w:val="clear" w:color="auto" w:fill="FFFFFF"/>
            <w:tcMar>
              <w:top w:w="60" w:type="dxa"/>
              <w:left w:w="75" w:type="dxa"/>
              <w:bottom w:w="60" w:type="dxa"/>
              <w:right w:w="75" w:type="dxa"/>
            </w:tcMar>
            <w:vAlign w:val="center"/>
          </w:tcPr>
          <w:p w14:paraId="4054D50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8F9F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78E2432">
            <w:pPr>
              <w:jc w:val="center"/>
              <w:rPr>
                <w:rFonts w:hint="default"/>
                <w:sz w:val="21"/>
                <w:szCs w:val="21"/>
              </w:rPr>
            </w:pPr>
            <w:r>
              <w:rPr>
                <w:rFonts w:hint="default"/>
                <w:sz w:val="21"/>
                <w:szCs w:val="21"/>
              </w:rPr>
              <w:t>2025-02-06 21:00 - 2025-02-06 22:00</w:t>
            </w:r>
          </w:p>
        </w:tc>
        <w:tc>
          <w:tcPr>
            <w:tcW w:w="1505" w:type="dxa"/>
            <w:tcBorders>
              <w:tl2br w:val="nil"/>
              <w:tr2bl w:val="nil"/>
            </w:tcBorders>
            <w:shd w:val="clear" w:color="auto" w:fill="FFFFFF"/>
            <w:tcMar>
              <w:top w:w="60" w:type="dxa"/>
              <w:left w:w="75" w:type="dxa"/>
              <w:bottom w:w="60" w:type="dxa"/>
              <w:right w:w="75" w:type="dxa"/>
            </w:tcMar>
            <w:vAlign w:val="center"/>
          </w:tcPr>
          <w:p w14:paraId="27E13F5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A8E7C06">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D1EB5F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31770FD">
            <w:pPr>
              <w:jc w:val="center"/>
              <w:rPr>
                <w:rFonts w:hint="default" w:ascii="宋体" w:hAnsi="宋体" w:eastAsia="宋体"/>
                <w:sz w:val="21"/>
                <w:szCs w:val="21"/>
              </w:rPr>
            </w:pPr>
            <w:r>
              <w:rPr>
                <w:rFonts w:hint="default"/>
                <w:sz w:val="21"/>
                <w:szCs w:val="21"/>
              </w:rPr>
              <w:t>34.048</w:t>
            </w:r>
          </w:p>
        </w:tc>
        <w:tc>
          <w:tcPr>
            <w:tcW w:w="893" w:type="dxa"/>
            <w:tcBorders>
              <w:tl2br w:val="nil"/>
              <w:tr2bl w:val="nil"/>
            </w:tcBorders>
            <w:shd w:val="clear" w:color="auto" w:fill="FFFFFF"/>
            <w:tcMar>
              <w:top w:w="60" w:type="dxa"/>
              <w:left w:w="75" w:type="dxa"/>
              <w:bottom w:w="60" w:type="dxa"/>
              <w:right w:w="75" w:type="dxa"/>
            </w:tcMar>
            <w:vAlign w:val="center"/>
          </w:tcPr>
          <w:p w14:paraId="39EF44A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7C23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BF9D5C2">
            <w:pPr>
              <w:jc w:val="center"/>
              <w:rPr>
                <w:rFonts w:hint="default"/>
                <w:sz w:val="21"/>
                <w:szCs w:val="21"/>
              </w:rPr>
            </w:pPr>
            <w:r>
              <w:rPr>
                <w:rFonts w:hint="default"/>
                <w:sz w:val="21"/>
                <w:szCs w:val="21"/>
              </w:rPr>
              <w:t>2025-01-29 14:00 - 2025-01-29 15:00</w:t>
            </w:r>
          </w:p>
        </w:tc>
        <w:tc>
          <w:tcPr>
            <w:tcW w:w="1505" w:type="dxa"/>
            <w:tcBorders>
              <w:tl2br w:val="nil"/>
              <w:tr2bl w:val="nil"/>
            </w:tcBorders>
            <w:shd w:val="clear" w:color="auto" w:fill="FFFFFF"/>
            <w:tcMar>
              <w:top w:w="60" w:type="dxa"/>
              <w:left w:w="75" w:type="dxa"/>
              <w:bottom w:w="60" w:type="dxa"/>
              <w:right w:w="75" w:type="dxa"/>
            </w:tcMar>
            <w:vAlign w:val="center"/>
          </w:tcPr>
          <w:p w14:paraId="46A76AD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A34CCC8">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342C282D">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A6C30C3">
            <w:pPr>
              <w:jc w:val="center"/>
              <w:rPr>
                <w:rFonts w:hint="default" w:ascii="宋体" w:hAnsi="宋体" w:eastAsia="宋体"/>
                <w:sz w:val="21"/>
                <w:szCs w:val="21"/>
              </w:rPr>
            </w:pPr>
            <w:r>
              <w:rPr>
                <w:rFonts w:hint="default"/>
                <w:sz w:val="21"/>
                <w:szCs w:val="21"/>
              </w:rPr>
              <w:t>52.749</w:t>
            </w:r>
          </w:p>
        </w:tc>
        <w:tc>
          <w:tcPr>
            <w:tcW w:w="893" w:type="dxa"/>
            <w:tcBorders>
              <w:tl2br w:val="nil"/>
              <w:tr2bl w:val="nil"/>
            </w:tcBorders>
            <w:shd w:val="clear" w:color="auto" w:fill="FFFFFF"/>
            <w:tcMar>
              <w:top w:w="60" w:type="dxa"/>
              <w:left w:w="75" w:type="dxa"/>
              <w:bottom w:w="60" w:type="dxa"/>
              <w:right w:w="75" w:type="dxa"/>
            </w:tcMar>
            <w:vAlign w:val="center"/>
          </w:tcPr>
          <w:p w14:paraId="010E0BE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3F54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FD32636">
            <w:pPr>
              <w:jc w:val="center"/>
              <w:rPr>
                <w:rFonts w:hint="default"/>
                <w:sz w:val="21"/>
                <w:szCs w:val="21"/>
              </w:rPr>
            </w:pPr>
            <w:r>
              <w:rPr>
                <w:rFonts w:hint="default"/>
                <w:sz w:val="21"/>
                <w:szCs w:val="21"/>
              </w:rPr>
              <w:t>2025-02-06 23:00 - 2025-02-07 00:00</w:t>
            </w:r>
          </w:p>
        </w:tc>
        <w:tc>
          <w:tcPr>
            <w:tcW w:w="1505" w:type="dxa"/>
            <w:tcBorders>
              <w:tl2br w:val="nil"/>
              <w:tr2bl w:val="nil"/>
            </w:tcBorders>
            <w:shd w:val="clear" w:color="auto" w:fill="FFFFFF"/>
            <w:tcMar>
              <w:top w:w="60" w:type="dxa"/>
              <w:left w:w="75" w:type="dxa"/>
              <w:bottom w:w="60" w:type="dxa"/>
              <w:right w:w="75" w:type="dxa"/>
            </w:tcMar>
            <w:vAlign w:val="center"/>
          </w:tcPr>
          <w:p w14:paraId="44FAE281">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49BCC1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BDFA14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2D6A7906">
            <w:pPr>
              <w:jc w:val="center"/>
              <w:rPr>
                <w:rFonts w:hint="default" w:ascii="宋体" w:hAnsi="宋体" w:eastAsia="宋体"/>
                <w:sz w:val="21"/>
                <w:szCs w:val="21"/>
              </w:rPr>
            </w:pPr>
            <w:r>
              <w:rPr>
                <w:rFonts w:hint="default"/>
                <w:sz w:val="21"/>
                <w:szCs w:val="21"/>
              </w:rPr>
              <w:t>25.584</w:t>
            </w:r>
          </w:p>
        </w:tc>
        <w:tc>
          <w:tcPr>
            <w:tcW w:w="893" w:type="dxa"/>
            <w:tcBorders>
              <w:tl2br w:val="nil"/>
              <w:tr2bl w:val="nil"/>
            </w:tcBorders>
            <w:shd w:val="clear" w:color="auto" w:fill="FFFFFF"/>
            <w:tcMar>
              <w:top w:w="60" w:type="dxa"/>
              <w:left w:w="75" w:type="dxa"/>
              <w:bottom w:w="60" w:type="dxa"/>
              <w:right w:w="75" w:type="dxa"/>
            </w:tcMar>
            <w:vAlign w:val="center"/>
          </w:tcPr>
          <w:p w14:paraId="4BCBBCF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A5B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80A7BC9">
            <w:pPr>
              <w:jc w:val="center"/>
              <w:rPr>
                <w:rFonts w:hint="default"/>
                <w:sz w:val="21"/>
                <w:szCs w:val="21"/>
              </w:rPr>
            </w:pPr>
            <w:r>
              <w:rPr>
                <w:rFonts w:hint="default"/>
                <w:sz w:val="21"/>
                <w:szCs w:val="21"/>
              </w:rPr>
              <w:t>2025-02-07 12:00 - 2025-02-07 13:00</w:t>
            </w:r>
          </w:p>
        </w:tc>
        <w:tc>
          <w:tcPr>
            <w:tcW w:w="1505" w:type="dxa"/>
            <w:tcBorders>
              <w:tl2br w:val="nil"/>
              <w:tr2bl w:val="nil"/>
            </w:tcBorders>
            <w:shd w:val="clear" w:color="auto" w:fill="FFFFFF"/>
            <w:tcMar>
              <w:top w:w="60" w:type="dxa"/>
              <w:left w:w="75" w:type="dxa"/>
              <w:bottom w:w="60" w:type="dxa"/>
              <w:right w:w="75" w:type="dxa"/>
            </w:tcMar>
            <w:vAlign w:val="center"/>
          </w:tcPr>
          <w:p w14:paraId="70387E3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2BC222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3B30211">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C33F397">
            <w:pPr>
              <w:jc w:val="center"/>
              <w:rPr>
                <w:rFonts w:hint="default" w:ascii="宋体" w:hAnsi="宋体" w:eastAsia="宋体"/>
                <w:sz w:val="21"/>
                <w:szCs w:val="21"/>
              </w:rPr>
            </w:pPr>
            <w:r>
              <w:rPr>
                <w:rFonts w:hint="default"/>
                <w:sz w:val="21"/>
                <w:szCs w:val="21"/>
              </w:rPr>
              <w:t>31.731</w:t>
            </w:r>
          </w:p>
        </w:tc>
        <w:tc>
          <w:tcPr>
            <w:tcW w:w="893" w:type="dxa"/>
            <w:tcBorders>
              <w:tl2br w:val="nil"/>
              <w:tr2bl w:val="nil"/>
            </w:tcBorders>
            <w:shd w:val="clear" w:color="auto" w:fill="FFFFFF"/>
            <w:tcMar>
              <w:top w:w="60" w:type="dxa"/>
              <w:left w:w="75" w:type="dxa"/>
              <w:bottom w:w="60" w:type="dxa"/>
              <w:right w:w="75" w:type="dxa"/>
            </w:tcMar>
            <w:vAlign w:val="center"/>
          </w:tcPr>
          <w:p w14:paraId="680BA1F9">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7409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DEDF22B">
            <w:pPr>
              <w:jc w:val="center"/>
              <w:rPr>
                <w:rFonts w:hint="default"/>
                <w:sz w:val="21"/>
                <w:szCs w:val="21"/>
              </w:rPr>
            </w:pPr>
            <w:r>
              <w:rPr>
                <w:rFonts w:hint="default"/>
                <w:sz w:val="21"/>
                <w:szCs w:val="21"/>
              </w:rPr>
              <w:t>2025-02-07 14:00 - 2025-02-07 15:00</w:t>
            </w:r>
          </w:p>
        </w:tc>
        <w:tc>
          <w:tcPr>
            <w:tcW w:w="1505" w:type="dxa"/>
            <w:tcBorders>
              <w:tl2br w:val="nil"/>
              <w:tr2bl w:val="nil"/>
            </w:tcBorders>
            <w:shd w:val="clear" w:color="auto" w:fill="FFFFFF"/>
            <w:tcMar>
              <w:top w:w="60" w:type="dxa"/>
              <w:left w:w="75" w:type="dxa"/>
              <w:bottom w:w="60" w:type="dxa"/>
              <w:right w:w="75" w:type="dxa"/>
            </w:tcMar>
            <w:vAlign w:val="center"/>
          </w:tcPr>
          <w:p w14:paraId="134C482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DC9851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11CB98E">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56E5D88B">
            <w:pPr>
              <w:jc w:val="center"/>
              <w:rPr>
                <w:rFonts w:hint="default" w:ascii="宋体" w:hAnsi="宋体" w:eastAsia="宋体"/>
                <w:sz w:val="21"/>
                <w:szCs w:val="21"/>
              </w:rPr>
            </w:pPr>
            <w:r>
              <w:rPr>
                <w:rFonts w:hint="default"/>
                <w:sz w:val="21"/>
                <w:szCs w:val="21"/>
              </w:rPr>
              <w:t>0.915</w:t>
            </w:r>
          </w:p>
        </w:tc>
        <w:tc>
          <w:tcPr>
            <w:tcW w:w="893" w:type="dxa"/>
            <w:tcBorders>
              <w:tl2br w:val="nil"/>
              <w:tr2bl w:val="nil"/>
            </w:tcBorders>
            <w:shd w:val="clear" w:color="auto" w:fill="FFFFFF"/>
            <w:tcMar>
              <w:top w:w="60" w:type="dxa"/>
              <w:left w:w="75" w:type="dxa"/>
              <w:bottom w:w="60" w:type="dxa"/>
              <w:right w:w="75" w:type="dxa"/>
            </w:tcMar>
            <w:vAlign w:val="center"/>
          </w:tcPr>
          <w:p w14:paraId="2DE3EB71">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CAC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9535007">
            <w:pPr>
              <w:jc w:val="center"/>
              <w:rPr>
                <w:rFonts w:hint="default"/>
                <w:sz w:val="21"/>
                <w:szCs w:val="21"/>
              </w:rPr>
            </w:pPr>
            <w:r>
              <w:rPr>
                <w:rFonts w:hint="default"/>
                <w:sz w:val="21"/>
                <w:szCs w:val="21"/>
              </w:rPr>
              <w:t>2025-02-08 00:00 - 2025-02-08 01:00</w:t>
            </w:r>
          </w:p>
        </w:tc>
        <w:tc>
          <w:tcPr>
            <w:tcW w:w="1505" w:type="dxa"/>
            <w:tcBorders>
              <w:tl2br w:val="nil"/>
              <w:tr2bl w:val="nil"/>
            </w:tcBorders>
            <w:shd w:val="clear" w:color="auto" w:fill="FFFFFF"/>
            <w:tcMar>
              <w:top w:w="60" w:type="dxa"/>
              <w:left w:w="75" w:type="dxa"/>
              <w:bottom w:w="60" w:type="dxa"/>
              <w:right w:w="75" w:type="dxa"/>
            </w:tcMar>
            <w:vAlign w:val="center"/>
          </w:tcPr>
          <w:p w14:paraId="4C304840">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6F5602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183A8E53">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AEB9812">
            <w:pPr>
              <w:jc w:val="center"/>
              <w:rPr>
                <w:rFonts w:hint="default" w:ascii="宋体" w:hAnsi="宋体" w:eastAsia="宋体"/>
                <w:sz w:val="21"/>
                <w:szCs w:val="21"/>
              </w:rPr>
            </w:pPr>
            <w:r>
              <w:rPr>
                <w:rFonts w:hint="default"/>
                <w:sz w:val="21"/>
                <w:szCs w:val="21"/>
              </w:rPr>
              <w:t>5.525</w:t>
            </w:r>
          </w:p>
        </w:tc>
        <w:tc>
          <w:tcPr>
            <w:tcW w:w="893" w:type="dxa"/>
            <w:tcBorders>
              <w:tl2br w:val="nil"/>
              <w:tr2bl w:val="nil"/>
            </w:tcBorders>
            <w:shd w:val="clear" w:color="auto" w:fill="FFFFFF"/>
            <w:tcMar>
              <w:top w:w="60" w:type="dxa"/>
              <w:left w:w="75" w:type="dxa"/>
              <w:bottom w:w="60" w:type="dxa"/>
              <w:right w:w="75" w:type="dxa"/>
            </w:tcMar>
            <w:vAlign w:val="center"/>
          </w:tcPr>
          <w:p w14:paraId="1A3DD92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E652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F059719">
            <w:pPr>
              <w:jc w:val="center"/>
              <w:rPr>
                <w:rFonts w:hint="default"/>
                <w:sz w:val="21"/>
                <w:szCs w:val="21"/>
              </w:rPr>
            </w:pPr>
            <w:r>
              <w:rPr>
                <w:rFonts w:hint="default"/>
                <w:sz w:val="21"/>
                <w:szCs w:val="21"/>
              </w:rPr>
              <w:t>2025-02-08 18:00 - 2025-02-08 19:00</w:t>
            </w:r>
          </w:p>
        </w:tc>
        <w:tc>
          <w:tcPr>
            <w:tcW w:w="1505" w:type="dxa"/>
            <w:tcBorders>
              <w:tl2br w:val="nil"/>
              <w:tr2bl w:val="nil"/>
            </w:tcBorders>
            <w:shd w:val="clear" w:color="auto" w:fill="FFFFFF"/>
            <w:tcMar>
              <w:top w:w="60" w:type="dxa"/>
              <w:left w:w="75" w:type="dxa"/>
              <w:bottom w:w="60" w:type="dxa"/>
              <w:right w:w="75" w:type="dxa"/>
            </w:tcMar>
            <w:vAlign w:val="center"/>
          </w:tcPr>
          <w:p w14:paraId="0775F98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2E1D7202">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9CF512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B0276C9">
            <w:pPr>
              <w:jc w:val="center"/>
              <w:rPr>
                <w:rFonts w:hint="default" w:ascii="宋体" w:hAnsi="宋体" w:eastAsia="宋体"/>
                <w:sz w:val="21"/>
                <w:szCs w:val="21"/>
              </w:rPr>
            </w:pPr>
            <w:r>
              <w:rPr>
                <w:rFonts w:hint="default"/>
                <w:sz w:val="21"/>
                <w:szCs w:val="21"/>
              </w:rPr>
              <w:t>58.882</w:t>
            </w:r>
          </w:p>
        </w:tc>
        <w:tc>
          <w:tcPr>
            <w:tcW w:w="893" w:type="dxa"/>
            <w:tcBorders>
              <w:tl2br w:val="nil"/>
              <w:tr2bl w:val="nil"/>
            </w:tcBorders>
            <w:shd w:val="clear" w:color="auto" w:fill="FFFFFF"/>
            <w:tcMar>
              <w:top w:w="60" w:type="dxa"/>
              <w:left w:w="75" w:type="dxa"/>
              <w:bottom w:w="60" w:type="dxa"/>
              <w:right w:w="75" w:type="dxa"/>
            </w:tcMar>
            <w:vAlign w:val="center"/>
          </w:tcPr>
          <w:p w14:paraId="1CF9A6AA">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16A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6D057DC">
            <w:pPr>
              <w:jc w:val="center"/>
              <w:rPr>
                <w:rFonts w:hint="default"/>
                <w:sz w:val="21"/>
                <w:szCs w:val="21"/>
              </w:rPr>
            </w:pPr>
            <w:r>
              <w:rPr>
                <w:rFonts w:hint="default"/>
                <w:sz w:val="21"/>
                <w:szCs w:val="21"/>
              </w:rPr>
              <w:t>2025-02-08 21:00 - 2025-02-08 22:00</w:t>
            </w:r>
          </w:p>
        </w:tc>
        <w:tc>
          <w:tcPr>
            <w:tcW w:w="1505" w:type="dxa"/>
            <w:tcBorders>
              <w:tl2br w:val="nil"/>
              <w:tr2bl w:val="nil"/>
            </w:tcBorders>
            <w:shd w:val="clear" w:color="auto" w:fill="FFFFFF"/>
            <w:tcMar>
              <w:top w:w="60" w:type="dxa"/>
              <w:left w:w="75" w:type="dxa"/>
              <w:bottom w:w="60" w:type="dxa"/>
              <w:right w:w="75" w:type="dxa"/>
            </w:tcMar>
            <w:vAlign w:val="center"/>
          </w:tcPr>
          <w:p w14:paraId="64EBE448">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75309B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79251E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5903FC8A">
            <w:pPr>
              <w:jc w:val="center"/>
              <w:rPr>
                <w:rFonts w:hint="default" w:ascii="宋体" w:hAnsi="宋体" w:eastAsia="宋体"/>
                <w:sz w:val="21"/>
                <w:szCs w:val="21"/>
              </w:rPr>
            </w:pPr>
            <w:r>
              <w:rPr>
                <w:rFonts w:hint="default"/>
                <w:sz w:val="21"/>
                <w:szCs w:val="21"/>
              </w:rPr>
              <w:t>22.54</w:t>
            </w:r>
          </w:p>
        </w:tc>
        <w:tc>
          <w:tcPr>
            <w:tcW w:w="893" w:type="dxa"/>
            <w:tcBorders>
              <w:tl2br w:val="nil"/>
              <w:tr2bl w:val="nil"/>
            </w:tcBorders>
            <w:shd w:val="clear" w:color="auto" w:fill="FFFFFF"/>
            <w:tcMar>
              <w:top w:w="60" w:type="dxa"/>
              <w:left w:w="75" w:type="dxa"/>
              <w:bottom w:w="60" w:type="dxa"/>
              <w:right w:w="75" w:type="dxa"/>
            </w:tcMar>
            <w:vAlign w:val="center"/>
          </w:tcPr>
          <w:p w14:paraId="2B03031B">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253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4FC2CAE">
            <w:pPr>
              <w:jc w:val="center"/>
              <w:rPr>
                <w:rFonts w:hint="default"/>
                <w:sz w:val="21"/>
                <w:szCs w:val="21"/>
              </w:rPr>
            </w:pPr>
            <w:r>
              <w:rPr>
                <w:rFonts w:hint="default"/>
                <w:sz w:val="21"/>
                <w:szCs w:val="21"/>
              </w:rPr>
              <w:t>2025-02-10 15:00 - 2025-02-10 16:00</w:t>
            </w:r>
          </w:p>
        </w:tc>
        <w:tc>
          <w:tcPr>
            <w:tcW w:w="1505" w:type="dxa"/>
            <w:tcBorders>
              <w:tl2br w:val="nil"/>
              <w:tr2bl w:val="nil"/>
            </w:tcBorders>
            <w:shd w:val="clear" w:color="auto" w:fill="FFFFFF"/>
            <w:tcMar>
              <w:top w:w="60" w:type="dxa"/>
              <w:left w:w="75" w:type="dxa"/>
              <w:bottom w:w="60" w:type="dxa"/>
              <w:right w:w="75" w:type="dxa"/>
            </w:tcMar>
            <w:vAlign w:val="center"/>
          </w:tcPr>
          <w:p w14:paraId="6D2321D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C4E5DDE">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E62CAF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C790C4D">
            <w:pPr>
              <w:jc w:val="center"/>
              <w:rPr>
                <w:rFonts w:hint="default" w:ascii="宋体" w:hAnsi="宋体" w:eastAsia="宋体"/>
                <w:sz w:val="21"/>
                <w:szCs w:val="21"/>
              </w:rPr>
            </w:pPr>
            <w:r>
              <w:rPr>
                <w:rFonts w:hint="default"/>
                <w:sz w:val="21"/>
                <w:szCs w:val="21"/>
              </w:rPr>
              <w:t>34.638</w:t>
            </w:r>
          </w:p>
        </w:tc>
        <w:tc>
          <w:tcPr>
            <w:tcW w:w="893" w:type="dxa"/>
            <w:tcBorders>
              <w:tl2br w:val="nil"/>
              <w:tr2bl w:val="nil"/>
            </w:tcBorders>
            <w:shd w:val="clear" w:color="auto" w:fill="FFFFFF"/>
            <w:tcMar>
              <w:top w:w="60" w:type="dxa"/>
              <w:left w:w="75" w:type="dxa"/>
              <w:bottom w:w="60" w:type="dxa"/>
              <w:right w:w="75" w:type="dxa"/>
            </w:tcMar>
            <w:vAlign w:val="center"/>
          </w:tcPr>
          <w:p w14:paraId="259B225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0A134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746B80BD">
            <w:pPr>
              <w:jc w:val="center"/>
              <w:rPr>
                <w:rFonts w:hint="default"/>
                <w:sz w:val="21"/>
                <w:szCs w:val="21"/>
              </w:rPr>
            </w:pPr>
            <w:r>
              <w:rPr>
                <w:rFonts w:hint="default"/>
                <w:sz w:val="21"/>
                <w:szCs w:val="21"/>
              </w:rPr>
              <w:t>2025-02-10 20:00 - 2025-02-10 21:00</w:t>
            </w:r>
          </w:p>
        </w:tc>
        <w:tc>
          <w:tcPr>
            <w:tcW w:w="1505" w:type="dxa"/>
            <w:tcBorders>
              <w:tl2br w:val="nil"/>
              <w:tr2bl w:val="nil"/>
            </w:tcBorders>
            <w:shd w:val="clear" w:color="auto" w:fill="FFFFFF"/>
            <w:tcMar>
              <w:top w:w="60" w:type="dxa"/>
              <w:left w:w="75" w:type="dxa"/>
              <w:bottom w:w="60" w:type="dxa"/>
              <w:right w:w="75" w:type="dxa"/>
            </w:tcMar>
            <w:vAlign w:val="center"/>
          </w:tcPr>
          <w:p w14:paraId="2CD3CCF9">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F30468A">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0A11DAC">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602798B">
            <w:pPr>
              <w:jc w:val="center"/>
              <w:rPr>
                <w:rFonts w:hint="default" w:ascii="宋体" w:hAnsi="宋体" w:eastAsia="宋体"/>
                <w:sz w:val="21"/>
                <w:szCs w:val="21"/>
              </w:rPr>
            </w:pPr>
            <w:r>
              <w:rPr>
                <w:rFonts w:hint="default"/>
                <w:sz w:val="21"/>
                <w:szCs w:val="21"/>
              </w:rPr>
              <w:t>61.424</w:t>
            </w:r>
          </w:p>
        </w:tc>
        <w:tc>
          <w:tcPr>
            <w:tcW w:w="893" w:type="dxa"/>
            <w:tcBorders>
              <w:tl2br w:val="nil"/>
              <w:tr2bl w:val="nil"/>
            </w:tcBorders>
            <w:shd w:val="clear" w:color="auto" w:fill="FFFFFF"/>
            <w:tcMar>
              <w:top w:w="60" w:type="dxa"/>
              <w:left w:w="75" w:type="dxa"/>
              <w:bottom w:w="60" w:type="dxa"/>
              <w:right w:w="75" w:type="dxa"/>
            </w:tcMar>
            <w:vAlign w:val="center"/>
          </w:tcPr>
          <w:p w14:paraId="24CD8E4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B823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40EB7C9C">
            <w:pPr>
              <w:jc w:val="center"/>
              <w:rPr>
                <w:rFonts w:hint="default"/>
                <w:sz w:val="21"/>
                <w:szCs w:val="21"/>
              </w:rPr>
            </w:pPr>
            <w:r>
              <w:rPr>
                <w:rFonts w:hint="default"/>
                <w:sz w:val="21"/>
                <w:szCs w:val="21"/>
              </w:rPr>
              <w:t>2025-02-12 11:00 - 2025-02-12 12:00</w:t>
            </w:r>
          </w:p>
        </w:tc>
        <w:tc>
          <w:tcPr>
            <w:tcW w:w="1505" w:type="dxa"/>
            <w:tcBorders>
              <w:tl2br w:val="nil"/>
              <w:tr2bl w:val="nil"/>
            </w:tcBorders>
            <w:shd w:val="clear" w:color="auto" w:fill="FFFFFF"/>
            <w:tcMar>
              <w:top w:w="60" w:type="dxa"/>
              <w:left w:w="75" w:type="dxa"/>
              <w:bottom w:w="60" w:type="dxa"/>
              <w:right w:w="75" w:type="dxa"/>
            </w:tcMar>
            <w:vAlign w:val="center"/>
          </w:tcPr>
          <w:p w14:paraId="6790728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2B03A8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C810E59">
            <w:pPr>
              <w:jc w:val="center"/>
              <w:rPr>
                <w:rFonts w:hint="default" w:ascii="宋体" w:hAnsi="宋体" w:eastAsia="宋体"/>
                <w:sz w:val="21"/>
                <w:szCs w:val="21"/>
              </w:rPr>
            </w:pPr>
            <w:r>
              <w:rPr>
                <w:rFonts w:hint="default" w:ascii="宋体" w:hAnsi="宋体" w:eastAsia="宋体"/>
                <w:sz w:val="21"/>
                <w:szCs w:val="21"/>
              </w:rPr>
              <w:t>颗粒物</w:t>
            </w:r>
          </w:p>
        </w:tc>
        <w:tc>
          <w:tcPr>
            <w:tcW w:w="1623" w:type="dxa"/>
            <w:tcBorders>
              <w:tl2br w:val="nil"/>
              <w:tr2bl w:val="nil"/>
            </w:tcBorders>
            <w:shd w:val="clear" w:color="auto" w:fill="FFFFFF"/>
            <w:tcMar>
              <w:top w:w="60" w:type="dxa"/>
              <w:left w:w="75" w:type="dxa"/>
              <w:bottom w:w="60" w:type="dxa"/>
              <w:right w:w="75" w:type="dxa"/>
            </w:tcMar>
            <w:vAlign w:val="center"/>
          </w:tcPr>
          <w:p w14:paraId="498D3C74">
            <w:pPr>
              <w:jc w:val="center"/>
              <w:rPr>
                <w:rFonts w:hint="default" w:ascii="宋体" w:hAnsi="宋体" w:eastAsia="宋体"/>
                <w:sz w:val="21"/>
                <w:szCs w:val="21"/>
              </w:rPr>
            </w:pPr>
            <w:r>
              <w:rPr>
                <w:rFonts w:hint="default"/>
                <w:sz w:val="21"/>
                <w:szCs w:val="21"/>
              </w:rPr>
              <w:t>6.08</w:t>
            </w:r>
          </w:p>
        </w:tc>
        <w:tc>
          <w:tcPr>
            <w:tcW w:w="893" w:type="dxa"/>
            <w:tcBorders>
              <w:tl2br w:val="nil"/>
              <w:tr2bl w:val="nil"/>
            </w:tcBorders>
            <w:shd w:val="clear" w:color="auto" w:fill="FFFFFF"/>
            <w:tcMar>
              <w:top w:w="60" w:type="dxa"/>
              <w:left w:w="75" w:type="dxa"/>
              <w:bottom w:w="60" w:type="dxa"/>
              <w:right w:w="75" w:type="dxa"/>
            </w:tcMar>
            <w:vAlign w:val="center"/>
          </w:tcPr>
          <w:p w14:paraId="23D11F03">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46B5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F4F8EDB">
            <w:pPr>
              <w:jc w:val="center"/>
              <w:rPr>
                <w:rFonts w:hint="default"/>
                <w:sz w:val="21"/>
                <w:szCs w:val="21"/>
              </w:rPr>
            </w:pPr>
            <w:r>
              <w:rPr>
                <w:rFonts w:hint="default"/>
                <w:sz w:val="21"/>
                <w:szCs w:val="21"/>
              </w:rPr>
              <w:t>2025-02-14 19:00 - 2025-02-14 20:00</w:t>
            </w:r>
          </w:p>
        </w:tc>
        <w:tc>
          <w:tcPr>
            <w:tcW w:w="1505" w:type="dxa"/>
            <w:tcBorders>
              <w:tl2br w:val="nil"/>
              <w:tr2bl w:val="nil"/>
            </w:tcBorders>
            <w:shd w:val="clear" w:color="auto" w:fill="FFFFFF"/>
            <w:tcMar>
              <w:top w:w="60" w:type="dxa"/>
              <w:left w:w="75" w:type="dxa"/>
              <w:bottom w:w="60" w:type="dxa"/>
              <w:right w:w="75" w:type="dxa"/>
            </w:tcMar>
            <w:vAlign w:val="center"/>
          </w:tcPr>
          <w:p w14:paraId="279C27C7">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54A50C2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6F81E42">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7F873D52">
            <w:pPr>
              <w:jc w:val="center"/>
              <w:rPr>
                <w:rFonts w:hint="default" w:ascii="宋体" w:hAnsi="宋体" w:eastAsia="宋体"/>
                <w:sz w:val="21"/>
                <w:szCs w:val="21"/>
              </w:rPr>
            </w:pPr>
            <w:r>
              <w:rPr>
                <w:rFonts w:hint="default"/>
                <w:sz w:val="21"/>
                <w:szCs w:val="21"/>
              </w:rPr>
              <w:t>27.252</w:t>
            </w:r>
          </w:p>
        </w:tc>
        <w:tc>
          <w:tcPr>
            <w:tcW w:w="893" w:type="dxa"/>
            <w:tcBorders>
              <w:tl2br w:val="nil"/>
              <w:tr2bl w:val="nil"/>
            </w:tcBorders>
            <w:shd w:val="clear" w:color="auto" w:fill="FFFFFF"/>
            <w:tcMar>
              <w:top w:w="60" w:type="dxa"/>
              <w:left w:w="75" w:type="dxa"/>
              <w:bottom w:w="60" w:type="dxa"/>
              <w:right w:w="75" w:type="dxa"/>
            </w:tcMar>
            <w:vAlign w:val="center"/>
          </w:tcPr>
          <w:p w14:paraId="77CED16C">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6225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9DA0C74">
            <w:pPr>
              <w:jc w:val="center"/>
              <w:rPr>
                <w:rFonts w:hint="default"/>
                <w:sz w:val="21"/>
                <w:szCs w:val="21"/>
              </w:rPr>
            </w:pPr>
            <w:r>
              <w:rPr>
                <w:rFonts w:hint="default"/>
                <w:sz w:val="21"/>
                <w:szCs w:val="21"/>
              </w:rPr>
              <w:t>2025-02-17 19:00 - 2025-02-17 20:00</w:t>
            </w:r>
          </w:p>
        </w:tc>
        <w:tc>
          <w:tcPr>
            <w:tcW w:w="1505" w:type="dxa"/>
            <w:tcBorders>
              <w:tl2br w:val="nil"/>
              <w:tr2bl w:val="nil"/>
            </w:tcBorders>
            <w:shd w:val="clear" w:color="auto" w:fill="FFFFFF"/>
            <w:tcMar>
              <w:top w:w="60" w:type="dxa"/>
              <w:left w:w="75" w:type="dxa"/>
              <w:bottom w:w="60" w:type="dxa"/>
              <w:right w:w="75" w:type="dxa"/>
            </w:tcMar>
            <w:vAlign w:val="center"/>
          </w:tcPr>
          <w:p w14:paraId="0AA8EFE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BBA2AF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9282BDF">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438B919">
            <w:pPr>
              <w:jc w:val="center"/>
              <w:rPr>
                <w:rFonts w:hint="default" w:ascii="宋体" w:hAnsi="宋体" w:eastAsia="宋体"/>
                <w:sz w:val="21"/>
                <w:szCs w:val="21"/>
              </w:rPr>
            </w:pPr>
            <w:r>
              <w:rPr>
                <w:rFonts w:hint="default"/>
                <w:sz w:val="21"/>
                <w:szCs w:val="21"/>
              </w:rPr>
              <w:t>38.915</w:t>
            </w:r>
          </w:p>
        </w:tc>
        <w:tc>
          <w:tcPr>
            <w:tcW w:w="893" w:type="dxa"/>
            <w:tcBorders>
              <w:tl2br w:val="nil"/>
              <w:tr2bl w:val="nil"/>
            </w:tcBorders>
            <w:shd w:val="clear" w:color="auto" w:fill="FFFFFF"/>
            <w:tcMar>
              <w:top w:w="60" w:type="dxa"/>
              <w:left w:w="75" w:type="dxa"/>
              <w:bottom w:w="60" w:type="dxa"/>
              <w:right w:w="75" w:type="dxa"/>
            </w:tcMar>
            <w:vAlign w:val="center"/>
          </w:tcPr>
          <w:p w14:paraId="187546B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CF8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074D4AC4">
            <w:pPr>
              <w:jc w:val="center"/>
              <w:rPr>
                <w:rFonts w:hint="default"/>
                <w:sz w:val="21"/>
                <w:szCs w:val="21"/>
              </w:rPr>
            </w:pPr>
            <w:r>
              <w:rPr>
                <w:rFonts w:hint="default"/>
                <w:sz w:val="21"/>
                <w:szCs w:val="21"/>
              </w:rPr>
              <w:t>2025-01-21 05:00 - 2025-01-21 06:00</w:t>
            </w:r>
          </w:p>
        </w:tc>
        <w:tc>
          <w:tcPr>
            <w:tcW w:w="1505" w:type="dxa"/>
            <w:tcBorders>
              <w:tl2br w:val="nil"/>
              <w:tr2bl w:val="nil"/>
            </w:tcBorders>
            <w:shd w:val="clear" w:color="auto" w:fill="FFFFFF"/>
            <w:tcMar>
              <w:top w:w="60" w:type="dxa"/>
              <w:left w:w="75" w:type="dxa"/>
              <w:bottom w:w="60" w:type="dxa"/>
              <w:right w:w="75" w:type="dxa"/>
            </w:tcMar>
            <w:vAlign w:val="center"/>
          </w:tcPr>
          <w:p w14:paraId="569743B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1A0F4CD0">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46776D9">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D1F2146">
            <w:pPr>
              <w:jc w:val="center"/>
              <w:rPr>
                <w:rFonts w:hint="default" w:ascii="宋体" w:hAnsi="宋体" w:eastAsia="宋体"/>
                <w:sz w:val="21"/>
                <w:szCs w:val="21"/>
              </w:rPr>
            </w:pPr>
            <w:r>
              <w:rPr>
                <w:rFonts w:hint="default"/>
                <w:sz w:val="21"/>
                <w:szCs w:val="21"/>
              </w:rPr>
              <w:t>56.072</w:t>
            </w:r>
          </w:p>
        </w:tc>
        <w:tc>
          <w:tcPr>
            <w:tcW w:w="893" w:type="dxa"/>
            <w:tcBorders>
              <w:tl2br w:val="nil"/>
              <w:tr2bl w:val="nil"/>
            </w:tcBorders>
            <w:shd w:val="clear" w:color="auto" w:fill="FFFFFF"/>
            <w:tcMar>
              <w:top w:w="60" w:type="dxa"/>
              <w:left w:w="75" w:type="dxa"/>
              <w:bottom w:w="60" w:type="dxa"/>
              <w:right w:w="75" w:type="dxa"/>
            </w:tcMar>
            <w:vAlign w:val="center"/>
          </w:tcPr>
          <w:p w14:paraId="6C3EF0A2">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5711C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5CC9B6E0">
            <w:pPr>
              <w:jc w:val="center"/>
              <w:rPr>
                <w:rFonts w:hint="default"/>
                <w:sz w:val="21"/>
                <w:szCs w:val="21"/>
              </w:rPr>
            </w:pPr>
            <w:r>
              <w:rPr>
                <w:rFonts w:hint="default"/>
                <w:sz w:val="21"/>
                <w:szCs w:val="21"/>
              </w:rPr>
              <w:t>2025-01-22 17:00 - 2025-01-22 18:00</w:t>
            </w:r>
          </w:p>
        </w:tc>
        <w:tc>
          <w:tcPr>
            <w:tcW w:w="1505" w:type="dxa"/>
            <w:tcBorders>
              <w:tl2br w:val="nil"/>
              <w:tr2bl w:val="nil"/>
            </w:tcBorders>
            <w:shd w:val="clear" w:color="auto" w:fill="FFFFFF"/>
            <w:tcMar>
              <w:top w:w="60" w:type="dxa"/>
              <w:left w:w="75" w:type="dxa"/>
              <w:bottom w:w="60" w:type="dxa"/>
              <w:right w:w="75" w:type="dxa"/>
            </w:tcMar>
            <w:vAlign w:val="center"/>
          </w:tcPr>
          <w:p w14:paraId="17061702">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96951A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22463F9A">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3FC42EA9">
            <w:pPr>
              <w:jc w:val="center"/>
              <w:rPr>
                <w:rFonts w:hint="default" w:ascii="宋体" w:hAnsi="宋体" w:eastAsia="宋体"/>
                <w:sz w:val="21"/>
                <w:szCs w:val="21"/>
              </w:rPr>
            </w:pPr>
            <w:r>
              <w:rPr>
                <w:rFonts w:hint="default"/>
                <w:sz w:val="21"/>
                <w:szCs w:val="21"/>
              </w:rPr>
              <w:t>50.058</w:t>
            </w:r>
          </w:p>
        </w:tc>
        <w:tc>
          <w:tcPr>
            <w:tcW w:w="893" w:type="dxa"/>
            <w:tcBorders>
              <w:tl2br w:val="nil"/>
              <w:tr2bl w:val="nil"/>
            </w:tcBorders>
            <w:shd w:val="clear" w:color="auto" w:fill="FFFFFF"/>
            <w:tcMar>
              <w:top w:w="60" w:type="dxa"/>
              <w:left w:w="75" w:type="dxa"/>
              <w:bottom w:w="60" w:type="dxa"/>
              <w:right w:w="75" w:type="dxa"/>
            </w:tcMar>
            <w:vAlign w:val="center"/>
          </w:tcPr>
          <w:p w14:paraId="1A715B6F">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2DC0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7BA41C7">
            <w:pPr>
              <w:jc w:val="center"/>
              <w:rPr>
                <w:rFonts w:hint="default"/>
                <w:sz w:val="21"/>
                <w:szCs w:val="21"/>
              </w:rPr>
            </w:pPr>
            <w:r>
              <w:rPr>
                <w:rFonts w:hint="default"/>
                <w:sz w:val="21"/>
                <w:szCs w:val="21"/>
              </w:rPr>
              <w:t>2025-02-02 09:00 - 2025-02-02 10:00</w:t>
            </w:r>
          </w:p>
        </w:tc>
        <w:tc>
          <w:tcPr>
            <w:tcW w:w="1505" w:type="dxa"/>
            <w:tcBorders>
              <w:tl2br w:val="nil"/>
              <w:tr2bl w:val="nil"/>
            </w:tcBorders>
            <w:shd w:val="clear" w:color="auto" w:fill="FFFFFF"/>
            <w:tcMar>
              <w:top w:w="60" w:type="dxa"/>
              <w:left w:w="75" w:type="dxa"/>
              <w:bottom w:w="60" w:type="dxa"/>
              <w:right w:w="75" w:type="dxa"/>
            </w:tcMar>
            <w:vAlign w:val="center"/>
          </w:tcPr>
          <w:p w14:paraId="7A8DD70B">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3CECB6E5">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7EC17D1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F1CCE53">
            <w:pPr>
              <w:jc w:val="center"/>
              <w:rPr>
                <w:rFonts w:hint="default" w:ascii="宋体" w:hAnsi="宋体" w:eastAsia="宋体"/>
                <w:sz w:val="21"/>
                <w:szCs w:val="21"/>
              </w:rPr>
            </w:pPr>
            <w:r>
              <w:rPr>
                <w:rFonts w:hint="default"/>
                <w:sz w:val="21"/>
                <w:szCs w:val="21"/>
              </w:rPr>
              <w:t>40.216</w:t>
            </w:r>
          </w:p>
        </w:tc>
        <w:tc>
          <w:tcPr>
            <w:tcW w:w="893" w:type="dxa"/>
            <w:tcBorders>
              <w:tl2br w:val="nil"/>
              <w:tr2bl w:val="nil"/>
            </w:tcBorders>
            <w:shd w:val="clear" w:color="auto" w:fill="FFFFFF"/>
            <w:tcMar>
              <w:top w:w="60" w:type="dxa"/>
              <w:left w:w="75" w:type="dxa"/>
              <w:bottom w:w="60" w:type="dxa"/>
              <w:right w:w="75" w:type="dxa"/>
            </w:tcMar>
            <w:vAlign w:val="center"/>
          </w:tcPr>
          <w:p w14:paraId="1A29D6F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437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7C59025">
            <w:pPr>
              <w:jc w:val="center"/>
              <w:rPr>
                <w:rFonts w:hint="default"/>
                <w:sz w:val="21"/>
                <w:szCs w:val="21"/>
              </w:rPr>
            </w:pPr>
            <w:r>
              <w:rPr>
                <w:rFonts w:hint="default"/>
                <w:sz w:val="21"/>
                <w:szCs w:val="21"/>
              </w:rPr>
              <w:t>2025-02-02 13:00 - 2025-02-02 14:00</w:t>
            </w:r>
          </w:p>
        </w:tc>
        <w:tc>
          <w:tcPr>
            <w:tcW w:w="1505" w:type="dxa"/>
            <w:tcBorders>
              <w:tl2br w:val="nil"/>
              <w:tr2bl w:val="nil"/>
            </w:tcBorders>
            <w:shd w:val="clear" w:color="auto" w:fill="FFFFFF"/>
            <w:tcMar>
              <w:top w:w="60" w:type="dxa"/>
              <w:left w:w="75" w:type="dxa"/>
              <w:bottom w:w="60" w:type="dxa"/>
              <w:right w:w="75" w:type="dxa"/>
            </w:tcMar>
            <w:vAlign w:val="center"/>
          </w:tcPr>
          <w:p w14:paraId="477B25D3">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44A878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C40223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1C2CF392">
            <w:pPr>
              <w:jc w:val="center"/>
              <w:rPr>
                <w:rFonts w:hint="default" w:ascii="宋体" w:hAnsi="宋体" w:eastAsia="宋体"/>
                <w:sz w:val="21"/>
                <w:szCs w:val="21"/>
              </w:rPr>
            </w:pPr>
            <w:r>
              <w:rPr>
                <w:rFonts w:hint="default"/>
                <w:sz w:val="21"/>
                <w:szCs w:val="21"/>
              </w:rPr>
              <w:t>20.812</w:t>
            </w:r>
          </w:p>
        </w:tc>
        <w:tc>
          <w:tcPr>
            <w:tcW w:w="893" w:type="dxa"/>
            <w:tcBorders>
              <w:tl2br w:val="nil"/>
              <w:tr2bl w:val="nil"/>
            </w:tcBorders>
            <w:shd w:val="clear" w:color="auto" w:fill="FFFFFF"/>
            <w:tcMar>
              <w:top w:w="60" w:type="dxa"/>
              <w:left w:w="75" w:type="dxa"/>
              <w:bottom w:w="60" w:type="dxa"/>
              <w:right w:w="75" w:type="dxa"/>
            </w:tcMar>
            <w:vAlign w:val="center"/>
          </w:tcPr>
          <w:p w14:paraId="394094C7">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D956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1AEE73AF">
            <w:pPr>
              <w:jc w:val="center"/>
              <w:rPr>
                <w:rFonts w:hint="default"/>
                <w:sz w:val="21"/>
                <w:szCs w:val="21"/>
              </w:rPr>
            </w:pPr>
            <w:r>
              <w:rPr>
                <w:rFonts w:hint="default"/>
                <w:sz w:val="21"/>
                <w:szCs w:val="21"/>
              </w:rPr>
              <w:t>2025-01-23 16:00 - 2025-01-23 17:00</w:t>
            </w:r>
          </w:p>
        </w:tc>
        <w:tc>
          <w:tcPr>
            <w:tcW w:w="1505" w:type="dxa"/>
            <w:tcBorders>
              <w:tl2br w:val="nil"/>
              <w:tr2bl w:val="nil"/>
            </w:tcBorders>
            <w:shd w:val="clear" w:color="auto" w:fill="FFFFFF"/>
            <w:tcMar>
              <w:top w:w="60" w:type="dxa"/>
              <w:left w:w="75" w:type="dxa"/>
              <w:bottom w:w="60" w:type="dxa"/>
              <w:right w:w="75" w:type="dxa"/>
            </w:tcMar>
            <w:vAlign w:val="center"/>
          </w:tcPr>
          <w:p w14:paraId="0942FCF4">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760288C9">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5ABF68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DB0A6DD">
            <w:pPr>
              <w:jc w:val="center"/>
              <w:rPr>
                <w:rFonts w:hint="default" w:ascii="宋体" w:hAnsi="宋体" w:eastAsia="宋体"/>
                <w:sz w:val="21"/>
                <w:szCs w:val="21"/>
              </w:rPr>
            </w:pPr>
            <w:r>
              <w:rPr>
                <w:rFonts w:hint="default"/>
                <w:sz w:val="21"/>
                <w:szCs w:val="21"/>
              </w:rPr>
              <w:t>51.243</w:t>
            </w:r>
          </w:p>
        </w:tc>
        <w:tc>
          <w:tcPr>
            <w:tcW w:w="893" w:type="dxa"/>
            <w:tcBorders>
              <w:tl2br w:val="nil"/>
              <w:tr2bl w:val="nil"/>
            </w:tcBorders>
            <w:shd w:val="clear" w:color="auto" w:fill="FFFFFF"/>
            <w:tcMar>
              <w:top w:w="60" w:type="dxa"/>
              <w:left w:w="75" w:type="dxa"/>
              <w:bottom w:w="60" w:type="dxa"/>
              <w:right w:w="75" w:type="dxa"/>
            </w:tcMar>
            <w:vAlign w:val="center"/>
          </w:tcPr>
          <w:p w14:paraId="4ED7392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793A8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6A57B0FB">
            <w:pPr>
              <w:jc w:val="center"/>
              <w:rPr>
                <w:rFonts w:hint="default"/>
                <w:sz w:val="21"/>
                <w:szCs w:val="21"/>
              </w:rPr>
            </w:pPr>
            <w:r>
              <w:rPr>
                <w:rFonts w:hint="default"/>
                <w:sz w:val="21"/>
                <w:szCs w:val="21"/>
              </w:rPr>
              <w:t>2025-02-02 23:00 - 2025-02-03 00:00</w:t>
            </w:r>
          </w:p>
        </w:tc>
        <w:tc>
          <w:tcPr>
            <w:tcW w:w="1505" w:type="dxa"/>
            <w:tcBorders>
              <w:tl2br w:val="nil"/>
              <w:tr2bl w:val="nil"/>
            </w:tcBorders>
            <w:shd w:val="clear" w:color="auto" w:fill="FFFFFF"/>
            <w:tcMar>
              <w:top w:w="60" w:type="dxa"/>
              <w:left w:w="75" w:type="dxa"/>
              <w:bottom w:w="60" w:type="dxa"/>
              <w:right w:w="75" w:type="dxa"/>
            </w:tcMar>
            <w:vAlign w:val="center"/>
          </w:tcPr>
          <w:p w14:paraId="72918B3D">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66881713">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5F4AE02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0C78EB68">
            <w:pPr>
              <w:jc w:val="center"/>
              <w:rPr>
                <w:rFonts w:hint="default" w:ascii="宋体" w:hAnsi="宋体" w:eastAsia="宋体"/>
                <w:sz w:val="21"/>
                <w:szCs w:val="21"/>
              </w:rPr>
            </w:pPr>
            <w:r>
              <w:rPr>
                <w:rFonts w:hint="default"/>
                <w:sz w:val="21"/>
                <w:szCs w:val="21"/>
              </w:rPr>
              <w:t>28.05</w:t>
            </w:r>
          </w:p>
        </w:tc>
        <w:tc>
          <w:tcPr>
            <w:tcW w:w="893" w:type="dxa"/>
            <w:tcBorders>
              <w:tl2br w:val="nil"/>
              <w:tr2bl w:val="nil"/>
            </w:tcBorders>
            <w:shd w:val="clear" w:color="auto" w:fill="FFFFFF"/>
            <w:tcMar>
              <w:top w:w="60" w:type="dxa"/>
              <w:left w:w="75" w:type="dxa"/>
              <w:bottom w:w="60" w:type="dxa"/>
              <w:right w:w="75" w:type="dxa"/>
            </w:tcMar>
            <w:vAlign w:val="center"/>
          </w:tcPr>
          <w:p w14:paraId="048217A6">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4400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23B63D9B">
            <w:pPr>
              <w:jc w:val="center"/>
              <w:rPr>
                <w:rFonts w:hint="default"/>
                <w:sz w:val="21"/>
                <w:szCs w:val="21"/>
              </w:rPr>
            </w:pPr>
            <w:r>
              <w:rPr>
                <w:rFonts w:hint="default"/>
                <w:sz w:val="21"/>
                <w:szCs w:val="21"/>
              </w:rPr>
              <w:t>2025-01-23 20:00 - 2025-01-23 21:00</w:t>
            </w:r>
          </w:p>
        </w:tc>
        <w:tc>
          <w:tcPr>
            <w:tcW w:w="1505" w:type="dxa"/>
            <w:tcBorders>
              <w:tl2br w:val="nil"/>
              <w:tr2bl w:val="nil"/>
            </w:tcBorders>
            <w:shd w:val="clear" w:color="auto" w:fill="FFFFFF"/>
            <w:tcMar>
              <w:top w:w="60" w:type="dxa"/>
              <w:left w:w="75" w:type="dxa"/>
              <w:bottom w:w="60" w:type="dxa"/>
              <w:right w:w="75" w:type="dxa"/>
            </w:tcMar>
            <w:vAlign w:val="center"/>
          </w:tcPr>
          <w:p w14:paraId="1B7588D6">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4E516FB1">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0022705E">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6966ECB7">
            <w:pPr>
              <w:jc w:val="center"/>
              <w:rPr>
                <w:rFonts w:hint="default" w:ascii="宋体" w:hAnsi="宋体" w:eastAsia="宋体"/>
                <w:sz w:val="21"/>
                <w:szCs w:val="21"/>
              </w:rPr>
            </w:pPr>
            <w:r>
              <w:rPr>
                <w:rFonts w:hint="default"/>
                <w:sz w:val="21"/>
                <w:szCs w:val="21"/>
              </w:rPr>
              <w:t>57.146</w:t>
            </w:r>
          </w:p>
        </w:tc>
        <w:tc>
          <w:tcPr>
            <w:tcW w:w="893" w:type="dxa"/>
            <w:tcBorders>
              <w:tl2br w:val="nil"/>
              <w:tr2bl w:val="nil"/>
            </w:tcBorders>
            <w:shd w:val="clear" w:color="auto" w:fill="FFFFFF"/>
            <w:tcMar>
              <w:top w:w="60" w:type="dxa"/>
              <w:left w:w="75" w:type="dxa"/>
              <w:bottom w:w="60" w:type="dxa"/>
              <w:right w:w="75" w:type="dxa"/>
            </w:tcMar>
            <w:vAlign w:val="center"/>
          </w:tcPr>
          <w:p w14:paraId="03FC6A68">
            <w:pPr>
              <w:jc w:val="center"/>
              <w:rPr>
                <w:rFonts w:hint="default" w:ascii="宋体" w:hAnsi="宋体" w:eastAsia="宋体"/>
                <w:sz w:val="21"/>
                <w:szCs w:val="21"/>
              </w:rPr>
            </w:pPr>
            <w:r>
              <w:rPr>
                <w:rFonts w:hint="default" w:ascii="宋体" w:hAnsi="宋体" w:eastAsia="宋体"/>
                <w:sz w:val="21"/>
                <w:szCs w:val="21"/>
              </w:rPr>
              <w:t>计划停运、焖炉折算超标</w:t>
            </w:r>
          </w:p>
        </w:tc>
      </w:tr>
      <w:tr w14:paraId="162D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540" w:type="dxa"/>
            <w:tcBorders>
              <w:tl2br w:val="nil"/>
              <w:tr2bl w:val="nil"/>
            </w:tcBorders>
            <w:shd w:val="clear" w:color="auto" w:fill="FFFFFF"/>
            <w:tcMar>
              <w:top w:w="60" w:type="dxa"/>
              <w:left w:w="75" w:type="dxa"/>
              <w:bottom w:w="60" w:type="dxa"/>
              <w:right w:w="75" w:type="dxa"/>
            </w:tcMar>
            <w:vAlign w:val="center"/>
          </w:tcPr>
          <w:p w14:paraId="3FCFA294">
            <w:pPr>
              <w:jc w:val="center"/>
              <w:rPr>
                <w:rFonts w:hint="default"/>
                <w:sz w:val="21"/>
                <w:szCs w:val="21"/>
              </w:rPr>
            </w:pPr>
            <w:r>
              <w:rPr>
                <w:rFonts w:hint="default"/>
                <w:sz w:val="21"/>
                <w:szCs w:val="21"/>
              </w:rPr>
              <w:t>2025-01-27 13:00 - 2025-01-27 14:00</w:t>
            </w:r>
          </w:p>
        </w:tc>
        <w:tc>
          <w:tcPr>
            <w:tcW w:w="1505" w:type="dxa"/>
            <w:tcBorders>
              <w:tl2br w:val="nil"/>
              <w:tr2bl w:val="nil"/>
            </w:tcBorders>
            <w:shd w:val="clear" w:color="auto" w:fill="FFFFFF"/>
            <w:tcMar>
              <w:top w:w="60" w:type="dxa"/>
              <w:left w:w="75" w:type="dxa"/>
              <w:bottom w:w="60" w:type="dxa"/>
              <w:right w:w="75" w:type="dxa"/>
            </w:tcMar>
            <w:vAlign w:val="center"/>
          </w:tcPr>
          <w:p w14:paraId="4BA0AEEE">
            <w:pPr>
              <w:jc w:val="center"/>
              <w:rPr>
                <w:rFonts w:hint="default"/>
                <w:sz w:val="21"/>
                <w:szCs w:val="21"/>
                <w:lang w:eastAsia="zh-CN"/>
              </w:rPr>
            </w:pPr>
            <w:r>
              <w:rPr>
                <w:rFonts w:hint="default"/>
                <w:sz w:val="21"/>
                <w:szCs w:val="21"/>
              </w:rPr>
              <w:t>MF0001.MF0003</w:t>
            </w:r>
          </w:p>
        </w:tc>
        <w:tc>
          <w:tcPr>
            <w:tcW w:w="1247" w:type="dxa"/>
            <w:tcBorders>
              <w:tl2br w:val="nil"/>
              <w:tr2bl w:val="nil"/>
            </w:tcBorders>
            <w:shd w:val="clear" w:color="auto" w:fill="FFFFFF"/>
            <w:tcMar>
              <w:top w:w="60" w:type="dxa"/>
              <w:left w:w="75" w:type="dxa"/>
              <w:bottom w:w="60" w:type="dxa"/>
              <w:right w:w="75" w:type="dxa"/>
            </w:tcMar>
            <w:vAlign w:val="center"/>
          </w:tcPr>
          <w:p w14:paraId="09C4878F">
            <w:pPr>
              <w:jc w:val="center"/>
              <w:rPr>
                <w:rFonts w:hint="default"/>
                <w:sz w:val="21"/>
                <w:szCs w:val="21"/>
                <w:lang w:eastAsia="zh-CN"/>
              </w:rPr>
            </w:pPr>
            <w:r>
              <w:rPr>
                <w:rFonts w:hint="default"/>
                <w:sz w:val="21"/>
                <w:szCs w:val="21"/>
              </w:rPr>
              <w:t>DA001</w:t>
            </w:r>
          </w:p>
        </w:tc>
        <w:tc>
          <w:tcPr>
            <w:tcW w:w="1648" w:type="dxa"/>
            <w:tcBorders>
              <w:tl2br w:val="nil"/>
              <w:tr2bl w:val="nil"/>
            </w:tcBorders>
            <w:shd w:val="clear" w:color="auto" w:fill="FFFFFF"/>
            <w:tcMar>
              <w:top w:w="60" w:type="dxa"/>
              <w:left w:w="75" w:type="dxa"/>
              <w:bottom w:w="60" w:type="dxa"/>
              <w:right w:w="75" w:type="dxa"/>
            </w:tcMar>
            <w:vAlign w:val="center"/>
          </w:tcPr>
          <w:p w14:paraId="40F97BB0">
            <w:pPr>
              <w:jc w:val="center"/>
              <w:rPr>
                <w:rFonts w:hint="default" w:ascii="宋体" w:hAnsi="宋体" w:eastAsia="宋体"/>
                <w:sz w:val="21"/>
                <w:szCs w:val="21"/>
              </w:rPr>
            </w:pPr>
            <w:r>
              <w:rPr>
                <w:rFonts w:hint="default" w:ascii="宋体" w:hAnsi="宋体" w:eastAsia="宋体"/>
                <w:sz w:val="21"/>
                <w:szCs w:val="21"/>
              </w:rPr>
              <w:t>氮氧化物</w:t>
            </w:r>
          </w:p>
        </w:tc>
        <w:tc>
          <w:tcPr>
            <w:tcW w:w="1623" w:type="dxa"/>
            <w:tcBorders>
              <w:tl2br w:val="nil"/>
              <w:tr2bl w:val="nil"/>
            </w:tcBorders>
            <w:shd w:val="clear" w:color="auto" w:fill="FFFFFF"/>
            <w:tcMar>
              <w:top w:w="60" w:type="dxa"/>
              <w:left w:w="75" w:type="dxa"/>
              <w:bottom w:w="60" w:type="dxa"/>
              <w:right w:w="75" w:type="dxa"/>
            </w:tcMar>
            <w:vAlign w:val="center"/>
          </w:tcPr>
          <w:p w14:paraId="4BC44C11">
            <w:pPr>
              <w:jc w:val="center"/>
              <w:rPr>
                <w:rFonts w:hint="default" w:ascii="宋体" w:hAnsi="宋体" w:eastAsia="宋体"/>
                <w:sz w:val="21"/>
                <w:szCs w:val="21"/>
              </w:rPr>
            </w:pPr>
            <w:r>
              <w:rPr>
                <w:rFonts w:hint="default"/>
                <w:sz w:val="21"/>
                <w:szCs w:val="21"/>
              </w:rPr>
              <w:t>75.374</w:t>
            </w:r>
          </w:p>
        </w:tc>
        <w:tc>
          <w:tcPr>
            <w:tcW w:w="893" w:type="dxa"/>
            <w:tcBorders>
              <w:tl2br w:val="nil"/>
              <w:tr2bl w:val="nil"/>
            </w:tcBorders>
            <w:shd w:val="clear" w:color="auto" w:fill="FFFFFF"/>
            <w:tcMar>
              <w:top w:w="60" w:type="dxa"/>
              <w:left w:w="75" w:type="dxa"/>
              <w:bottom w:w="60" w:type="dxa"/>
              <w:right w:w="75" w:type="dxa"/>
            </w:tcMar>
            <w:vAlign w:val="center"/>
          </w:tcPr>
          <w:p w14:paraId="032EE03B">
            <w:pPr>
              <w:jc w:val="center"/>
              <w:rPr>
                <w:rFonts w:hint="default" w:ascii="宋体" w:hAnsi="宋体" w:eastAsia="宋体"/>
                <w:sz w:val="21"/>
                <w:szCs w:val="21"/>
              </w:rPr>
            </w:pPr>
            <w:r>
              <w:rPr>
                <w:rFonts w:hint="default" w:ascii="宋体" w:hAnsi="宋体" w:eastAsia="宋体"/>
                <w:sz w:val="21"/>
                <w:szCs w:val="21"/>
              </w:rPr>
              <w:t>计划停运、焖炉折算超标</w:t>
            </w:r>
          </w:p>
        </w:tc>
      </w:tr>
    </w:tbl>
    <w:p w14:paraId="52CFF8DE">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废水污染物超标时段日均值报表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108" w:type="dxa"/>
          <w:bottom w:w="0" w:type="dxa"/>
          <w:right w:w="108" w:type="dxa"/>
        </w:tblCellMar>
      </w:tblPr>
      <w:tblGrid>
        <w:gridCol w:w="2634"/>
        <w:gridCol w:w="1403"/>
        <w:gridCol w:w="1785"/>
        <w:gridCol w:w="1665"/>
        <w:gridCol w:w="1698"/>
      </w:tblGrid>
      <w:tr w14:paraId="7BB12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647" w:hRule="atLeast"/>
          <w:jc w:val="center"/>
        </w:trPr>
        <w:tc>
          <w:tcPr>
            <w:tcW w:w="1433" w:type="pct"/>
            <w:tcBorders>
              <w:tl2br w:val="nil"/>
              <w:tr2bl w:val="nil"/>
            </w:tcBorders>
            <w:shd w:val="clear" w:color="auto" w:fill="FFFFFF"/>
            <w:tcMar>
              <w:top w:w="60" w:type="dxa"/>
              <w:left w:w="75" w:type="dxa"/>
              <w:bottom w:w="60" w:type="dxa"/>
              <w:right w:w="75" w:type="dxa"/>
            </w:tcMar>
            <w:vAlign w:val="center"/>
          </w:tcPr>
          <w:p w14:paraId="7B188C5E">
            <w:pPr>
              <w:pStyle w:val="8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超标时段</w:t>
            </w:r>
          </w:p>
        </w:tc>
        <w:tc>
          <w:tcPr>
            <w:tcW w:w="763" w:type="pct"/>
            <w:tcBorders>
              <w:tl2br w:val="nil"/>
              <w:tr2bl w:val="nil"/>
            </w:tcBorders>
            <w:shd w:val="clear" w:color="auto" w:fill="FFFFFF"/>
            <w:tcMar>
              <w:top w:w="60" w:type="dxa"/>
              <w:left w:w="75" w:type="dxa"/>
              <w:bottom w:w="60" w:type="dxa"/>
              <w:right w:w="75" w:type="dxa"/>
            </w:tcMar>
            <w:vAlign w:val="center"/>
          </w:tcPr>
          <w:p w14:paraId="423D57C8">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排放口编号</w:t>
            </w:r>
          </w:p>
        </w:tc>
        <w:tc>
          <w:tcPr>
            <w:tcW w:w="971" w:type="pct"/>
            <w:tcBorders>
              <w:tl2br w:val="nil"/>
              <w:tr2bl w:val="nil"/>
            </w:tcBorders>
            <w:shd w:val="clear" w:color="auto" w:fill="FFFFFF"/>
            <w:tcMar>
              <w:top w:w="60" w:type="dxa"/>
              <w:left w:w="75" w:type="dxa"/>
              <w:bottom w:w="60" w:type="dxa"/>
              <w:right w:w="75" w:type="dxa"/>
            </w:tcMar>
            <w:vAlign w:val="center"/>
          </w:tcPr>
          <w:p w14:paraId="5C29EBA4">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超标污染物种类</w:t>
            </w:r>
          </w:p>
        </w:tc>
        <w:tc>
          <w:tcPr>
            <w:tcW w:w="906" w:type="pct"/>
            <w:tcBorders>
              <w:tl2br w:val="nil"/>
              <w:tr2bl w:val="nil"/>
            </w:tcBorders>
            <w:shd w:val="clear" w:color="auto" w:fill="FFFFFF"/>
            <w:tcMar>
              <w:top w:w="60" w:type="dxa"/>
              <w:left w:w="75" w:type="dxa"/>
              <w:bottom w:w="60" w:type="dxa"/>
              <w:right w:w="75" w:type="dxa"/>
            </w:tcMar>
            <w:vAlign w:val="center"/>
          </w:tcPr>
          <w:p w14:paraId="29F25B36">
            <w:pPr>
              <w:pStyle w:val="81"/>
              <w:shd w:val="clear" w:color="auto" w:fill="FFFFFF"/>
              <w:rPr>
                <w:rFonts w:hint="default" w:eastAsia="宋体"/>
                <w:sz w:val="21"/>
                <w:szCs w:val="21"/>
                <w:shd w:val="clear" w:color="auto" w:fill="FFFFFF"/>
              </w:rPr>
            </w:pPr>
            <w:r>
              <w:rPr>
                <w:rFonts w:hint="eastAsia" w:eastAsia="宋体"/>
                <w:sz w:val="21"/>
                <w:szCs w:val="21"/>
                <w:shd w:val="clear" w:color="auto" w:fill="FFFFFF"/>
              </w:rPr>
              <w:t>实际排放浓度（折标，mg/m³）</w:t>
            </w:r>
          </w:p>
        </w:tc>
        <w:tc>
          <w:tcPr>
            <w:tcW w:w="924" w:type="pct"/>
            <w:tcBorders>
              <w:tl2br w:val="nil"/>
              <w:tr2bl w:val="nil"/>
            </w:tcBorders>
            <w:shd w:val="clear" w:color="auto" w:fill="FFFFFF"/>
            <w:tcMar>
              <w:top w:w="60" w:type="dxa"/>
              <w:left w:w="75" w:type="dxa"/>
              <w:bottom w:w="60" w:type="dxa"/>
              <w:right w:w="75" w:type="dxa"/>
            </w:tcMar>
            <w:vAlign w:val="center"/>
          </w:tcPr>
          <w:p w14:paraId="4A1E2D3B">
            <w:pPr>
              <w:pStyle w:val="81"/>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超标原因说明</w:t>
            </w:r>
          </w:p>
        </w:tc>
      </w:tr>
    </w:tbl>
    <w:p w14:paraId="12F4E70F">
      <w:pPr>
        <w:rPr>
          <w:lang w:eastAsia="zh-CN"/>
        </w:rPr>
      </w:pPr>
    </w:p>
    <w:p w14:paraId="5075C4C6">
      <w:pPr>
        <w:pageBreakBefore/>
      </w:pPr>
    </w:p>
    <w:p w14:paraId="5734BAFE">
      <w:pPr>
        <w:pStyle w:val="3"/>
        <w:spacing w:line="480" w:lineRule="auto"/>
      </w:pPr>
      <w:r>
        <w:rPr>
          <w:rFonts w:ascii="宋体" w:hAnsi="宋体" w:eastAsia="宋体" w:cs="宋体"/>
          <w:b/>
          <w:sz w:val="30"/>
        </w:rPr>
        <w:t>（三）污染治理设施异常运转信息</w:t>
      </w:r>
    </w:p>
    <w:p w14:paraId="505CECA5">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hint="eastAsia" w:ascii="宋体" w:hAnsi="宋体" w:eastAsia="宋体" w:cs="fangsong_gb2312"/>
          <w:b/>
          <w:bCs/>
          <w:sz w:val="28"/>
          <w:szCs w:val="28"/>
          <w:shd w:val="clear" w:color="auto" w:fill="FFFFFF"/>
        </w:rPr>
        <w:t>污染治理设施异常运转情况表</w:t>
      </w:r>
    </w:p>
    <w:tbl>
      <w:tblPr>
        <w:tblStyle w:val="9"/>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598"/>
        <w:gridCol w:w="1571"/>
        <w:gridCol w:w="1978"/>
        <w:gridCol w:w="765"/>
        <w:gridCol w:w="1937"/>
        <w:gridCol w:w="1368"/>
        <w:gridCol w:w="968"/>
      </w:tblGrid>
      <w:tr w14:paraId="7883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3FA6A2D3">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故障类型</w:t>
            </w:r>
          </w:p>
        </w:tc>
        <w:tc>
          <w:tcPr>
            <w:tcW w:w="854" w:type="pct"/>
            <w:vMerge w:val="restart"/>
            <w:tcBorders>
              <w:tl2br w:val="nil"/>
              <w:tr2bl w:val="nil"/>
            </w:tcBorders>
            <w:shd w:val="clear" w:color="auto" w:fill="FFFFFF"/>
            <w:tcMar>
              <w:top w:w="60" w:type="dxa"/>
              <w:left w:w="75" w:type="dxa"/>
              <w:bottom w:w="60" w:type="dxa"/>
              <w:right w:w="75" w:type="dxa"/>
            </w:tcMar>
            <w:vAlign w:val="center"/>
          </w:tcPr>
          <w:p w14:paraId="72DC3EF4">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超标时段</w:t>
            </w:r>
          </w:p>
          <w:p w14:paraId="02F337F1">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(开始时段-结束时段)</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7D992681">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故障设施</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484C93E9">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故障原因</w:t>
            </w:r>
          </w:p>
        </w:tc>
        <w:tc>
          <w:tcPr>
            <w:tcW w:w="1798" w:type="pct"/>
            <w:gridSpan w:val="2"/>
            <w:tcBorders>
              <w:tl2br w:val="nil"/>
              <w:tr2bl w:val="nil"/>
            </w:tcBorders>
            <w:shd w:val="clear" w:color="auto" w:fill="FFFFFF"/>
            <w:tcMar>
              <w:top w:w="60" w:type="dxa"/>
              <w:left w:w="75" w:type="dxa"/>
              <w:bottom w:w="60" w:type="dxa"/>
              <w:right w:w="75" w:type="dxa"/>
            </w:tcMar>
            <w:vAlign w:val="center"/>
          </w:tcPr>
          <w:p w14:paraId="3555D124">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各排放因子浓度</w:t>
            </w:r>
          </w:p>
          <w:p w14:paraId="7728544C">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（mg/m³或者dB（A））</w:t>
            </w:r>
          </w:p>
        </w:tc>
        <w:tc>
          <w:tcPr>
            <w:tcW w:w="527" w:type="pct"/>
            <w:vMerge w:val="restart"/>
            <w:tcBorders>
              <w:tl2br w:val="nil"/>
              <w:tr2bl w:val="nil"/>
            </w:tcBorders>
            <w:shd w:val="clear" w:color="auto" w:fill="FFFFFF"/>
            <w:tcMar>
              <w:top w:w="60" w:type="dxa"/>
              <w:left w:w="75" w:type="dxa"/>
              <w:bottom w:w="60" w:type="dxa"/>
              <w:right w:w="75" w:type="dxa"/>
            </w:tcMar>
            <w:vAlign w:val="center"/>
          </w:tcPr>
          <w:p w14:paraId="20534F43">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应对</w:t>
            </w:r>
          </w:p>
          <w:p w14:paraId="2F970234">
            <w:pPr>
              <w:pStyle w:val="90"/>
              <w:shd w:val="clear" w:color="auto" w:fill="FFFFFF"/>
              <w:rPr>
                <w:rFonts w:hint="default" w:eastAsia="宋体"/>
                <w:sz w:val="21"/>
                <w:szCs w:val="21"/>
                <w:shd w:val="clear" w:color="auto" w:fill="FFFFFF"/>
                <w:lang w:eastAsia="zh-CN"/>
              </w:rPr>
            </w:pPr>
            <w:r>
              <w:rPr>
                <w:rFonts w:hint="default" w:eastAsia="宋体"/>
                <w:sz w:val="21"/>
                <w:szCs w:val="21"/>
                <w:shd w:val="clear" w:color="auto" w:fill="FFFFFF"/>
                <w:lang w:eastAsia="zh-CN"/>
              </w:rPr>
              <w:t>措施</w:t>
            </w:r>
          </w:p>
        </w:tc>
      </w:tr>
      <w:tr w14:paraId="186E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108" w:type="dxa"/>
            <w:bottom w:w="0" w:type="dxa"/>
            <w:right w:w="108" w:type="dxa"/>
          </w:tblCellMar>
        </w:tblPrEx>
        <w:trPr>
          <w:trHeight w:val="517" w:hRule="atLeast"/>
          <w:jc w:val="center"/>
        </w:trPr>
        <w:tc>
          <w:tcPr>
            <w:tcW w:w="326" w:type="pct"/>
            <w:vMerge w:val="continue"/>
            <w:tcBorders>
              <w:tl2br w:val="nil"/>
              <w:tr2bl w:val="nil"/>
            </w:tcBorders>
            <w:shd w:val="clear" w:color="auto" w:fill="FFFFFF"/>
            <w:tcMar>
              <w:top w:w="60" w:type="dxa"/>
              <w:left w:w="75" w:type="dxa"/>
              <w:bottom w:w="60" w:type="dxa"/>
              <w:right w:w="75" w:type="dxa"/>
            </w:tcMar>
            <w:vAlign w:val="center"/>
          </w:tcPr>
          <w:p w14:paraId="5DBB8505">
            <w:pPr>
              <w:pStyle w:val="90"/>
              <w:shd w:val="clear" w:color="auto" w:fill="FFFFFF"/>
              <w:rPr>
                <w:rFonts w:hint="default" w:eastAsia="宋体"/>
                <w:sz w:val="21"/>
                <w:szCs w:val="21"/>
                <w:shd w:val="clear" w:color="auto" w:fill="FFFFFF"/>
                <w:lang w:eastAsia="zh-CN"/>
              </w:rPr>
            </w:pPr>
          </w:p>
        </w:tc>
        <w:tc>
          <w:tcPr>
            <w:tcW w:w="854" w:type="pct"/>
            <w:vMerge w:val="continue"/>
            <w:tcBorders>
              <w:tl2br w:val="nil"/>
              <w:tr2bl w:val="nil"/>
            </w:tcBorders>
            <w:shd w:val="clear" w:color="auto" w:fill="FFFFFF"/>
            <w:tcMar>
              <w:top w:w="60" w:type="dxa"/>
              <w:left w:w="75" w:type="dxa"/>
              <w:bottom w:w="60" w:type="dxa"/>
              <w:right w:w="75" w:type="dxa"/>
            </w:tcMar>
            <w:vAlign w:val="center"/>
          </w:tcPr>
          <w:p w14:paraId="216C7D33">
            <w:pPr>
              <w:pStyle w:val="90"/>
              <w:shd w:val="clear" w:color="auto" w:fill="FFFFFF"/>
              <w:rPr>
                <w:rFonts w:hint="default" w:eastAsia="宋体"/>
                <w:sz w:val="21"/>
                <w:szCs w:val="21"/>
                <w:shd w:val="clear" w:color="auto" w:fill="FFFFFF"/>
                <w:lang w:eastAsia="zh-CN"/>
              </w:rPr>
            </w:pPr>
          </w:p>
        </w:tc>
        <w:tc>
          <w:tcPr>
            <w:tcW w:w="1076" w:type="pct"/>
            <w:vMerge w:val="continue"/>
            <w:tcBorders>
              <w:tl2br w:val="nil"/>
              <w:tr2bl w:val="nil"/>
            </w:tcBorders>
            <w:shd w:val="clear" w:color="auto" w:fill="FFFFFF"/>
            <w:tcMar>
              <w:top w:w="60" w:type="dxa"/>
              <w:left w:w="75" w:type="dxa"/>
              <w:bottom w:w="60" w:type="dxa"/>
              <w:right w:w="75" w:type="dxa"/>
            </w:tcMar>
            <w:vAlign w:val="center"/>
          </w:tcPr>
          <w:p w14:paraId="545A32A1">
            <w:pPr>
              <w:pStyle w:val="90"/>
              <w:shd w:val="clear" w:color="auto" w:fill="FFFFFF"/>
              <w:rPr>
                <w:rFonts w:hint="default" w:eastAsia="宋体"/>
                <w:sz w:val="21"/>
                <w:szCs w:val="21"/>
                <w:shd w:val="clear" w:color="auto" w:fill="FFFFFF"/>
                <w:lang w:eastAsia="zh-CN"/>
              </w:rPr>
            </w:pPr>
          </w:p>
        </w:tc>
        <w:tc>
          <w:tcPr>
            <w:tcW w:w="416" w:type="pct"/>
            <w:vMerge w:val="continue"/>
            <w:tcBorders>
              <w:tl2br w:val="nil"/>
              <w:tr2bl w:val="nil"/>
            </w:tcBorders>
            <w:shd w:val="clear" w:color="auto" w:fill="FFFFFF"/>
            <w:tcMar>
              <w:top w:w="60" w:type="dxa"/>
              <w:left w:w="75" w:type="dxa"/>
              <w:bottom w:w="60" w:type="dxa"/>
              <w:right w:w="75" w:type="dxa"/>
            </w:tcMar>
            <w:vAlign w:val="center"/>
          </w:tcPr>
          <w:p w14:paraId="11F69CE2">
            <w:pPr>
              <w:pStyle w:val="90"/>
              <w:shd w:val="clear" w:color="auto" w:fill="FFFFFF"/>
              <w:rPr>
                <w:rFonts w:hint="default" w:eastAsia="宋体"/>
                <w:sz w:val="21"/>
                <w:szCs w:val="21"/>
                <w:shd w:val="clear" w:color="auto" w:fill="FFFFFF"/>
                <w:lang w:eastAsia="zh-CN"/>
              </w:rPr>
            </w:pPr>
          </w:p>
        </w:tc>
        <w:tc>
          <w:tcPr>
            <w:tcW w:w="1053" w:type="pct"/>
            <w:tcBorders>
              <w:tl2br w:val="nil"/>
              <w:tr2bl w:val="nil"/>
            </w:tcBorders>
            <w:shd w:val="clear" w:color="auto" w:fill="FFFFFF"/>
            <w:tcMar>
              <w:top w:w="60" w:type="dxa"/>
              <w:left w:w="75" w:type="dxa"/>
              <w:bottom w:w="60" w:type="dxa"/>
              <w:right w:w="75" w:type="dxa"/>
            </w:tcMar>
            <w:vAlign w:val="center"/>
          </w:tcPr>
          <w:p w14:paraId="4905C685">
            <w:pPr>
              <w:pStyle w:val="9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污染因子</w:t>
            </w:r>
          </w:p>
        </w:tc>
        <w:tc>
          <w:tcPr>
            <w:tcW w:w="745" w:type="pct"/>
            <w:tcBorders>
              <w:tl2br w:val="nil"/>
              <w:tr2bl w:val="nil"/>
            </w:tcBorders>
            <w:shd w:val="clear" w:color="auto" w:fill="FFFFFF"/>
            <w:tcMar>
              <w:top w:w="60" w:type="dxa"/>
              <w:left w:w="75" w:type="dxa"/>
              <w:bottom w:w="60" w:type="dxa"/>
              <w:right w:w="75" w:type="dxa"/>
            </w:tcMar>
            <w:vAlign w:val="center"/>
          </w:tcPr>
          <w:p w14:paraId="6215B94D">
            <w:pPr>
              <w:pStyle w:val="9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lang w:eastAsia="zh-CN"/>
              </w:rPr>
              <w:t>排放范围</w:t>
            </w:r>
          </w:p>
        </w:tc>
        <w:tc>
          <w:tcPr>
            <w:tcW w:w="527" w:type="pct"/>
            <w:vMerge w:val="continue"/>
            <w:tcBorders>
              <w:tl2br w:val="nil"/>
              <w:tr2bl w:val="nil"/>
            </w:tcBorders>
            <w:shd w:val="clear" w:color="auto" w:fill="FFFFFF"/>
            <w:tcMar>
              <w:top w:w="60" w:type="dxa"/>
              <w:left w:w="75" w:type="dxa"/>
              <w:bottom w:w="60" w:type="dxa"/>
              <w:right w:w="75" w:type="dxa"/>
            </w:tcMar>
            <w:vAlign w:val="center"/>
          </w:tcPr>
          <w:p w14:paraId="6851B985">
            <w:pPr>
              <w:pStyle w:val="90"/>
              <w:shd w:val="clear" w:color="auto" w:fill="FFFFFF"/>
              <w:rPr>
                <w:rFonts w:hint="default" w:eastAsia="宋体"/>
                <w:sz w:val="21"/>
                <w:szCs w:val="21"/>
                <w:shd w:val="clear" w:color="auto" w:fill="FFFFFF"/>
                <w:lang w:eastAsia="zh-CN"/>
              </w:rPr>
            </w:pPr>
          </w:p>
        </w:tc>
      </w:tr>
    </w:tbl>
    <w:p w14:paraId="182588CF"/>
    <w:p w14:paraId="24D7FD11">
      <w:pPr>
        <w:pageBreakBefore/>
      </w:pPr>
    </w:p>
    <w:p w14:paraId="29829D25">
      <w:pPr>
        <w:pStyle w:val="3"/>
        <w:spacing w:line="480" w:lineRule="auto"/>
      </w:pPr>
      <w:r>
        <w:rPr>
          <w:rFonts w:ascii="宋体" w:hAnsi="宋体" w:eastAsia="宋体" w:cs="宋体"/>
          <w:b/>
          <w:sz w:val="30"/>
        </w:rPr>
        <w:t>（四）自行储存/利用/处置设施情况</w:t>
      </w:r>
    </w:p>
    <w:p w14:paraId="28848566">
      <w:pPr>
        <w:pStyle w:val="8"/>
        <w:shd w:val="clear" w:color="auto" w:fill="FFFFFF"/>
        <w:spacing w:beforeAutospacing="1" w:afterAutospacing="1"/>
        <w:jc w:val="center"/>
        <w:rPr>
          <w:rFonts w:hint="eastAsia"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自行储存/利用/处置设施情况</w:t>
      </w:r>
    </w:p>
    <w:p w14:paraId="0DA916F5">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注：“是否超期储存”仅从事储存/利用/处置危险废物经营活动单位的危险废物自行储存设施填报</w:t>
      </w:r>
      <w:r>
        <w:rPr>
          <w:rFonts w:hint="eastAsia" w:ascii="宋体" w:hAnsi="宋体" w:eastAsia="宋体" w:cs="宋体"/>
          <w:sz w:val="21"/>
          <w:szCs w:val="21"/>
          <w:lang w:eastAsia="zh-CN"/>
        </w:rPr>
        <w:t>。</w:t>
      </w:r>
    </w:p>
    <w:tbl>
      <w:tblPr>
        <w:tblStyle w:val="9"/>
        <w:tblW w:w="5000" w:type="pct"/>
        <w:tblInd w:w="0" w:type="dxa"/>
        <w:tblLayout w:type="fixed"/>
        <w:tblCellMar>
          <w:top w:w="0" w:type="dxa"/>
          <w:left w:w="108" w:type="dxa"/>
          <w:bottom w:w="0" w:type="dxa"/>
          <w:right w:w="108" w:type="dxa"/>
        </w:tblCellMar>
      </w:tblPr>
      <w:tblGrid>
        <w:gridCol w:w="1009"/>
        <w:gridCol w:w="2019"/>
        <w:gridCol w:w="1009"/>
        <w:gridCol w:w="1010"/>
        <w:gridCol w:w="1010"/>
        <w:gridCol w:w="1448"/>
        <w:gridCol w:w="1679"/>
      </w:tblGrid>
      <w:tr w14:paraId="7B95346B">
        <w:trPr>
          <w:trHeight w:val="2187" w:hRule="atLeast"/>
        </w:trPr>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A23A77">
            <w:pPr>
              <w:pStyle w:val="100"/>
              <w:shd w:val="clear" w:color="auto" w:fill="FFFFFF"/>
              <w:rPr>
                <w:rFonts w:hint="default" w:eastAsia="宋体"/>
                <w:sz w:val="21"/>
                <w:szCs w:val="21"/>
                <w:shd w:val="clear" w:color="auto" w:fill="FFFFFF"/>
                <w:lang w:eastAsia="zh-CN"/>
              </w:rPr>
            </w:pPr>
            <w:r>
              <w:rPr>
                <w:rFonts w:hint="eastAsia" w:eastAsia="宋体"/>
                <w:sz w:val="21"/>
                <w:szCs w:val="21"/>
                <w:shd w:val="clear" w:color="auto" w:fill="FFFFFF"/>
              </w:rPr>
              <w:t>自行储存/利用/处置设施编号</w:t>
            </w:r>
          </w:p>
        </w:tc>
        <w:tc>
          <w:tcPr>
            <w:tcW w:w="10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46123">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减少工业固体废物产生、促进综合利用的具体措施</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C70A2">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是否超能力储存/利用/处置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4C37B">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是否超种类储存/利用/处置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C2FC69">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是否超期储存</w:t>
            </w:r>
          </w:p>
        </w:tc>
        <w:tc>
          <w:tcPr>
            <w:tcW w:w="7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5D4901">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是否存在不符合排污许可证规定污染防控技术要求的情况</w:t>
            </w:r>
          </w:p>
        </w:tc>
        <w:tc>
          <w:tcPr>
            <w:tcW w:w="9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C70357">
            <w:pPr>
              <w:pStyle w:val="100"/>
              <w:shd w:val="clear" w:color="auto" w:fill="FFFFFF"/>
              <w:rPr>
                <w:rFonts w:hint="default" w:eastAsia="宋体"/>
                <w:sz w:val="21"/>
                <w:szCs w:val="21"/>
                <w:shd w:val="clear" w:color="auto" w:fill="FFFFFF"/>
              </w:rPr>
            </w:pPr>
            <w:r>
              <w:rPr>
                <w:rFonts w:hint="eastAsia" w:eastAsia="宋体"/>
                <w:sz w:val="21"/>
                <w:szCs w:val="21"/>
                <w:shd w:val="clear" w:color="auto" w:fill="FFFFFF"/>
              </w:rPr>
              <w:t>如存在一项以上选择“是”的，请说明具体情况和原因</w:t>
            </w:r>
          </w:p>
        </w:tc>
      </w:tr>
      <w:tr w14:paraId="61097114">
        <w:tblPrEx>
          <w:tblCellMar>
            <w:top w:w="0" w:type="dxa"/>
            <w:left w:w="108" w:type="dxa"/>
            <w:bottom w:w="0" w:type="dxa"/>
            <w:right w:w="108" w:type="dxa"/>
          </w:tblCellMar>
        </w:tblPrEx>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hint="default" w:ascii="宋体" w:hAnsi="宋体" w:eastAsia="宋体"/>
                <w:sz w:val="21"/>
                <w:szCs w:val="21"/>
                <w:lang w:eastAsia="zh-CN"/>
              </w:rPr>
            </w:pPr>
            <w:r>
              <w:rPr>
                <w:rFonts w:hint="eastAsia" w:ascii="宋体" w:hAnsi="宋体" w:eastAsia="宋体"/>
                <w:sz w:val="21"/>
                <w:szCs w:val="21"/>
                <w:lang w:eastAsia="zh-CN"/>
              </w:rPr>
              <w:t>灰渣场 - TS002</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hint="default" w:ascii="宋体" w:hAnsi="宋体" w:eastAsia="宋体"/>
                <w:sz w:val="21"/>
                <w:szCs w:val="21"/>
              </w:rPr>
            </w:pPr>
            <w:r>
              <w:rPr>
                <w:rFonts w:hint="default" w:ascii="宋体" w:hAnsi="宋体" w:eastAsia="宋体"/>
                <w:sz w:val="21"/>
                <w:szCs w:val="21"/>
              </w:rPr>
              <w:t>炉渣暂存堆放至灰渣场内指定位置覆盖，取暖期结束锅炉停运后，综合利用单位统一采购外用</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hint="default" w:ascii="宋体" w:hAnsi="宋体" w:eastAsia="宋体"/>
                <w:sz w:val="21"/>
                <w:szCs w:val="21"/>
              </w:rPr>
            </w:pPr>
            <w:r>
              <w:rPr>
                <w:rFonts w:hint="default"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hint="default" w:ascii="宋体" w:hAnsi="宋体" w:eastAsia="宋体"/>
                <w:sz w:val="21"/>
                <w:szCs w:val="21"/>
              </w:rPr>
            </w:pPr>
            <w:r>
              <w:rPr>
                <w:rFonts w:hint="default"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hint="default" w:ascii="宋体" w:hAnsi="宋体" w:eastAsia="宋体"/>
                <w:sz w:val="21"/>
                <w:szCs w:val="21"/>
              </w:rPr>
            </w:pPr>
            <w:r>
              <w:rPr>
                <w:rFonts w:hint="default"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hint="default" w:ascii="宋体" w:hAnsi="宋体" w:eastAsia="宋体"/>
                <w:sz w:val="21"/>
                <w:szCs w:val="21"/>
              </w:rPr>
            </w:pPr>
            <w:r>
              <w:rPr>
                <w:rFonts w:hint="default"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hint="default" w:ascii="宋体" w:hAnsi="宋体" w:eastAsia="宋体"/>
                <w:sz w:val="21"/>
                <w:szCs w:val="21"/>
              </w:rPr>
            </w:pPr>
          </w:p>
        </w:tc>
      </w:tr>
    </w:tbl>
    <w:p w14:paraId="4BCBA264"/>
    <w:p w14:paraId="6B41C384">
      <w:pPr>
        <w:pageBreakBefore/>
      </w:pPr>
    </w:p>
    <w:p w14:paraId="0084108B">
      <w:pPr>
        <w:pStyle w:val="3"/>
        <w:spacing w:line="480" w:lineRule="auto"/>
      </w:pPr>
      <w:r>
        <w:rPr>
          <w:rFonts w:ascii="宋体" w:hAnsi="宋体" w:eastAsia="宋体" w:cs="宋体"/>
          <w:b/>
          <w:sz w:val="30"/>
        </w:rPr>
        <w:t>（五）小结</w:t>
      </w:r>
    </w:p>
    <w:p w14:paraId="767BA069">
      <w:r>
        <w:rPr>
          <w:rFonts w:ascii="Times New Roman" w:eastAsia="宋体"/>
          <w:sz w:val="21"/>
        </w:rPr>
        <w:t>公司现有三台120吨热水锅炉，其中两台运行中，一台备用。在线自动监测系统采用CEMS烟气连续在线监测方式，在烟气排放口安装了烟气连续在线监测设备，并实现了与环保局联网。锅炉除尘器采用布袋除尘器，脱硫采用石灰-石膏湿法脱硫、脱硝采用锅炉低氮燃烧技术+SNCR+氧化还原法。</w:t>
      </w:r>
    </w:p>
    <w:p w14:paraId="4892DB32">
      <w:pPr>
        <w:bidi w:val="0"/>
        <w:jc w:val="both"/>
        <w:rPr>
          <w:rFonts w:hint="eastAsia"/>
          <w:lang w:eastAsia="zh-CN"/>
        </w:rPr>
      </w:pPr>
    </w:p>
    <w:sectPr>
      <w:pgSz w:w="11915" w:h="16839"/>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2010600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fangsong_gb2312">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66"/>
    <w:rsid w:val="005758B2"/>
    <w:rsid w:val="005E0AA6"/>
    <w:rsid w:val="00BC3666"/>
    <w:rsid w:val="05263B5D"/>
    <w:rsid w:val="0F032819"/>
    <w:rsid w:val="145C6B3D"/>
    <w:rsid w:val="21DA1AFF"/>
    <w:rsid w:val="252276B7"/>
    <w:rsid w:val="2FDFEE97"/>
    <w:rsid w:val="2FFB4562"/>
    <w:rsid w:val="31AA2BA6"/>
    <w:rsid w:val="33F312A0"/>
    <w:rsid w:val="3DF6079E"/>
    <w:rsid w:val="41922F3E"/>
    <w:rsid w:val="4B6426D4"/>
    <w:rsid w:val="4BD5286C"/>
    <w:rsid w:val="4C8F3363"/>
    <w:rsid w:val="4F7F70A8"/>
    <w:rsid w:val="4FE3786B"/>
    <w:rsid w:val="52C75604"/>
    <w:rsid w:val="57623B4D"/>
    <w:rsid w:val="57AFA9C7"/>
    <w:rsid w:val="5FAF8C80"/>
    <w:rsid w:val="5FF059CA"/>
    <w:rsid w:val="61A54BBF"/>
    <w:rsid w:val="659D0447"/>
    <w:rsid w:val="6E275FAC"/>
    <w:rsid w:val="6F321A6E"/>
    <w:rsid w:val="6FA64A46"/>
    <w:rsid w:val="6FEE702B"/>
    <w:rsid w:val="76FF4ABD"/>
    <w:rsid w:val="775FFF02"/>
    <w:rsid w:val="79CF6183"/>
    <w:rsid w:val="79DFE8A0"/>
    <w:rsid w:val="7B4647C6"/>
    <w:rsid w:val="7DF42CAD"/>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rPr>
  </w:style>
  <w:style w:type="paragraph" w:styleId="2">
    <w:name w:val="heading 2"/>
    <w:basedOn w:val="1"/>
    <w:link w:val="102"/>
    <w:qFormat/>
    <w:uiPriority w:val="0"/>
    <w:pPr>
      <w:keepNext/>
      <w:spacing w:before="240" w:after="60"/>
      <w:outlineLvl w:val="1"/>
    </w:pPr>
    <w:rPr>
      <w:rFonts w:ascii="黑体" w:hAnsi="黑体" w:eastAsia="黑体" w:cs="黑体"/>
      <w:b/>
      <w:bCs/>
      <w:iCs/>
      <w:sz w:val="30"/>
      <w:szCs w:val="28"/>
    </w:rPr>
  </w:style>
  <w:style w:type="paragraph" w:styleId="3">
    <w:name w:val="heading 3"/>
    <w:basedOn w:val="1"/>
    <w:link w:val="296"/>
    <w:qFormat/>
    <w:uiPriority w:val="0"/>
    <w:pPr>
      <w:keepNext/>
      <w:shd w:val="clear" w:color="auto" w:fill="FFFFFF"/>
      <w:outlineLvl w:val="2"/>
    </w:pPr>
    <w:rPr>
      <w:rFonts w:ascii="Arial" w:hAnsi="Arial" w:cs="Arial"/>
      <w:b/>
      <w:bCs/>
      <w:sz w:val="30"/>
      <w:szCs w:val="26"/>
      <w:shd w:val="clear" w:color="auto" w:fill="FFFFFF"/>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link w:val="308"/>
    <w:qFormat/>
    <w:uiPriority w:val="0"/>
    <w:pPr>
      <w:tabs>
        <w:tab w:val="center" w:pos="4153"/>
        <w:tab w:val="right" w:pos="8306"/>
      </w:tabs>
      <w:snapToGrid w:val="0"/>
      <w:jc w:val="left"/>
    </w:pPr>
    <w:rPr>
      <w:sz w:val="18"/>
      <w:szCs w:val="18"/>
    </w:rPr>
  </w:style>
  <w:style w:type="paragraph" w:styleId="6">
    <w:name w:val="header"/>
    <w:basedOn w:val="1"/>
    <w:link w:val="307"/>
    <w:qFormat/>
    <w:uiPriority w:val="0"/>
    <w:pPr>
      <w:tabs>
        <w:tab w:val="center" w:pos="4153"/>
        <w:tab w:val="right" w:pos="8306"/>
      </w:tabs>
      <w:snapToGrid w:val="0"/>
      <w:jc w:val="center"/>
    </w:pPr>
    <w:rPr>
      <w:sz w:val="18"/>
      <w:szCs w:val="18"/>
    </w:rPr>
  </w:style>
  <w:style w:type="paragraph" w:styleId="7">
    <w:name w:val="HTML Preformatted"/>
    <w:basedOn w:val="1"/>
    <w:link w:val="2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link w:val="309"/>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TML Code"/>
    <w:basedOn w:val="11"/>
    <w:qFormat/>
    <w:uiPriority w:val="0"/>
    <w:rPr>
      <w:rFonts w:ascii="Courier New" w:hAnsi="Courier New"/>
      <w:sz w:val="20"/>
    </w:rPr>
  </w:style>
  <w:style w:type="paragraph" w:customStyle="1" w:styleId="13">
    <w:name w:val="SpireTableThStyle218c164a-1494-412d-9204-6d7638cf19d6"/>
    <w:basedOn w:val="1"/>
    <w:qFormat/>
    <w:uiPriority w:val="0"/>
    <w:pPr>
      <w:jc w:val="center"/>
    </w:pPr>
    <w:rPr>
      <w:b/>
    </w:rPr>
  </w:style>
  <w:style w:type="paragraph" w:customStyle="1" w:styleId="14">
    <w:name w:val="SpireTableThStyle6fb1a385-2e9c-4493-87e3-47fe15dad537"/>
    <w:basedOn w:val="1"/>
    <w:qFormat/>
    <w:uiPriority w:val="0"/>
    <w:pPr>
      <w:jc w:val="center"/>
    </w:pPr>
    <w:rPr>
      <w:b/>
    </w:rPr>
  </w:style>
  <w:style w:type="paragraph" w:customStyle="1" w:styleId="15">
    <w:name w:val="SpireTableThStyle63e5610c-d27c-40fd-b01b-739b550736d8"/>
    <w:basedOn w:val="1"/>
    <w:qFormat/>
    <w:uiPriority w:val="0"/>
    <w:pPr>
      <w:jc w:val="center"/>
    </w:pPr>
    <w:rPr>
      <w:b/>
    </w:rPr>
  </w:style>
  <w:style w:type="paragraph" w:customStyle="1" w:styleId="16">
    <w:name w:val="SpireTableThStyle1cc7f728-64ec-42fa-bf27-29110d63bb90"/>
    <w:basedOn w:val="1"/>
    <w:qFormat/>
    <w:uiPriority w:val="0"/>
    <w:pPr>
      <w:jc w:val="center"/>
    </w:pPr>
    <w:rPr>
      <w:b/>
    </w:rPr>
  </w:style>
  <w:style w:type="paragraph" w:customStyle="1" w:styleId="17">
    <w:name w:val="SpireTableThStyle432df0a1-f57d-42c3-a9f7-aa2d081ed636"/>
    <w:basedOn w:val="1"/>
    <w:qFormat/>
    <w:uiPriority w:val="0"/>
    <w:pPr>
      <w:jc w:val="center"/>
    </w:pPr>
    <w:rPr>
      <w:b/>
    </w:rPr>
  </w:style>
  <w:style w:type="paragraph" w:customStyle="1" w:styleId="18">
    <w:name w:val="SpireTableThStyle407c1c4e-26fb-49d6-b791-e43d0dd582cc"/>
    <w:basedOn w:val="1"/>
    <w:qFormat/>
    <w:uiPriority w:val="0"/>
    <w:pPr>
      <w:jc w:val="center"/>
    </w:pPr>
    <w:rPr>
      <w:b/>
    </w:rPr>
  </w:style>
  <w:style w:type="paragraph" w:customStyle="1" w:styleId="19">
    <w:name w:val="SpireTableThStyle22021c7e-21a4-488a-a909-8f80dfb06b68"/>
    <w:basedOn w:val="1"/>
    <w:qFormat/>
    <w:uiPriority w:val="0"/>
    <w:pPr>
      <w:jc w:val="center"/>
    </w:pPr>
    <w:rPr>
      <w:b/>
    </w:rPr>
  </w:style>
  <w:style w:type="paragraph" w:customStyle="1" w:styleId="20">
    <w:name w:val="SpireTableThStyle0d4413a0-cda7-4fa7-9b02-0321a471a6ce"/>
    <w:basedOn w:val="1"/>
    <w:qFormat/>
    <w:uiPriority w:val="0"/>
    <w:pPr>
      <w:jc w:val="center"/>
    </w:pPr>
    <w:rPr>
      <w:b/>
    </w:rPr>
  </w:style>
  <w:style w:type="paragraph" w:customStyle="1" w:styleId="21">
    <w:name w:val="SpireTableThStyle08ebac5c-5ef5-4559-95b5-9cd1bc9cff1e"/>
    <w:basedOn w:val="1"/>
    <w:qFormat/>
    <w:uiPriority w:val="0"/>
    <w:pPr>
      <w:jc w:val="center"/>
    </w:pPr>
    <w:rPr>
      <w:b/>
    </w:rPr>
  </w:style>
  <w:style w:type="paragraph" w:customStyle="1" w:styleId="22">
    <w:name w:val="SpireTableThStyle1dc4aecf-2f90-45b7-af71-8cdee759fafa"/>
    <w:basedOn w:val="1"/>
    <w:qFormat/>
    <w:uiPriority w:val="0"/>
    <w:pPr>
      <w:jc w:val="center"/>
    </w:pPr>
    <w:rPr>
      <w:b/>
    </w:rPr>
  </w:style>
  <w:style w:type="paragraph" w:customStyle="1" w:styleId="23">
    <w:name w:val="SpireTableThStyle5907e50d-15ef-4523-9696-b4e5815b6885"/>
    <w:basedOn w:val="1"/>
    <w:qFormat/>
    <w:uiPriority w:val="0"/>
    <w:pPr>
      <w:jc w:val="center"/>
    </w:pPr>
    <w:rPr>
      <w:b/>
    </w:rPr>
  </w:style>
  <w:style w:type="paragraph" w:customStyle="1" w:styleId="24">
    <w:name w:val="SpireTableThStyleca08da7a-36f1-4723-ad6e-c5899117f9fa"/>
    <w:basedOn w:val="1"/>
    <w:qFormat/>
    <w:uiPriority w:val="0"/>
    <w:pPr>
      <w:jc w:val="center"/>
    </w:pPr>
    <w:rPr>
      <w:b/>
    </w:rPr>
  </w:style>
  <w:style w:type="paragraph" w:customStyle="1" w:styleId="25">
    <w:name w:val="SpireTableThStyle43077fe0-e8a4-4b1b-b1b2-21d9d86a51ca"/>
    <w:basedOn w:val="1"/>
    <w:qFormat/>
    <w:uiPriority w:val="0"/>
    <w:pPr>
      <w:jc w:val="center"/>
    </w:pPr>
    <w:rPr>
      <w:b/>
    </w:rPr>
  </w:style>
  <w:style w:type="paragraph" w:customStyle="1" w:styleId="26">
    <w:name w:val="SpireTableThStyleb40c22cb-7801-4009-bfa3-4b1e32ee2efc"/>
    <w:basedOn w:val="1"/>
    <w:qFormat/>
    <w:uiPriority w:val="0"/>
    <w:pPr>
      <w:jc w:val="center"/>
    </w:pPr>
    <w:rPr>
      <w:b/>
    </w:rPr>
  </w:style>
  <w:style w:type="paragraph" w:customStyle="1" w:styleId="27">
    <w:name w:val="SpireTableThStyle9b0a9416-dd23-4bde-9c69-0a68a1ea63d2"/>
    <w:basedOn w:val="1"/>
    <w:qFormat/>
    <w:uiPriority w:val="0"/>
    <w:pPr>
      <w:jc w:val="center"/>
    </w:pPr>
    <w:rPr>
      <w:b/>
    </w:rPr>
  </w:style>
  <w:style w:type="paragraph" w:customStyle="1" w:styleId="28">
    <w:name w:val="SpireTableThStyle05755518-e35d-4b2f-9f96-0a14d3b5ad47"/>
    <w:basedOn w:val="1"/>
    <w:qFormat/>
    <w:uiPriority w:val="0"/>
    <w:pPr>
      <w:jc w:val="center"/>
    </w:pPr>
    <w:rPr>
      <w:b/>
    </w:rPr>
  </w:style>
  <w:style w:type="paragraph" w:customStyle="1" w:styleId="29">
    <w:name w:val="SpireTableThStyle612e5120-df96-45b8-ab23-75baf7ed9a3c"/>
    <w:basedOn w:val="1"/>
    <w:qFormat/>
    <w:uiPriority w:val="0"/>
    <w:pPr>
      <w:jc w:val="center"/>
    </w:pPr>
    <w:rPr>
      <w:b/>
    </w:rPr>
  </w:style>
  <w:style w:type="paragraph" w:customStyle="1" w:styleId="30">
    <w:name w:val="SpireTableThStyle6a49ee70-d6f8-415a-bcc2-209c8fcf4a79"/>
    <w:basedOn w:val="1"/>
    <w:qFormat/>
    <w:uiPriority w:val="0"/>
    <w:pPr>
      <w:jc w:val="center"/>
    </w:pPr>
    <w:rPr>
      <w:b/>
    </w:rPr>
  </w:style>
  <w:style w:type="paragraph" w:customStyle="1" w:styleId="31">
    <w:name w:val="SpireTableThStylea9b4804b-bc4a-441e-b974-c6fd14886c31"/>
    <w:basedOn w:val="1"/>
    <w:qFormat/>
    <w:uiPriority w:val="0"/>
    <w:pPr>
      <w:jc w:val="center"/>
    </w:pPr>
    <w:rPr>
      <w:b/>
    </w:rPr>
  </w:style>
  <w:style w:type="paragraph" w:customStyle="1" w:styleId="32">
    <w:name w:val="SpireTableThStylec12eea64-9393-496f-b282-4e49bb3dfced"/>
    <w:basedOn w:val="1"/>
    <w:qFormat/>
    <w:uiPriority w:val="0"/>
    <w:pPr>
      <w:jc w:val="center"/>
    </w:pPr>
    <w:rPr>
      <w:b/>
    </w:rPr>
  </w:style>
  <w:style w:type="paragraph" w:customStyle="1" w:styleId="33">
    <w:name w:val="SpireTableThStylec34f23af-3374-4af5-ba80-249ca1153683"/>
    <w:basedOn w:val="1"/>
    <w:qFormat/>
    <w:uiPriority w:val="0"/>
    <w:pPr>
      <w:jc w:val="center"/>
    </w:pPr>
    <w:rPr>
      <w:b/>
    </w:rPr>
  </w:style>
  <w:style w:type="paragraph" w:customStyle="1" w:styleId="34">
    <w:name w:val="SpireTableThStyle9a890723-11c7-4910-9de7-8bfa852327ef"/>
    <w:basedOn w:val="1"/>
    <w:qFormat/>
    <w:uiPriority w:val="0"/>
    <w:pPr>
      <w:jc w:val="center"/>
    </w:pPr>
    <w:rPr>
      <w:b/>
    </w:rPr>
  </w:style>
  <w:style w:type="paragraph" w:customStyle="1" w:styleId="35">
    <w:name w:val="SpireTableThStyle2cf0ae1a-6cd3-447c-af2d-14908df06a10"/>
    <w:basedOn w:val="1"/>
    <w:qFormat/>
    <w:uiPriority w:val="0"/>
    <w:pPr>
      <w:jc w:val="center"/>
    </w:pPr>
    <w:rPr>
      <w:b/>
    </w:rPr>
  </w:style>
  <w:style w:type="paragraph" w:customStyle="1" w:styleId="36">
    <w:name w:val="SpireTableThStyle6b7428b7-5ac9-462c-a378-736bcbf80664"/>
    <w:basedOn w:val="1"/>
    <w:qFormat/>
    <w:uiPriority w:val="0"/>
    <w:pPr>
      <w:jc w:val="center"/>
    </w:pPr>
    <w:rPr>
      <w:b/>
    </w:rPr>
  </w:style>
  <w:style w:type="paragraph" w:customStyle="1" w:styleId="37">
    <w:name w:val="SpireTableThStyle7a01ffa5-9cc1-48ee-bd61-48d0dde59f78"/>
    <w:basedOn w:val="1"/>
    <w:qFormat/>
    <w:uiPriority w:val="0"/>
    <w:pPr>
      <w:jc w:val="center"/>
    </w:pPr>
    <w:rPr>
      <w:b/>
    </w:rPr>
  </w:style>
  <w:style w:type="paragraph" w:customStyle="1" w:styleId="38">
    <w:name w:val="SpireTableThStylef35382e4-e5df-4a7f-9769-8eaa71ea8d3d"/>
    <w:basedOn w:val="1"/>
    <w:qFormat/>
    <w:uiPriority w:val="0"/>
    <w:pPr>
      <w:jc w:val="center"/>
    </w:pPr>
    <w:rPr>
      <w:b/>
    </w:rPr>
  </w:style>
  <w:style w:type="paragraph" w:customStyle="1" w:styleId="39">
    <w:name w:val="SpireTableThStylec79ac1af-721c-4943-b61f-e44f213f2766"/>
    <w:basedOn w:val="1"/>
    <w:qFormat/>
    <w:uiPriority w:val="0"/>
    <w:pPr>
      <w:jc w:val="center"/>
    </w:pPr>
    <w:rPr>
      <w:b/>
    </w:rPr>
  </w:style>
  <w:style w:type="paragraph" w:customStyle="1" w:styleId="40">
    <w:name w:val="SpireTableThStylea3577e34-b6f4-4024-aa6b-68b3f0958413"/>
    <w:basedOn w:val="1"/>
    <w:qFormat/>
    <w:uiPriority w:val="0"/>
    <w:pPr>
      <w:jc w:val="center"/>
    </w:pPr>
    <w:rPr>
      <w:b/>
    </w:rPr>
  </w:style>
  <w:style w:type="paragraph" w:customStyle="1" w:styleId="41">
    <w:name w:val="SpireTableThStyle05cb038a-9eb6-40c5-a56e-633b4e525b3a"/>
    <w:basedOn w:val="1"/>
    <w:qFormat/>
    <w:uiPriority w:val="0"/>
    <w:pPr>
      <w:jc w:val="center"/>
    </w:pPr>
    <w:rPr>
      <w:b/>
    </w:rPr>
  </w:style>
  <w:style w:type="paragraph" w:customStyle="1" w:styleId="42">
    <w:name w:val="SpireTableThStyle0bede0f1-dc94-4b66-acd7-5206d6e2423c"/>
    <w:basedOn w:val="1"/>
    <w:qFormat/>
    <w:uiPriority w:val="0"/>
    <w:pPr>
      <w:jc w:val="center"/>
    </w:pPr>
    <w:rPr>
      <w:b/>
    </w:rPr>
  </w:style>
  <w:style w:type="paragraph" w:customStyle="1" w:styleId="43">
    <w:name w:val="SpireTableThStyleed3e206a-4760-4446-9142-2c7072872a3b"/>
    <w:basedOn w:val="1"/>
    <w:qFormat/>
    <w:uiPriority w:val="0"/>
    <w:pPr>
      <w:jc w:val="center"/>
    </w:pPr>
    <w:rPr>
      <w:b/>
    </w:rPr>
  </w:style>
  <w:style w:type="paragraph" w:customStyle="1" w:styleId="44">
    <w:name w:val="SpireTableThStyleabf87739-7bb9-4ba5-b659-75bd0dc5575c"/>
    <w:basedOn w:val="1"/>
    <w:qFormat/>
    <w:uiPriority w:val="0"/>
    <w:pPr>
      <w:jc w:val="center"/>
    </w:pPr>
    <w:rPr>
      <w:b/>
    </w:rPr>
  </w:style>
  <w:style w:type="paragraph" w:customStyle="1" w:styleId="45">
    <w:name w:val="SpireTableThStyle1a98f599-3fdb-43b8-85d7-2c9ecaee1b33"/>
    <w:basedOn w:val="1"/>
    <w:qFormat/>
    <w:uiPriority w:val="0"/>
    <w:pPr>
      <w:jc w:val="center"/>
    </w:pPr>
    <w:rPr>
      <w:b/>
    </w:rPr>
  </w:style>
  <w:style w:type="character" w:customStyle="1" w:styleId="46">
    <w:name w:val="页眉 字符"/>
    <w:basedOn w:val="11"/>
    <w:link w:val="6"/>
    <w:qFormat/>
    <w:uiPriority w:val="0"/>
    <w:rPr>
      <w:rFonts w:eastAsia="Times New Roman" w:cstheme="minorBidi"/>
      <w:sz w:val="18"/>
      <w:szCs w:val="18"/>
      <w:lang w:eastAsia="uk-UA"/>
    </w:rPr>
  </w:style>
  <w:style w:type="character" w:customStyle="1" w:styleId="47">
    <w:name w:val="页脚 字符"/>
    <w:basedOn w:val="11"/>
    <w:link w:val="5"/>
    <w:qFormat/>
    <w:uiPriority w:val="0"/>
    <w:rPr>
      <w:rFonts w:eastAsia="Times New Roman" w:cstheme="minorBidi"/>
      <w:sz w:val="18"/>
      <w:szCs w:val="18"/>
      <w:lang w:eastAsia="uk-UA"/>
    </w:rPr>
  </w:style>
  <w:style w:type="paragraph" w:customStyle="1" w:styleId="48">
    <w:name w:val="SpireTableThStyle056c9baf-eeec-4670-99c0-a59627ba9a59"/>
    <w:basedOn w:val="1"/>
    <w:qFormat/>
    <w:uiPriority w:val="0"/>
    <w:pPr>
      <w:jc w:val="center"/>
    </w:pPr>
    <w:rPr>
      <w:b/>
    </w:rPr>
  </w:style>
  <w:style w:type="paragraph" w:customStyle="1" w:styleId="49">
    <w:name w:val="SpireTableThStyle190ef45e-55e7-47ec-a5c4-aa9e3beeda1b"/>
    <w:basedOn w:val="1"/>
    <w:qFormat/>
    <w:uiPriority w:val="0"/>
    <w:pPr>
      <w:jc w:val="center"/>
    </w:pPr>
    <w:rPr>
      <w:b/>
    </w:rPr>
  </w:style>
  <w:style w:type="paragraph" w:customStyle="1" w:styleId="50">
    <w:name w:val="SpireTableThStylea148aee1-2c16-401e-9e22-919b1dd0ae84"/>
    <w:basedOn w:val="1"/>
    <w:qFormat/>
    <w:uiPriority w:val="0"/>
    <w:pPr>
      <w:jc w:val="center"/>
    </w:pPr>
    <w:rPr>
      <w:b/>
    </w:rPr>
  </w:style>
  <w:style w:type="paragraph" w:customStyle="1" w:styleId="51">
    <w:name w:val="SpireTableThStyle851d748b-30ae-4e25-99a0-c67f8bb897d4"/>
    <w:basedOn w:val="1"/>
    <w:qFormat/>
    <w:uiPriority w:val="0"/>
    <w:pPr>
      <w:jc w:val="center"/>
    </w:pPr>
    <w:rPr>
      <w:b/>
    </w:rPr>
  </w:style>
  <w:style w:type="paragraph" w:customStyle="1" w:styleId="52">
    <w:name w:val="SpireTableThStyle86abca9a-1c63-42c4-86c2-4c0bd9089d29"/>
    <w:basedOn w:val="1"/>
    <w:qFormat/>
    <w:uiPriority w:val="0"/>
    <w:pPr>
      <w:jc w:val="center"/>
    </w:pPr>
    <w:rPr>
      <w:b/>
    </w:rPr>
  </w:style>
  <w:style w:type="paragraph" w:customStyle="1" w:styleId="53">
    <w:name w:val="SpireTableThStyle068d9834-4b76-4beb-a3be-0c3cc94500d1"/>
    <w:basedOn w:val="1"/>
    <w:qFormat/>
    <w:uiPriority w:val="0"/>
    <w:pPr>
      <w:jc w:val="center"/>
    </w:pPr>
    <w:rPr>
      <w:b/>
    </w:rPr>
  </w:style>
  <w:style w:type="paragraph" w:customStyle="1" w:styleId="54">
    <w:name w:val="SpireTableThStyle8396ef0b-127c-42d7-bba3-c3d151c392e3"/>
    <w:basedOn w:val="1"/>
    <w:qFormat/>
    <w:uiPriority w:val="0"/>
    <w:pPr>
      <w:jc w:val="center"/>
    </w:pPr>
    <w:rPr>
      <w:b/>
    </w:rPr>
  </w:style>
  <w:style w:type="paragraph" w:customStyle="1" w:styleId="55">
    <w:name w:val="SpireTableThStyle01265b17-4f54-4d31-ac15-a94458045b59"/>
    <w:basedOn w:val="1"/>
    <w:qFormat/>
    <w:uiPriority w:val="0"/>
    <w:pPr>
      <w:jc w:val="center"/>
    </w:pPr>
    <w:rPr>
      <w:b/>
    </w:rPr>
  </w:style>
  <w:style w:type="paragraph" w:customStyle="1" w:styleId="56">
    <w:name w:val="SpireTableThStyled124a6f0-80bd-4fef-8c0b-0e708c8f14aa"/>
    <w:basedOn w:val="1"/>
    <w:qFormat/>
    <w:uiPriority w:val="0"/>
    <w:pPr>
      <w:jc w:val="center"/>
    </w:pPr>
    <w:rPr>
      <w:b/>
    </w:rPr>
  </w:style>
  <w:style w:type="paragraph" w:customStyle="1" w:styleId="57">
    <w:name w:val="SpireTableThStyle592c2413-f773-461f-9d6f-538429756a9d"/>
    <w:basedOn w:val="1"/>
    <w:qFormat/>
    <w:uiPriority w:val="0"/>
    <w:pPr>
      <w:jc w:val="center"/>
    </w:pPr>
    <w:rPr>
      <w:b/>
    </w:rPr>
  </w:style>
  <w:style w:type="paragraph" w:customStyle="1" w:styleId="58">
    <w:name w:val="SpireTableThStyle0e498a8d-ac52-410a-8588-9b39918b761a"/>
    <w:basedOn w:val="1"/>
    <w:qFormat/>
    <w:uiPriority w:val="0"/>
    <w:pPr>
      <w:jc w:val="center"/>
    </w:pPr>
    <w:rPr>
      <w:b/>
    </w:rPr>
  </w:style>
  <w:style w:type="paragraph" w:customStyle="1" w:styleId="59">
    <w:name w:val="SpireTableThStyle261323bf-6623-497d-9976-96a5cf537f09"/>
    <w:basedOn w:val="1"/>
    <w:qFormat/>
    <w:uiPriority w:val="0"/>
    <w:pPr>
      <w:jc w:val="center"/>
    </w:pPr>
    <w:rPr>
      <w:b/>
    </w:rPr>
  </w:style>
  <w:style w:type="paragraph" w:customStyle="1" w:styleId="60">
    <w:name w:val="SpireTableThStyle1a98f599-3fdb-43b8-85d7-2c9ecaee1b331"/>
    <w:basedOn w:val="1"/>
    <w:qFormat/>
    <w:uiPriority w:val="0"/>
    <w:pPr>
      <w:jc w:val="center"/>
    </w:pPr>
    <w:rPr>
      <w:b/>
    </w:rPr>
  </w:style>
  <w:style w:type="character" w:customStyle="1" w:styleId="61">
    <w:name w:val="页眉 字符1"/>
    <w:basedOn w:val="11"/>
    <w:link w:val="6"/>
    <w:qFormat/>
    <w:uiPriority w:val="0"/>
    <w:rPr>
      <w:rFonts w:eastAsia="Times New Roman" w:cstheme="minorBidi"/>
      <w:sz w:val="18"/>
      <w:szCs w:val="18"/>
      <w:lang w:eastAsia="uk-UA"/>
    </w:rPr>
  </w:style>
  <w:style w:type="character" w:customStyle="1" w:styleId="62">
    <w:name w:val="页脚 字符1"/>
    <w:basedOn w:val="11"/>
    <w:link w:val="5"/>
    <w:qFormat/>
    <w:uiPriority w:val="0"/>
    <w:rPr>
      <w:rFonts w:eastAsia="Times New Roman" w:cstheme="minorBidi"/>
      <w:sz w:val="18"/>
      <w:szCs w:val="18"/>
      <w:lang w:eastAsia="uk-UA"/>
    </w:rPr>
  </w:style>
  <w:style w:type="paragraph" w:customStyle="1" w:styleId="63">
    <w:name w:val="SpireTableThStyle056c9baf-eeec-4670-99c0-a59627ba9a591"/>
    <w:basedOn w:val="1"/>
    <w:qFormat/>
    <w:uiPriority w:val="0"/>
    <w:pPr>
      <w:jc w:val="center"/>
    </w:pPr>
    <w:rPr>
      <w:b/>
    </w:rPr>
  </w:style>
  <w:style w:type="paragraph" w:customStyle="1" w:styleId="64">
    <w:name w:val="SpireTableThStyle190ef45e-55e7-47ec-a5c4-aa9e3beeda1b1"/>
    <w:basedOn w:val="1"/>
    <w:qFormat/>
    <w:uiPriority w:val="0"/>
    <w:pPr>
      <w:jc w:val="center"/>
    </w:pPr>
    <w:rPr>
      <w:b/>
    </w:rPr>
  </w:style>
  <w:style w:type="paragraph" w:customStyle="1" w:styleId="65">
    <w:name w:val="SpireTableThStylea148aee1-2c16-401e-9e22-919b1dd0ae841"/>
    <w:basedOn w:val="1"/>
    <w:qFormat/>
    <w:uiPriority w:val="0"/>
    <w:pPr>
      <w:jc w:val="center"/>
    </w:pPr>
    <w:rPr>
      <w:b/>
    </w:rPr>
  </w:style>
  <w:style w:type="paragraph" w:customStyle="1" w:styleId="66">
    <w:name w:val="SpireTableThStyle851d748b-30ae-4e25-99a0-c67f8bb897d41"/>
    <w:basedOn w:val="1"/>
    <w:qFormat/>
    <w:uiPriority w:val="0"/>
    <w:pPr>
      <w:jc w:val="center"/>
    </w:pPr>
    <w:rPr>
      <w:b/>
    </w:rPr>
  </w:style>
  <w:style w:type="paragraph" w:customStyle="1" w:styleId="67">
    <w:name w:val="SpireTableThStyle86abca9a-1c63-42c4-86c2-4c0bd9089d291"/>
    <w:basedOn w:val="1"/>
    <w:qFormat/>
    <w:uiPriority w:val="0"/>
    <w:pPr>
      <w:jc w:val="center"/>
    </w:pPr>
    <w:rPr>
      <w:b/>
    </w:rPr>
  </w:style>
  <w:style w:type="paragraph" w:customStyle="1" w:styleId="68">
    <w:name w:val="SpireTableThStyle068d9834-4b76-4beb-a3be-0c3cc94500d11"/>
    <w:basedOn w:val="1"/>
    <w:qFormat/>
    <w:uiPriority w:val="0"/>
    <w:pPr>
      <w:jc w:val="center"/>
    </w:pPr>
    <w:rPr>
      <w:b/>
    </w:rPr>
  </w:style>
  <w:style w:type="paragraph" w:customStyle="1" w:styleId="69">
    <w:name w:val="SpireTableThStyleee27613c-f56c-47be-b9ab-1d079cb0a7cc"/>
    <w:basedOn w:val="1"/>
    <w:qFormat/>
    <w:uiPriority w:val="0"/>
    <w:pPr>
      <w:jc w:val="center"/>
    </w:pPr>
    <w:rPr>
      <w:b/>
    </w:rPr>
  </w:style>
  <w:style w:type="paragraph" w:customStyle="1" w:styleId="70">
    <w:name w:val="SpireTableThStyle1a98f599-3fdb-43b8-85d7-2c9ecaee1b332"/>
    <w:basedOn w:val="1"/>
    <w:qFormat/>
    <w:uiPriority w:val="0"/>
    <w:pPr>
      <w:jc w:val="center"/>
    </w:pPr>
    <w:rPr>
      <w:b/>
    </w:rPr>
  </w:style>
  <w:style w:type="character" w:customStyle="1" w:styleId="71">
    <w:name w:val="页眉 字符2"/>
    <w:basedOn w:val="11"/>
    <w:qFormat/>
    <w:uiPriority w:val="0"/>
    <w:rPr>
      <w:rFonts w:eastAsia="Times New Roman" w:cstheme="minorBidi"/>
      <w:sz w:val="18"/>
      <w:szCs w:val="18"/>
      <w:lang w:eastAsia="uk-UA"/>
    </w:rPr>
  </w:style>
  <w:style w:type="character" w:customStyle="1" w:styleId="72">
    <w:name w:val="页脚 字符2"/>
    <w:basedOn w:val="11"/>
    <w:qFormat/>
    <w:uiPriority w:val="0"/>
    <w:rPr>
      <w:rFonts w:eastAsia="Times New Roman" w:cstheme="minorBidi"/>
      <w:sz w:val="18"/>
      <w:szCs w:val="18"/>
      <w:lang w:eastAsia="uk-UA"/>
    </w:rPr>
  </w:style>
  <w:style w:type="paragraph" w:customStyle="1" w:styleId="73">
    <w:name w:val="SpireTableThStyle710d15d2-8bb7-4408-9393-a4aa5de21591"/>
    <w:basedOn w:val="1"/>
    <w:qFormat/>
    <w:uiPriority w:val="0"/>
    <w:pPr>
      <w:jc w:val="center"/>
    </w:pPr>
    <w:rPr>
      <w:b/>
    </w:rPr>
  </w:style>
  <w:style w:type="paragraph" w:customStyle="1" w:styleId="74">
    <w:name w:val="SpireTableThStyledc48d31f-a2a8-49a4-8af4-5f8b21bdadf2"/>
    <w:basedOn w:val="1"/>
    <w:qFormat/>
    <w:uiPriority w:val="0"/>
    <w:pPr>
      <w:jc w:val="center"/>
    </w:pPr>
    <w:rPr>
      <w:b/>
    </w:rPr>
  </w:style>
  <w:style w:type="paragraph" w:customStyle="1" w:styleId="75">
    <w:name w:val="SpireTableThStyleb479f034-021a-4a88-9dd9-e48afeff8d0d"/>
    <w:basedOn w:val="1"/>
    <w:qFormat/>
    <w:uiPriority w:val="0"/>
    <w:pPr>
      <w:jc w:val="center"/>
    </w:pPr>
    <w:rPr>
      <w:b/>
    </w:rPr>
  </w:style>
  <w:style w:type="paragraph" w:customStyle="1" w:styleId="76">
    <w:name w:val="SpireTableThStyle19dd47b4-d740-4dc9-9d83-01aa918adecf"/>
    <w:basedOn w:val="1"/>
    <w:qFormat/>
    <w:uiPriority w:val="0"/>
    <w:pPr>
      <w:jc w:val="center"/>
    </w:pPr>
    <w:rPr>
      <w:b/>
    </w:rPr>
  </w:style>
  <w:style w:type="paragraph" w:customStyle="1" w:styleId="77">
    <w:name w:val="SpireTableThStyle62d4eebb-0ed0-4f16-9da5-155d731b2d8c"/>
    <w:basedOn w:val="1"/>
    <w:qFormat/>
    <w:uiPriority w:val="0"/>
    <w:pPr>
      <w:jc w:val="center"/>
    </w:pPr>
    <w:rPr>
      <w:b/>
    </w:rPr>
  </w:style>
  <w:style w:type="paragraph" w:customStyle="1" w:styleId="78">
    <w:name w:val="SpireTableThStyle101e30f8-9533-4749-9aa6-5ece22aa5332"/>
    <w:basedOn w:val="1"/>
    <w:qFormat/>
    <w:uiPriority w:val="0"/>
    <w:pPr>
      <w:jc w:val="center"/>
    </w:pPr>
    <w:rPr>
      <w:b/>
    </w:rPr>
  </w:style>
  <w:style w:type="paragraph" w:customStyle="1" w:styleId="79">
    <w:name w:val="SpireTableThStyle031d71b3-921f-45b4-a3e2-c170b7fe6b21"/>
    <w:basedOn w:val="1"/>
    <w:qFormat/>
    <w:uiPriority w:val="0"/>
    <w:pPr>
      <w:jc w:val="center"/>
    </w:pPr>
    <w:rPr>
      <w:b/>
    </w:rPr>
  </w:style>
  <w:style w:type="paragraph" w:customStyle="1" w:styleId="80">
    <w:name w:val="SpireTableThStyle83f26e54-5c10-4341-bd90-f6239fe1e6e7"/>
    <w:basedOn w:val="1"/>
    <w:qFormat/>
    <w:uiPriority w:val="0"/>
    <w:pPr>
      <w:jc w:val="center"/>
    </w:pPr>
    <w:rPr>
      <w:b/>
    </w:rPr>
  </w:style>
  <w:style w:type="paragraph" w:customStyle="1" w:styleId="81">
    <w:name w:val="SpireTableThStyle1a98f599-3fdb-43b8-85d7-2c9ecaee1b333"/>
    <w:basedOn w:val="1"/>
    <w:qFormat/>
    <w:uiPriority w:val="0"/>
    <w:pPr>
      <w:jc w:val="center"/>
    </w:pPr>
    <w:rPr>
      <w:b/>
    </w:rPr>
  </w:style>
  <w:style w:type="character" w:customStyle="1" w:styleId="82">
    <w:name w:val="页眉 字符3"/>
    <w:basedOn w:val="11"/>
    <w:link w:val="6"/>
    <w:uiPriority w:val="0"/>
    <w:rPr>
      <w:rFonts w:eastAsia="Times New Roman" w:cstheme="minorBidi"/>
      <w:sz w:val="18"/>
      <w:szCs w:val="18"/>
      <w:lang w:eastAsia="uk-UA"/>
    </w:rPr>
  </w:style>
  <w:style w:type="character" w:customStyle="1" w:styleId="83">
    <w:name w:val="页脚 字符3"/>
    <w:basedOn w:val="11"/>
    <w:link w:val="5"/>
    <w:qFormat/>
    <w:uiPriority w:val="0"/>
    <w:rPr>
      <w:rFonts w:eastAsia="Times New Roman" w:cstheme="minorBidi"/>
      <w:sz w:val="18"/>
      <w:szCs w:val="18"/>
      <w:lang w:eastAsia="uk-UA"/>
    </w:rPr>
  </w:style>
  <w:style w:type="paragraph" w:customStyle="1" w:styleId="84">
    <w:name w:val="SpireTableThStyle056c9baf-eeec-4670-99c0-a59627ba9a592"/>
    <w:basedOn w:val="1"/>
    <w:qFormat/>
    <w:uiPriority w:val="0"/>
    <w:pPr>
      <w:jc w:val="center"/>
    </w:pPr>
    <w:rPr>
      <w:b/>
    </w:rPr>
  </w:style>
  <w:style w:type="paragraph" w:customStyle="1" w:styleId="85">
    <w:name w:val="SpireTableThStyle190ef45e-55e7-47ec-a5c4-aa9e3beeda1b2"/>
    <w:basedOn w:val="1"/>
    <w:qFormat/>
    <w:uiPriority w:val="0"/>
    <w:pPr>
      <w:jc w:val="center"/>
    </w:pPr>
    <w:rPr>
      <w:b/>
    </w:rPr>
  </w:style>
  <w:style w:type="paragraph" w:customStyle="1" w:styleId="86">
    <w:name w:val="SpireTableThStylea148aee1-2c16-401e-9e22-919b1dd0ae842"/>
    <w:basedOn w:val="1"/>
    <w:qFormat/>
    <w:uiPriority w:val="0"/>
    <w:pPr>
      <w:jc w:val="center"/>
    </w:pPr>
    <w:rPr>
      <w:b/>
    </w:rPr>
  </w:style>
  <w:style w:type="paragraph" w:customStyle="1" w:styleId="87">
    <w:name w:val="SpireTableThStyle851d748b-30ae-4e25-99a0-c67f8bb897d42"/>
    <w:basedOn w:val="1"/>
    <w:qFormat/>
    <w:uiPriority w:val="0"/>
    <w:pPr>
      <w:jc w:val="center"/>
    </w:pPr>
    <w:rPr>
      <w:b/>
    </w:rPr>
  </w:style>
  <w:style w:type="paragraph" w:customStyle="1" w:styleId="88">
    <w:name w:val="SpireTableThStyle86abca9a-1c63-42c4-86c2-4c0bd9089d292"/>
    <w:basedOn w:val="1"/>
    <w:qFormat/>
    <w:uiPriority w:val="0"/>
    <w:pPr>
      <w:jc w:val="center"/>
    </w:pPr>
    <w:rPr>
      <w:b/>
    </w:rPr>
  </w:style>
  <w:style w:type="paragraph" w:customStyle="1" w:styleId="89">
    <w:name w:val="SpireTableThStyle068d9834-4b76-4beb-a3be-0c3cc94500d12"/>
    <w:basedOn w:val="1"/>
    <w:qFormat/>
    <w:uiPriority w:val="0"/>
    <w:pPr>
      <w:jc w:val="center"/>
    </w:pPr>
    <w:rPr>
      <w:b/>
    </w:rPr>
  </w:style>
  <w:style w:type="paragraph" w:customStyle="1" w:styleId="90">
    <w:name w:val="SpireTableThStyle1a98f599-3fdb-43b8-85d7-2c9ecaee1b334"/>
    <w:basedOn w:val="1"/>
    <w:qFormat/>
    <w:uiPriority w:val="0"/>
    <w:pPr>
      <w:jc w:val="center"/>
    </w:pPr>
    <w:rPr>
      <w:b/>
    </w:rPr>
  </w:style>
  <w:style w:type="character" w:customStyle="1" w:styleId="91">
    <w:name w:val="页眉 字符4"/>
    <w:basedOn w:val="11"/>
    <w:link w:val="6"/>
    <w:qFormat/>
    <w:uiPriority w:val="0"/>
    <w:rPr>
      <w:rFonts w:eastAsia="Times New Roman" w:cstheme="minorBidi"/>
      <w:sz w:val="18"/>
      <w:szCs w:val="18"/>
      <w:lang w:eastAsia="uk-UA"/>
    </w:rPr>
  </w:style>
  <w:style w:type="character" w:customStyle="1" w:styleId="92">
    <w:name w:val="页脚 字符4"/>
    <w:basedOn w:val="11"/>
    <w:link w:val="5"/>
    <w:qFormat/>
    <w:uiPriority w:val="0"/>
    <w:rPr>
      <w:rFonts w:eastAsia="Times New Roman" w:cstheme="minorBidi"/>
      <w:sz w:val="18"/>
      <w:szCs w:val="18"/>
      <w:lang w:eastAsia="uk-UA"/>
    </w:rPr>
  </w:style>
  <w:style w:type="paragraph" w:customStyle="1" w:styleId="93">
    <w:name w:val="SpireTableThStylef112194f-0670-4ab3-b20c-d02522d6a44e"/>
    <w:basedOn w:val="1"/>
    <w:qFormat/>
    <w:uiPriority w:val="0"/>
    <w:pPr>
      <w:jc w:val="center"/>
    </w:pPr>
    <w:rPr>
      <w:b/>
    </w:rPr>
  </w:style>
  <w:style w:type="paragraph" w:customStyle="1" w:styleId="94">
    <w:name w:val="SpireTableThStyle2c56b586-b864-40f1-a0c1-d8a86f790df9"/>
    <w:basedOn w:val="1"/>
    <w:qFormat/>
    <w:uiPriority w:val="0"/>
    <w:pPr>
      <w:jc w:val="center"/>
    </w:pPr>
    <w:rPr>
      <w:b/>
    </w:rPr>
  </w:style>
  <w:style w:type="paragraph" w:customStyle="1" w:styleId="95">
    <w:name w:val="SpireTableThStylef4e1cda7-2e60-4228-b82d-d132b380faa2"/>
    <w:basedOn w:val="1"/>
    <w:qFormat/>
    <w:uiPriority w:val="0"/>
    <w:pPr>
      <w:jc w:val="center"/>
    </w:pPr>
    <w:rPr>
      <w:b/>
    </w:rPr>
  </w:style>
  <w:style w:type="paragraph" w:customStyle="1" w:styleId="96">
    <w:name w:val="SpireTableThStyle730f5f22-7023-4f9c-8e22-2567e36cd7a4"/>
    <w:basedOn w:val="1"/>
    <w:qFormat/>
    <w:uiPriority w:val="0"/>
    <w:pPr>
      <w:jc w:val="center"/>
    </w:pPr>
    <w:rPr>
      <w:b/>
    </w:rPr>
  </w:style>
  <w:style w:type="paragraph" w:customStyle="1" w:styleId="97">
    <w:name w:val="SpireTableThStyle936ad396-f8ef-46bf-a473-d598d3d73408"/>
    <w:basedOn w:val="1"/>
    <w:qFormat/>
    <w:uiPriority w:val="0"/>
    <w:pPr>
      <w:jc w:val="center"/>
    </w:pPr>
    <w:rPr>
      <w:b/>
    </w:rPr>
  </w:style>
  <w:style w:type="paragraph" w:customStyle="1" w:styleId="98">
    <w:name w:val="SpireTableThStyledff88117-e4cd-4748-a02e-e2bdc1cc0b77"/>
    <w:basedOn w:val="1"/>
    <w:qFormat/>
    <w:uiPriority w:val="0"/>
    <w:pPr>
      <w:jc w:val="center"/>
    </w:pPr>
    <w:rPr>
      <w:b/>
    </w:rPr>
  </w:style>
  <w:style w:type="paragraph" w:customStyle="1" w:styleId="99">
    <w:name w:val="SpireTableThStyle06f461ee-4b9f-404a-8d4e-12c922584f8a"/>
    <w:basedOn w:val="1"/>
    <w:qFormat/>
    <w:uiPriority w:val="0"/>
    <w:pPr>
      <w:jc w:val="center"/>
    </w:pPr>
    <w:rPr>
      <w:b/>
    </w:rPr>
  </w:style>
  <w:style w:type="paragraph" w:customStyle="1" w:styleId="100">
    <w:name w:val="SpireTableThStyle1a98f599-3fdb-43b8-85d7-2c9ecaee1b335"/>
    <w:basedOn w:val="1"/>
    <w:qFormat/>
    <w:uiPriority w:val="0"/>
    <w:pPr>
      <w:jc w:val="center"/>
    </w:pPr>
    <w:rPr>
      <w:b/>
    </w:rPr>
  </w:style>
  <w:style w:type="character" w:customStyle="1" w:styleId="101">
    <w:name w:val="页眉 字符5"/>
    <w:basedOn w:val="11"/>
    <w:link w:val="3"/>
    <w:uiPriority w:val="0"/>
    <w:rPr>
      <w:rFonts w:eastAsia="Times New Roman" w:cstheme="minorBidi"/>
      <w:sz w:val="18"/>
      <w:szCs w:val="18"/>
      <w:lang w:eastAsia="uk-UA"/>
    </w:rPr>
  </w:style>
  <w:style w:type="character" w:customStyle="1" w:styleId="102">
    <w:name w:val="页脚 字符5"/>
    <w:basedOn w:val="11"/>
    <w:link w:val="2"/>
    <w:qFormat/>
    <w:uiPriority w:val="0"/>
    <w:rPr>
      <w:rFonts w:eastAsia="Times New Roman" w:cstheme="minorBidi"/>
      <w:sz w:val="18"/>
      <w:szCs w:val="18"/>
      <w:lang w:eastAsia="uk-UA"/>
    </w:rPr>
  </w:style>
  <w:style w:type="paragraph" w:customStyle="1" w:styleId="103">
    <w:name w:val="SpireTableThStylef112194f-0670-4ab3-b20c-d02522d6a44e1"/>
    <w:basedOn w:val="1"/>
    <w:qFormat/>
    <w:uiPriority w:val="0"/>
    <w:pPr>
      <w:jc w:val="center"/>
    </w:pPr>
    <w:rPr>
      <w:b/>
    </w:rPr>
  </w:style>
  <w:style w:type="paragraph" w:customStyle="1" w:styleId="104">
    <w:name w:val="SpireTableThStyle2c56b586-b864-40f1-a0c1-d8a86f790df91"/>
    <w:basedOn w:val="1"/>
    <w:qFormat/>
    <w:uiPriority w:val="0"/>
    <w:pPr>
      <w:jc w:val="center"/>
    </w:pPr>
    <w:rPr>
      <w:b/>
    </w:rPr>
  </w:style>
  <w:style w:type="paragraph" w:customStyle="1" w:styleId="105">
    <w:name w:val="SpireTableThStylef4e1cda7-2e60-4228-b82d-d132b380faa21"/>
    <w:basedOn w:val="1"/>
    <w:qFormat/>
    <w:uiPriority w:val="0"/>
    <w:pPr>
      <w:jc w:val="center"/>
    </w:pPr>
    <w:rPr>
      <w:b/>
    </w:rPr>
  </w:style>
  <w:style w:type="paragraph" w:customStyle="1" w:styleId="106">
    <w:name w:val="SpireTableThStyle730f5f22-7023-4f9c-8e22-2567e36cd7a41"/>
    <w:basedOn w:val="1"/>
    <w:qFormat/>
    <w:uiPriority w:val="0"/>
    <w:pPr>
      <w:jc w:val="center"/>
    </w:pPr>
    <w:rPr>
      <w:b/>
    </w:rPr>
  </w:style>
  <w:style w:type="paragraph" w:customStyle="1" w:styleId="107">
    <w:name w:val="SpireTableThStyle936ad396-f8ef-46bf-a473-d598d3d734081"/>
    <w:basedOn w:val="1"/>
    <w:qFormat/>
    <w:uiPriority w:val="0"/>
    <w:pPr>
      <w:jc w:val="center"/>
    </w:pPr>
    <w:rPr>
      <w:b/>
    </w:rPr>
  </w:style>
  <w:style w:type="paragraph" w:customStyle="1" w:styleId="108">
    <w:name w:val="SpireTableThStyledff88117-e4cd-4748-a02e-e2bdc1cc0b771"/>
    <w:basedOn w:val="1"/>
    <w:qFormat/>
    <w:uiPriority w:val="0"/>
    <w:pPr>
      <w:jc w:val="center"/>
    </w:pPr>
    <w:rPr>
      <w:b/>
    </w:rPr>
  </w:style>
  <w:style w:type="paragraph" w:customStyle="1" w:styleId="109">
    <w:name w:val="SpireTableThStyle06f461ee-4b9f-404a-8d4e-12c922584f8a1"/>
    <w:basedOn w:val="1"/>
    <w:qFormat/>
    <w:uiPriority w:val="0"/>
    <w:pPr>
      <w:jc w:val="center"/>
    </w:pPr>
    <w:rPr>
      <w:b/>
    </w:rPr>
  </w:style>
  <w:style w:type="paragraph" w:customStyle="1" w:styleId="110">
    <w:name w:val="SpireTableThStyled9369054-c761-4d46-8e34-8005bb06947a"/>
    <w:basedOn w:val="1"/>
    <w:qFormat/>
    <w:uiPriority w:val="0"/>
    <w:pPr>
      <w:jc w:val="center"/>
    </w:pPr>
    <w:rPr>
      <w:b/>
    </w:rPr>
  </w:style>
  <w:style w:type="paragraph" w:customStyle="1" w:styleId="111">
    <w:name w:val="SpireTableThStyle01c7b154-8ed1-45f8-82f4-e95125547e17"/>
    <w:basedOn w:val="1"/>
    <w:qFormat/>
    <w:uiPriority w:val="0"/>
    <w:pPr>
      <w:jc w:val="center"/>
    </w:pPr>
    <w:rPr>
      <w:b/>
    </w:rPr>
  </w:style>
  <w:style w:type="paragraph" w:customStyle="1" w:styleId="112">
    <w:name w:val="SpireTableThStylecdf841bf-1ca0-4de9-8544-cfd738d3e812"/>
    <w:basedOn w:val="1"/>
    <w:qFormat/>
    <w:uiPriority w:val="0"/>
    <w:pPr>
      <w:jc w:val="center"/>
    </w:pPr>
    <w:rPr>
      <w:b/>
    </w:rPr>
  </w:style>
  <w:style w:type="paragraph" w:customStyle="1" w:styleId="113">
    <w:name w:val="SpireTableThStylef6a2386b-642f-40b2-b380-20c02c419f0e"/>
    <w:basedOn w:val="1"/>
    <w:qFormat/>
    <w:uiPriority w:val="0"/>
    <w:pPr>
      <w:jc w:val="center"/>
    </w:pPr>
    <w:rPr>
      <w:b/>
    </w:rPr>
  </w:style>
  <w:style w:type="paragraph" w:customStyle="1" w:styleId="114">
    <w:name w:val="SpireTableThStyle6d42df71-b24d-48d4-9b2a-6c04b6f41b5b"/>
    <w:basedOn w:val="1"/>
    <w:qFormat/>
    <w:uiPriority w:val="0"/>
    <w:pPr>
      <w:jc w:val="center"/>
    </w:pPr>
    <w:rPr>
      <w:b/>
    </w:rPr>
  </w:style>
  <w:style w:type="paragraph" w:customStyle="1" w:styleId="115">
    <w:name w:val="SpireTableThStylec46e0d57-43b3-42f2-9cca-ce8a3f973468"/>
    <w:basedOn w:val="1"/>
    <w:qFormat/>
    <w:uiPriority w:val="0"/>
    <w:pPr>
      <w:jc w:val="center"/>
    </w:pPr>
    <w:rPr>
      <w:b/>
    </w:rPr>
  </w:style>
  <w:style w:type="paragraph" w:customStyle="1" w:styleId="116">
    <w:name w:val="SpireTableThStyle87920635-f65a-4146-9569-1346d07f56c2"/>
    <w:basedOn w:val="1"/>
    <w:qFormat/>
    <w:uiPriority w:val="0"/>
    <w:pPr>
      <w:jc w:val="center"/>
    </w:pPr>
    <w:rPr>
      <w:b/>
    </w:rPr>
  </w:style>
  <w:style w:type="paragraph" w:customStyle="1" w:styleId="117">
    <w:name w:val="SpireTableThStyle56684906-acf9-42b0-95ef-24555afccb2b"/>
    <w:basedOn w:val="1"/>
    <w:qFormat/>
    <w:uiPriority w:val="0"/>
    <w:pPr>
      <w:jc w:val="center"/>
    </w:pPr>
    <w:rPr>
      <w:b/>
    </w:rPr>
  </w:style>
  <w:style w:type="paragraph" w:customStyle="1" w:styleId="118">
    <w:name w:val="SpireTableThStylef8a0819e-3e35-4bdf-be7e-a93e5068037a"/>
    <w:basedOn w:val="1"/>
    <w:qFormat/>
    <w:uiPriority w:val="0"/>
    <w:pPr>
      <w:jc w:val="center"/>
    </w:pPr>
    <w:rPr>
      <w:b/>
    </w:rPr>
  </w:style>
  <w:style w:type="paragraph" w:customStyle="1" w:styleId="119">
    <w:name w:val="SpireTableThStyle8fa4be73-586f-4745-8230-c5439358ffe5"/>
    <w:basedOn w:val="1"/>
    <w:qFormat/>
    <w:uiPriority w:val="0"/>
    <w:pPr>
      <w:jc w:val="center"/>
    </w:pPr>
    <w:rPr>
      <w:b/>
    </w:rPr>
  </w:style>
  <w:style w:type="paragraph" w:customStyle="1" w:styleId="120">
    <w:name w:val="SpireTableThStyle8b47c153-e99b-495d-b7ed-605da39f5701"/>
    <w:basedOn w:val="1"/>
    <w:qFormat/>
    <w:uiPriority w:val="0"/>
    <w:pPr>
      <w:jc w:val="center"/>
    </w:pPr>
    <w:rPr>
      <w:b/>
    </w:rPr>
  </w:style>
  <w:style w:type="paragraph" w:customStyle="1" w:styleId="121">
    <w:name w:val="SpireTableThStyle6342b05d-f090-4d99-a81f-1688b911074d"/>
    <w:basedOn w:val="1"/>
    <w:qFormat/>
    <w:uiPriority w:val="0"/>
    <w:pPr>
      <w:jc w:val="center"/>
    </w:pPr>
    <w:rPr>
      <w:b/>
    </w:rPr>
  </w:style>
  <w:style w:type="paragraph" w:customStyle="1" w:styleId="122">
    <w:name w:val="SpireTableThStyled3f1c915-7958-4779-9ce8-704d240f226a"/>
    <w:basedOn w:val="1"/>
    <w:qFormat/>
    <w:uiPriority w:val="0"/>
    <w:pPr>
      <w:jc w:val="center"/>
    </w:pPr>
    <w:rPr>
      <w:b/>
    </w:rPr>
  </w:style>
  <w:style w:type="paragraph" w:customStyle="1" w:styleId="123">
    <w:name w:val="SpireTableThStyle8f311391-f3bd-4ded-9c96-41a7399d789c"/>
    <w:basedOn w:val="1"/>
    <w:qFormat/>
    <w:uiPriority w:val="0"/>
    <w:pPr>
      <w:jc w:val="center"/>
    </w:pPr>
    <w:rPr>
      <w:b/>
    </w:rPr>
  </w:style>
  <w:style w:type="paragraph" w:customStyle="1" w:styleId="124">
    <w:name w:val="SpireTableThStyle5a8dcb5e-a823-4274-81d0-d5f510bd9588"/>
    <w:basedOn w:val="1"/>
    <w:qFormat/>
    <w:uiPriority w:val="0"/>
    <w:pPr>
      <w:jc w:val="center"/>
    </w:pPr>
    <w:rPr>
      <w:b/>
    </w:rPr>
  </w:style>
  <w:style w:type="paragraph" w:customStyle="1" w:styleId="125">
    <w:name w:val="SpireTableThStyleb6bcb6ae-8b89-4621-9485-87a9def32035"/>
    <w:basedOn w:val="1"/>
    <w:qFormat/>
    <w:uiPriority w:val="0"/>
    <w:pPr>
      <w:jc w:val="center"/>
    </w:pPr>
    <w:rPr>
      <w:b/>
    </w:rPr>
  </w:style>
  <w:style w:type="paragraph" w:customStyle="1" w:styleId="126">
    <w:name w:val="SpireTableThStyleed8ef372-9771-40c4-8c5e-94d23fcb7866"/>
    <w:basedOn w:val="1"/>
    <w:qFormat/>
    <w:uiPriority w:val="0"/>
    <w:pPr>
      <w:jc w:val="center"/>
    </w:pPr>
    <w:rPr>
      <w:b/>
    </w:rPr>
  </w:style>
  <w:style w:type="paragraph" w:customStyle="1" w:styleId="127">
    <w:name w:val="SpireTableThStyle3ccddab3-c304-4f9e-a5b5-a42161f1f30b"/>
    <w:basedOn w:val="1"/>
    <w:qFormat/>
    <w:uiPriority w:val="0"/>
    <w:pPr>
      <w:jc w:val="center"/>
    </w:pPr>
    <w:rPr>
      <w:b/>
    </w:rPr>
  </w:style>
  <w:style w:type="paragraph" w:customStyle="1" w:styleId="128">
    <w:name w:val="SpireTableThStylefe0b0453-8add-4788-ac94-ad92c299ad81"/>
    <w:basedOn w:val="1"/>
    <w:qFormat/>
    <w:uiPriority w:val="0"/>
    <w:pPr>
      <w:jc w:val="center"/>
    </w:pPr>
    <w:rPr>
      <w:b/>
    </w:rPr>
  </w:style>
  <w:style w:type="paragraph" w:customStyle="1" w:styleId="129">
    <w:name w:val="SpireTableThStyle124f54a0-11f8-499f-9dfd-e6fe7b9f32de"/>
    <w:basedOn w:val="1"/>
    <w:qFormat/>
    <w:uiPriority w:val="0"/>
    <w:pPr>
      <w:jc w:val="center"/>
    </w:pPr>
    <w:rPr>
      <w:b/>
    </w:rPr>
  </w:style>
  <w:style w:type="paragraph" w:customStyle="1" w:styleId="130">
    <w:name w:val="SpireTableThStyle91f510cd-4966-46c7-a72c-a2f8846db3dd"/>
    <w:basedOn w:val="1"/>
    <w:qFormat/>
    <w:uiPriority w:val="0"/>
    <w:pPr>
      <w:jc w:val="center"/>
    </w:pPr>
    <w:rPr>
      <w:b/>
    </w:rPr>
  </w:style>
  <w:style w:type="paragraph" w:customStyle="1" w:styleId="131">
    <w:name w:val="SpireTableThStyleaf838d6b-b70e-4725-938c-71611de9c04a"/>
    <w:basedOn w:val="1"/>
    <w:qFormat/>
    <w:uiPriority w:val="0"/>
    <w:pPr>
      <w:jc w:val="center"/>
    </w:pPr>
    <w:rPr>
      <w:b/>
    </w:rPr>
  </w:style>
  <w:style w:type="paragraph" w:customStyle="1" w:styleId="132">
    <w:name w:val="SpireTableThStyle4d6504e7-388f-4e83-afaa-5df9c4532604"/>
    <w:basedOn w:val="1"/>
    <w:qFormat/>
    <w:uiPriority w:val="0"/>
    <w:pPr>
      <w:jc w:val="center"/>
    </w:pPr>
    <w:rPr>
      <w:b/>
    </w:rPr>
  </w:style>
  <w:style w:type="paragraph" w:customStyle="1" w:styleId="133">
    <w:name w:val="SpireTableThStylef0d1c70d-b7fa-4d90-9bb7-1619109c4eb0"/>
    <w:basedOn w:val="1"/>
    <w:qFormat/>
    <w:uiPriority w:val="0"/>
    <w:pPr>
      <w:jc w:val="center"/>
    </w:pPr>
    <w:rPr>
      <w:b/>
    </w:rPr>
  </w:style>
  <w:style w:type="paragraph" w:customStyle="1" w:styleId="134">
    <w:name w:val="SpireTableThStyled97496cb-8e44-4857-8088-78c513cbe264"/>
    <w:basedOn w:val="1"/>
    <w:qFormat/>
    <w:uiPriority w:val="0"/>
    <w:pPr>
      <w:jc w:val="center"/>
    </w:pPr>
    <w:rPr>
      <w:b/>
    </w:rPr>
  </w:style>
  <w:style w:type="paragraph" w:customStyle="1" w:styleId="135">
    <w:name w:val="SpireTableThStylee8b86b88-5e66-4d5c-b939-61b5def906f3"/>
    <w:basedOn w:val="1"/>
    <w:qFormat/>
    <w:uiPriority w:val="0"/>
    <w:pPr>
      <w:jc w:val="center"/>
    </w:pPr>
    <w:rPr>
      <w:b/>
    </w:rPr>
  </w:style>
  <w:style w:type="paragraph" w:customStyle="1" w:styleId="136">
    <w:name w:val="SpireTableThStyle3f7038c0-1182-490e-8d3e-fcd1fde966ab"/>
    <w:basedOn w:val="1"/>
    <w:qFormat/>
    <w:uiPriority w:val="0"/>
    <w:pPr>
      <w:jc w:val="center"/>
    </w:pPr>
    <w:rPr>
      <w:b/>
    </w:rPr>
  </w:style>
  <w:style w:type="paragraph" w:customStyle="1" w:styleId="137">
    <w:name w:val="SpireTableThStyled7d6cee5-8d37-46a4-9843-80a8d25ac5a4"/>
    <w:basedOn w:val="1"/>
    <w:qFormat/>
    <w:uiPriority w:val="0"/>
    <w:pPr>
      <w:jc w:val="center"/>
    </w:pPr>
    <w:rPr>
      <w:b/>
    </w:rPr>
  </w:style>
  <w:style w:type="paragraph" w:customStyle="1" w:styleId="138">
    <w:name w:val="SpireTableThStyle0ea83240-ee31-4ee1-8110-50b11ba29c67"/>
    <w:basedOn w:val="1"/>
    <w:qFormat/>
    <w:uiPriority w:val="0"/>
    <w:pPr>
      <w:jc w:val="center"/>
    </w:pPr>
    <w:rPr>
      <w:b/>
    </w:rPr>
  </w:style>
  <w:style w:type="paragraph" w:customStyle="1" w:styleId="139">
    <w:name w:val="SpireTableThStyle83acbbe2-861e-43cb-b5e9-f3ed7cbdc5f3"/>
    <w:basedOn w:val="1"/>
    <w:qFormat/>
    <w:uiPriority w:val="0"/>
    <w:pPr>
      <w:jc w:val="center"/>
    </w:pPr>
    <w:rPr>
      <w:b/>
    </w:rPr>
  </w:style>
  <w:style w:type="paragraph" w:customStyle="1" w:styleId="140">
    <w:name w:val="SpireTableThStyle30d38c99-2b60-4f64-8d70-bd4a3b067725"/>
    <w:basedOn w:val="1"/>
    <w:qFormat/>
    <w:uiPriority w:val="0"/>
    <w:pPr>
      <w:jc w:val="center"/>
    </w:pPr>
    <w:rPr>
      <w:b/>
    </w:rPr>
  </w:style>
  <w:style w:type="paragraph" w:customStyle="1" w:styleId="141">
    <w:name w:val="SpireTableThStyle485f8901-a3a7-45c7-a3b9-ea944820d612"/>
    <w:basedOn w:val="1"/>
    <w:qFormat/>
    <w:uiPriority w:val="0"/>
    <w:pPr>
      <w:jc w:val="center"/>
    </w:pPr>
    <w:rPr>
      <w:b/>
    </w:rPr>
  </w:style>
  <w:style w:type="paragraph" w:customStyle="1" w:styleId="142">
    <w:name w:val="SpireTableThStyle09eb03e2-34e0-4eed-b5ee-81356d1bdd56"/>
    <w:basedOn w:val="1"/>
    <w:qFormat/>
    <w:uiPriority w:val="0"/>
    <w:pPr>
      <w:jc w:val="center"/>
    </w:pPr>
    <w:rPr>
      <w:b/>
    </w:rPr>
  </w:style>
  <w:style w:type="paragraph" w:customStyle="1" w:styleId="143">
    <w:name w:val="SpireTableThStylee5e7b5a9-2f43-4b20-a3f6-c8583fc13148"/>
    <w:basedOn w:val="1"/>
    <w:qFormat/>
    <w:uiPriority w:val="0"/>
    <w:pPr>
      <w:jc w:val="center"/>
    </w:pPr>
    <w:rPr>
      <w:b/>
    </w:rPr>
  </w:style>
  <w:style w:type="paragraph" w:customStyle="1" w:styleId="144">
    <w:name w:val="SpireTableThStyleaad55588-32c6-423a-8d77-45f56579533c"/>
    <w:basedOn w:val="1"/>
    <w:qFormat/>
    <w:uiPriority w:val="0"/>
    <w:pPr>
      <w:jc w:val="center"/>
    </w:pPr>
    <w:rPr>
      <w:b/>
    </w:rPr>
  </w:style>
  <w:style w:type="paragraph" w:customStyle="1" w:styleId="145">
    <w:name w:val="SpireTableThStyleeda9e2a1-4905-4cec-8cf2-6330235b99e0"/>
    <w:basedOn w:val="1"/>
    <w:qFormat/>
    <w:uiPriority w:val="0"/>
    <w:pPr>
      <w:jc w:val="center"/>
    </w:pPr>
    <w:rPr>
      <w:b/>
    </w:rPr>
  </w:style>
  <w:style w:type="paragraph" w:customStyle="1" w:styleId="146">
    <w:name w:val="SpireTableThStyleb7e7e3df-e2a9-487b-a4b5-e143be019bff"/>
    <w:basedOn w:val="1"/>
    <w:qFormat/>
    <w:uiPriority w:val="0"/>
    <w:pPr>
      <w:jc w:val="center"/>
    </w:pPr>
    <w:rPr>
      <w:b/>
    </w:rPr>
  </w:style>
  <w:style w:type="paragraph" w:customStyle="1" w:styleId="147">
    <w:name w:val="SpireTableThStyle86f995a1-6987-4f4c-a12b-6664101af473"/>
    <w:basedOn w:val="1"/>
    <w:qFormat/>
    <w:uiPriority w:val="0"/>
    <w:pPr>
      <w:jc w:val="center"/>
    </w:pPr>
    <w:rPr>
      <w:b/>
    </w:rPr>
  </w:style>
  <w:style w:type="paragraph" w:customStyle="1" w:styleId="148">
    <w:name w:val="SpireTableThStyle0b666852-6f0b-450f-9e42-02bea1b69e7f"/>
    <w:basedOn w:val="1"/>
    <w:qFormat/>
    <w:uiPriority w:val="0"/>
    <w:pPr>
      <w:jc w:val="center"/>
    </w:pPr>
    <w:rPr>
      <w:b/>
    </w:rPr>
  </w:style>
  <w:style w:type="paragraph" w:customStyle="1" w:styleId="149">
    <w:name w:val="SpireTableThStyle1a98f599-3fdb-43b8-85d7-2c9ecaee1b336"/>
    <w:basedOn w:val="1"/>
    <w:qFormat/>
    <w:uiPriority w:val="0"/>
    <w:pPr>
      <w:jc w:val="center"/>
    </w:pPr>
    <w:rPr>
      <w:b/>
    </w:rPr>
  </w:style>
  <w:style w:type="character" w:customStyle="1" w:styleId="150">
    <w:name w:val="页眉 字符6"/>
    <w:basedOn w:val="11"/>
    <w:link w:val="6"/>
    <w:qFormat/>
    <w:uiPriority w:val="0"/>
    <w:rPr>
      <w:rFonts w:eastAsia="Times New Roman" w:cstheme="minorBidi"/>
      <w:sz w:val="18"/>
      <w:szCs w:val="18"/>
      <w:lang w:eastAsia="uk-UA"/>
    </w:rPr>
  </w:style>
  <w:style w:type="character" w:customStyle="1" w:styleId="151">
    <w:name w:val="页脚 字符6"/>
    <w:basedOn w:val="11"/>
    <w:link w:val="5"/>
    <w:qFormat/>
    <w:uiPriority w:val="0"/>
    <w:rPr>
      <w:rFonts w:eastAsia="Times New Roman" w:cstheme="minorBidi"/>
      <w:sz w:val="18"/>
      <w:szCs w:val="18"/>
      <w:lang w:eastAsia="uk-UA"/>
    </w:rPr>
  </w:style>
  <w:style w:type="paragraph" w:customStyle="1" w:styleId="152">
    <w:name w:val="SpireTableThStylea28337b5-49f6-42c0-bd39-eba838b8cbfc"/>
    <w:basedOn w:val="1"/>
    <w:qFormat/>
    <w:uiPriority w:val="0"/>
    <w:pPr>
      <w:jc w:val="center"/>
    </w:pPr>
    <w:rPr>
      <w:b/>
    </w:rPr>
  </w:style>
  <w:style w:type="paragraph" w:customStyle="1" w:styleId="153">
    <w:name w:val="SpireTableThStylea364504e-b137-40e3-a509-bca5d66497b8"/>
    <w:basedOn w:val="1"/>
    <w:qFormat/>
    <w:uiPriority w:val="0"/>
    <w:pPr>
      <w:jc w:val="center"/>
    </w:pPr>
    <w:rPr>
      <w:b/>
    </w:rPr>
  </w:style>
  <w:style w:type="paragraph" w:customStyle="1" w:styleId="154">
    <w:name w:val="SpireTableThStyleb8440c98-e296-49ee-ad4f-403c896554f8"/>
    <w:basedOn w:val="1"/>
    <w:qFormat/>
    <w:uiPriority w:val="0"/>
    <w:pPr>
      <w:jc w:val="center"/>
    </w:pPr>
    <w:rPr>
      <w:b/>
    </w:rPr>
  </w:style>
  <w:style w:type="paragraph" w:customStyle="1" w:styleId="155">
    <w:name w:val="SpireTableThStyleba7e0bd5-e670-428c-80cf-fdeb840f6447"/>
    <w:basedOn w:val="1"/>
    <w:qFormat/>
    <w:uiPriority w:val="0"/>
    <w:pPr>
      <w:jc w:val="center"/>
    </w:pPr>
    <w:rPr>
      <w:b/>
    </w:rPr>
  </w:style>
  <w:style w:type="paragraph" w:customStyle="1" w:styleId="156">
    <w:name w:val="SpireTableThStyle4a5dbbcc-1e81-4c45-83d7-d88dff294fad"/>
    <w:basedOn w:val="1"/>
    <w:qFormat/>
    <w:uiPriority w:val="0"/>
    <w:pPr>
      <w:jc w:val="center"/>
    </w:pPr>
    <w:rPr>
      <w:b/>
    </w:rPr>
  </w:style>
  <w:style w:type="paragraph" w:customStyle="1" w:styleId="157">
    <w:name w:val="SpireTableThStylea55ee22f-fa08-4541-9d67-834f6ae35180"/>
    <w:basedOn w:val="1"/>
    <w:qFormat/>
    <w:uiPriority w:val="0"/>
    <w:pPr>
      <w:jc w:val="center"/>
    </w:pPr>
    <w:rPr>
      <w:b/>
    </w:rPr>
  </w:style>
  <w:style w:type="paragraph" w:customStyle="1" w:styleId="158">
    <w:name w:val="SpireTableThStyled53698ad-d5fd-4748-982c-574fe7ef5a5a"/>
    <w:basedOn w:val="1"/>
    <w:qFormat/>
    <w:uiPriority w:val="0"/>
    <w:pPr>
      <w:jc w:val="center"/>
    </w:pPr>
    <w:rPr>
      <w:b/>
    </w:rPr>
  </w:style>
  <w:style w:type="paragraph" w:customStyle="1" w:styleId="159">
    <w:name w:val="SpireTableThStylef5d6ad32-01f8-47cd-ad1f-21f395a20d8d"/>
    <w:basedOn w:val="1"/>
    <w:qFormat/>
    <w:uiPriority w:val="0"/>
    <w:pPr>
      <w:jc w:val="center"/>
    </w:pPr>
    <w:rPr>
      <w:b/>
    </w:rPr>
  </w:style>
  <w:style w:type="paragraph" w:customStyle="1" w:styleId="160">
    <w:name w:val="SpireTableThStyle7829ee64-14ce-4578-8755-eb857a03ab93"/>
    <w:basedOn w:val="1"/>
    <w:qFormat/>
    <w:uiPriority w:val="0"/>
    <w:pPr>
      <w:jc w:val="center"/>
    </w:pPr>
    <w:rPr>
      <w:b/>
    </w:rPr>
  </w:style>
  <w:style w:type="paragraph" w:customStyle="1" w:styleId="161">
    <w:name w:val="SpireTableThStyleff6bd150-b02f-43ea-9ece-659228db3a32"/>
    <w:basedOn w:val="1"/>
    <w:qFormat/>
    <w:uiPriority w:val="0"/>
    <w:pPr>
      <w:jc w:val="center"/>
    </w:pPr>
    <w:rPr>
      <w:b/>
    </w:rPr>
  </w:style>
  <w:style w:type="paragraph" w:customStyle="1" w:styleId="162">
    <w:name w:val="SpireTableThStyle066aa946-34c7-4a5e-b55a-3cdd3a0d4288"/>
    <w:basedOn w:val="1"/>
    <w:qFormat/>
    <w:uiPriority w:val="0"/>
    <w:pPr>
      <w:jc w:val="center"/>
    </w:pPr>
    <w:rPr>
      <w:b/>
    </w:rPr>
  </w:style>
  <w:style w:type="paragraph" w:customStyle="1" w:styleId="163">
    <w:name w:val="SpireTableThStyle549a6219-2d82-4d04-8190-e6919ae718b0"/>
    <w:basedOn w:val="1"/>
    <w:qFormat/>
    <w:uiPriority w:val="0"/>
    <w:pPr>
      <w:jc w:val="center"/>
    </w:pPr>
    <w:rPr>
      <w:b/>
    </w:rPr>
  </w:style>
  <w:style w:type="paragraph" w:customStyle="1" w:styleId="164">
    <w:name w:val="SpireTableThStyle965c99b4-0d43-4e12-913b-c49ed9bd975d"/>
    <w:basedOn w:val="1"/>
    <w:qFormat/>
    <w:uiPriority w:val="0"/>
    <w:pPr>
      <w:jc w:val="center"/>
    </w:pPr>
    <w:rPr>
      <w:b/>
    </w:rPr>
  </w:style>
  <w:style w:type="paragraph" w:customStyle="1" w:styleId="165">
    <w:name w:val="SpireTableThStyle86411a8e-84ba-4611-a483-2c6390f51beb"/>
    <w:basedOn w:val="1"/>
    <w:qFormat/>
    <w:uiPriority w:val="0"/>
    <w:pPr>
      <w:jc w:val="center"/>
    </w:pPr>
    <w:rPr>
      <w:b/>
    </w:rPr>
  </w:style>
  <w:style w:type="paragraph" w:customStyle="1" w:styleId="166">
    <w:name w:val="SpireTableThStyle90004c90-a4f4-4fdb-8655-7ff9aedb39e2"/>
    <w:basedOn w:val="1"/>
    <w:qFormat/>
    <w:uiPriority w:val="0"/>
    <w:pPr>
      <w:jc w:val="center"/>
    </w:pPr>
    <w:rPr>
      <w:b/>
    </w:rPr>
  </w:style>
  <w:style w:type="paragraph" w:customStyle="1" w:styleId="167">
    <w:name w:val="SpireTableThStyle9462edc0-dab1-4161-9aed-70b9f05457b4"/>
    <w:basedOn w:val="1"/>
    <w:qFormat/>
    <w:uiPriority w:val="0"/>
    <w:pPr>
      <w:jc w:val="center"/>
    </w:pPr>
    <w:rPr>
      <w:b/>
    </w:rPr>
  </w:style>
  <w:style w:type="paragraph" w:customStyle="1" w:styleId="168">
    <w:name w:val="SpireTableThStyle0b72e639-0fae-4354-b61f-d2516b51cb88"/>
    <w:basedOn w:val="1"/>
    <w:qFormat/>
    <w:uiPriority w:val="0"/>
    <w:pPr>
      <w:jc w:val="center"/>
    </w:pPr>
    <w:rPr>
      <w:b/>
    </w:rPr>
  </w:style>
  <w:style w:type="paragraph" w:customStyle="1" w:styleId="169">
    <w:name w:val="SpireTableThStyle1a98f599-3fdb-43b8-85d7-2c9ecaee1b337"/>
    <w:basedOn w:val="1"/>
    <w:qFormat/>
    <w:uiPriority w:val="0"/>
    <w:pPr>
      <w:jc w:val="center"/>
    </w:pPr>
    <w:rPr>
      <w:b/>
    </w:rPr>
  </w:style>
  <w:style w:type="character" w:customStyle="1" w:styleId="170">
    <w:name w:val="页眉 字符7"/>
    <w:basedOn w:val="11"/>
    <w:link w:val="6"/>
    <w:qFormat/>
    <w:uiPriority w:val="0"/>
    <w:rPr>
      <w:rFonts w:eastAsia="Times New Roman" w:cstheme="minorBidi"/>
      <w:sz w:val="18"/>
      <w:szCs w:val="18"/>
      <w:lang w:eastAsia="uk-UA"/>
    </w:rPr>
  </w:style>
  <w:style w:type="character" w:customStyle="1" w:styleId="171">
    <w:name w:val="页脚 字符7"/>
    <w:basedOn w:val="11"/>
    <w:link w:val="5"/>
    <w:qFormat/>
    <w:uiPriority w:val="0"/>
    <w:rPr>
      <w:rFonts w:eastAsia="Times New Roman" w:cstheme="minorBidi"/>
      <w:sz w:val="18"/>
      <w:szCs w:val="18"/>
      <w:lang w:eastAsia="uk-UA"/>
    </w:rPr>
  </w:style>
  <w:style w:type="paragraph" w:customStyle="1" w:styleId="172">
    <w:name w:val="SpireTableThStylee3849314-48e9-4376-a6e5-0e66a0523170"/>
    <w:basedOn w:val="1"/>
    <w:qFormat/>
    <w:uiPriority w:val="0"/>
    <w:pPr>
      <w:jc w:val="center"/>
    </w:pPr>
    <w:rPr>
      <w:b/>
    </w:rPr>
  </w:style>
  <w:style w:type="paragraph" w:customStyle="1" w:styleId="173">
    <w:name w:val="SpireTableThStyleee27613c-f56c-47be-b9ab-1d079cb0a7cc1"/>
    <w:basedOn w:val="1"/>
    <w:qFormat/>
    <w:uiPriority w:val="0"/>
    <w:pPr>
      <w:jc w:val="center"/>
    </w:pPr>
    <w:rPr>
      <w:b/>
    </w:rPr>
  </w:style>
  <w:style w:type="paragraph" w:customStyle="1" w:styleId="174">
    <w:name w:val="SpireTableThStylea2d5bad4-d7cf-49e3-a28b-6ae53be36f69"/>
    <w:basedOn w:val="1"/>
    <w:qFormat/>
    <w:uiPriority w:val="0"/>
    <w:pPr>
      <w:jc w:val="center"/>
    </w:pPr>
    <w:rPr>
      <w:b/>
    </w:rPr>
  </w:style>
  <w:style w:type="paragraph" w:customStyle="1" w:styleId="175">
    <w:name w:val="SpireTableThStyle1eb0dd43-c533-4f5e-a5e8-485e86e609e1"/>
    <w:basedOn w:val="1"/>
    <w:qFormat/>
    <w:uiPriority w:val="0"/>
    <w:pPr>
      <w:jc w:val="center"/>
    </w:pPr>
    <w:rPr>
      <w:b/>
    </w:rPr>
  </w:style>
  <w:style w:type="paragraph" w:customStyle="1" w:styleId="176">
    <w:name w:val="SpireTableThStylec3d9cc4f-b1b1-42b6-82d7-01129e8a85b1"/>
    <w:basedOn w:val="1"/>
    <w:qFormat/>
    <w:uiPriority w:val="0"/>
    <w:pPr>
      <w:jc w:val="center"/>
    </w:pPr>
    <w:rPr>
      <w:b/>
    </w:rPr>
  </w:style>
  <w:style w:type="paragraph" w:customStyle="1" w:styleId="177">
    <w:name w:val="SpireTableThStyle1a98f599-3fdb-43b8-85d7-2c9ecaee1b338"/>
    <w:basedOn w:val="1"/>
    <w:qFormat/>
    <w:uiPriority w:val="0"/>
    <w:pPr>
      <w:jc w:val="center"/>
    </w:pPr>
    <w:rPr>
      <w:b/>
    </w:rPr>
  </w:style>
  <w:style w:type="character" w:customStyle="1" w:styleId="178">
    <w:name w:val="页眉 字符8"/>
    <w:basedOn w:val="11"/>
    <w:link w:val="6"/>
    <w:qFormat/>
    <w:uiPriority w:val="0"/>
    <w:rPr>
      <w:rFonts w:ascii="Times New Roman" w:hAnsi="Times New Roman" w:eastAsia="Times New Roman"/>
      <w:sz w:val="18"/>
      <w:szCs w:val="18"/>
      <w:lang w:eastAsia="uk-UA"/>
    </w:rPr>
  </w:style>
  <w:style w:type="character" w:customStyle="1" w:styleId="179">
    <w:name w:val="页脚 字符8"/>
    <w:basedOn w:val="11"/>
    <w:link w:val="5"/>
    <w:qFormat/>
    <w:uiPriority w:val="0"/>
    <w:rPr>
      <w:rFonts w:ascii="Times New Roman" w:hAnsi="Times New Roman" w:eastAsia="Times New Roman"/>
      <w:sz w:val="18"/>
      <w:szCs w:val="18"/>
      <w:lang w:eastAsia="uk-UA"/>
    </w:rPr>
  </w:style>
  <w:style w:type="paragraph" w:customStyle="1" w:styleId="180">
    <w:name w:val="SpireTableThStyle05cb038a-9eb6-40c5-a56e-633b4e525b3a1"/>
    <w:basedOn w:val="1"/>
    <w:qFormat/>
    <w:uiPriority w:val="0"/>
    <w:pPr>
      <w:jc w:val="center"/>
    </w:pPr>
    <w:rPr>
      <w:b/>
    </w:rPr>
  </w:style>
  <w:style w:type="paragraph" w:customStyle="1" w:styleId="181">
    <w:name w:val="SpireTableThStyle0bede0f1-dc94-4b66-acd7-5206d6e2423c1"/>
    <w:basedOn w:val="1"/>
    <w:qFormat/>
    <w:uiPriority w:val="0"/>
    <w:pPr>
      <w:jc w:val="center"/>
    </w:pPr>
    <w:rPr>
      <w:b/>
    </w:rPr>
  </w:style>
  <w:style w:type="paragraph" w:customStyle="1" w:styleId="182">
    <w:name w:val="SpireTableThStyleed3e206a-4760-4446-9142-2c7072872a3b1"/>
    <w:basedOn w:val="1"/>
    <w:qFormat/>
    <w:uiPriority w:val="0"/>
    <w:pPr>
      <w:jc w:val="center"/>
    </w:pPr>
    <w:rPr>
      <w:b/>
    </w:rPr>
  </w:style>
  <w:style w:type="paragraph" w:customStyle="1" w:styleId="183">
    <w:name w:val="SpireTableThStyleabf87739-7bb9-4ba5-b659-75bd0dc5575c1"/>
    <w:basedOn w:val="1"/>
    <w:qFormat/>
    <w:uiPriority w:val="0"/>
    <w:pPr>
      <w:jc w:val="center"/>
    </w:pPr>
    <w:rPr>
      <w:b/>
    </w:rPr>
  </w:style>
  <w:style w:type="paragraph" w:customStyle="1" w:styleId="184">
    <w:name w:val="SpireTableThStyle8396ef0b-127c-42d7-bba3-c3d151c392e31"/>
    <w:basedOn w:val="1"/>
    <w:qFormat/>
    <w:uiPriority w:val="0"/>
    <w:pPr>
      <w:jc w:val="center"/>
    </w:pPr>
    <w:rPr>
      <w:b/>
    </w:rPr>
  </w:style>
  <w:style w:type="paragraph" w:customStyle="1" w:styleId="185">
    <w:name w:val="SpireTableThStyle01265b17-4f54-4d31-ac15-a94458045b591"/>
    <w:basedOn w:val="1"/>
    <w:qFormat/>
    <w:uiPriority w:val="0"/>
    <w:pPr>
      <w:jc w:val="center"/>
    </w:pPr>
    <w:rPr>
      <w:b/>
    </w:rPr>
  </w:style>
  <w:style w:type="paragraph" w:customStyle="1" w:styleId="186">
    <w:name w:val="SpireTableThStyled124a6f0-80bd-4fef-8c0b-0e708c8f14aa1"/>
    <w:basedOn w:val="1"/>
    <w:qFormat/>
    <w:uiPriority w:val="0"/>
    <w:pPr>
      <w:jc w:val="center"/>
    </w:pPr>
    <w:rPr>
      <w:b/>
    </w:rPr>
  </w:style>
  <w:style w:type="paragraph" w:customStyle="1" w:styleId="187">
    <w:name w:val="SpireTableThStyle592c2413-f773-461f-9d6f-538429756a9d1"/>
    <w:basedOn w:val="1"/>
    <w:qFormat/>
    <w:uiPriority w:val="0"/>
    <w:pPr>
      <w:jc w:val="center"/>
    </w:pPr>
    <w:rPr>
      <w:b/>
    </w:rPr>
  </w:style>
  <w:style w:type="paragraph" w:customStyle="1" w:styleId="188">
    <w:name w:val="SpireTableThStyle0e498a8d-ac52-410a-8588-9b39918b761a1"/>
    <w:basedOn w:val="1"/>
    <w:qFormat/>
    <w:uiPriority w:val="0"/>
    <w:pPr>
      <w:jc w:val="center"/>
    </w:pPr>
    <w:rPr>
      <w:b/>
    </w:rPr>
  </w:style>
  <w:style w:type="paragraph" w:customStyle="1" w:styleId="189">
    <w:name w:val="SpireTableThStyle261323bf-6623-497d-9976-96a5cf537f091"/>
    <w:basedOn w:val="1"/>
    <w:qFormat/>
    <w:uiPriority w:val="0"/>
    <w:pPr>
      <w:jc w:val="center"/>
    </w:pPr>
    <w:rPr>
      <w:b/>
    </w:rPr>
  </w:style>
  <w:style w:type="paragraph" w:customStyle="1" w:styleId="190">
    <w:name w:val="SpireTableThStyle74fc8798-420e-465a-82cc-1c79f059a1ff"/>
    <w:basedOn w:val="1"/>
    <w:qFormat/>
    <w:uiPriority w:val="0"/>
    <w:pPr>
      <w:jc w:val="center"/>
    </w:pPr>
    <w:rPr>
      <w:b/>
    </w:rPr>
  </w:style>
  <w:style w:type="paragraph" w:customStyle="1" w:styleId="191">
    <w:name w:val="SpireTableThStylee39ec31e-9dbf-47f1-9d18-0b4b43eb6479"/>
    <w:basedOn w:val="1"/>
    <w:qFormat/>
    <w:uiPriority w:val="0"/>
    <w:pPr>
      <w:jc w:val="center"/>
    </w:pPr>
    <w:rPr>
      <w:b/>
    </w:rPr>
  </w:style>
  <w:style w:type="paragraph" w:customStyle="1" w:styleId="192">
    <w:name w:val="SpireTableThStyleac018bd6-ecf8-490a-b805-10a019da3a30"/>
    <w:basedOn w:val="1"/>
    <w:qFormat/>
    <w:uiPriority w:val="0"/>
    <w:pPr>
      <w:jc w:val="center"/>
    </w:pPr>
    <w:rPr>
      <w:b/>
    </w:rPr>
  </w:style>
  <w:style w:type="paragraph" w:customStyle="1" w:styleId="193">
    <w:name w:val="SpireTableThStylee8aa244b-5158-4c42-b067-7b6a4e7f6fe5"/>
    <w:basedOn w:val="1"/>
    <w:qFormat/>
    <w:uiPriority w:val="0"/>
    <w:pPr>
      <w:jc w:val="center"/>
    </w:pPr>
    <w:rPr>
      <w:b/>
    </w:rPr>
  </w:style>
  <w:style w:type="paragraph" w:customStyle="1" w:styleId="194">
    <w:name w:val="SpireTableThStyle541efdcf-012e-4d54-b769-8c05ab59cdff"/>
    <w:basedOn w:val="1"/>
    <w:qFormat/>
    <w:uiPriority w:val="0"/>
    <w:pPr>
      <w:jc w:val="center"/>
    </w:pPr>
    <w:rPr>
      <w:b/>
    </w:rPr>
  </w:style>
  <w:style w:type="paragraph" w:customStyle="1" w:styleId="195">
    <w:name w:val="SpireTableThStyle0c0300ac-86dc-435c-9686-fe9d065d0f6a"/>
    <w:basedOn w:val="1"/>
    <w:qFormat/>
    <w:uiPriority w:val="0"/>
    <w:pPr>
      <w:jc w:val="center"/>
    </w:pPr>
    <w:rPr>
      <w:b/>
    </w:rPr>
  </w:style>
  <w:style w:type="paragraph" w:customStyle="1" w:styleId="196">
    <w:name w:val="SpireTableThStyleb4f29b1f-5635-4330-9cd9-0ee3ffd10dc1"/>
    <w:basedOn w:val="1"/>
    <w:qFormat/>
    <w:uiPriority w:val="0"/>
    <w:pPr>
      <w:jc w:val="center"/>
    </w:pPr>
    <w:rPr>
      <w:b/>
    </w:rPr>
  </w:style>
  <w:style w:type="paragraph" w:customStyle="1" w:styleId="197">
    <w:name w:val="SpireTableThStylec245673b-81c3-461b-a4a4-f3d46251f184"/>
    <w:basedOn w:val="1"/>
    <w:qFormat/>
    <w:uiPriority w:val="0"/>
    <w:pPr>
      <w:jc w:val="center"/>
    </w:pPr>
    <w:rPr>
      <w:b/>
    </w:rPr>
  </w:style>
  <w:style w:type="paragraph" w:customStyle="1" w:styleId="198">
    <w:name w:val="SpireTableThStyle327810db-7607-477b-849c-32048f53f6d3"/>
    <w:basedOn w:val="1"/>
    <w:qFormat/>
    <w:uiPriority w:val="0"/>
    <w:pPr>
      <w:jc w:val="center"/>
    </w:pPr>
    <w:rPr>
      <w:b/>
    </w:rPr>
  </w:style>
  <w:style w:type="paragraph" w:customStyle="1" w:styleId="199">
    <w:name w:val="SpireTableThStyle0884f865-1e69-4c62-8b5b-d69e4927b086"/>
    <w:basedOn w:val="1"/>
    <w:qFormat/>
    <w:uiPriority w:val="0"/>
    <w:pPr>
      <w:jc w:val="center"/>
    </w:pPr>
    <w:rPr>
      <w:b/>
    </w:rPr>
  </w:style>
  <w:style w:type="paragraph" w:customStyle="1" w:styleId="200">
    <w:name w:val="SpireTableThStylec0ee148a-d149-4e1b-af2b-42b83236febe"/>
    <w:basedOn w:val="1"/>
    <w:qFormat/>
    <w:uiPriority w:val="0"/>
    <w:pPr>
      <w:jc w:val="center"/>
    </w:pPr>
    <w:rPr>
      <w:b/>
    </w:rPr>
  </w:style>
  <w:style w:type="paragraph" w:customStyle="1" w:styleId="201">
    <w:name w:val="SpireTableThStylea370029d-b85d-4622-b9b7-f762401c246f"/>
    <w:basedOn w:val="1"/>
    <w:qFormat/>
    <w:uiPriority w:val="0"/>
    <w:pPr>
      <w:jc w:val="center"/>
    </w:pPr>
    <w:rPr>
      <w:b/>
    </w:rPr>
  </w:style>
  <w:style w:type="paragraph" w:customStyle="1" w:styleId="202">
    <w:name w:val="SpireTableThStylee341251b-f5a5-408f-8245-3c7165bc0943"/>
    <w:basedOn w:val="1"/>
    <w:qFormat/>
    <w:uiPriority w:val="0"/>
    <w:pPr>
      <w:jc w:val="center"/>
    </w:pPr>
    <w:rPr>
      <w:b/>
    </w:rPr>
  </w:style>
  <w:style w:type="paragraph" w:customStyle="1" w:styleId="203">
    <w:name w:val="SpireTableThStyle9acc969f-18c5-491b-b111-54eca529c247"/>
    <w:basedOn w:val="1"/>
    <w:qFormat/>
    <w:uiPriority w:val="0"/>
    <w:pPr>
      <w:jc w:val="center"/>
    </w:pPr>
    <w:rPr>
      <w:b/>
    </w:rPr>
  </w:style>
  <w:style w:type="paragraph" w:customStyle="1" w:styleId="204">
    <w:name w:val="SpireTableThStyle8b97b15c-3f0c-43f2-85ed-74fbfbe8ef94"/>
    <w:basedOn w:val="1"/>
    <w:qFormat/>
    <w:uiPriority w:val="0"/>
    <w:pPr>
      <w:jc w:val="center"/>
    </w:pPr>
    <w:rPr>
      <w:b/>
    </w:rPr>
  </w:style>
  <w:style w:type="paragraph" w:customStyle="1" w:styleId="205">
    <w:name w:val="SpireTableThStylec44b7c98-75ed-416c-b83b-00eaec554e12"/>
    <w:basedOn w:val="1"/>
    <w:qFormat/>
    <w:uiPriority w:val="0"/>
    <w:pPr>
      <w:jc w:val="center"/>
    </w:pPr>
    <w:rPr>
      <w:b/>
    </w:rPr>
  </w:style>
  <w:style w:type="paragraph" w:customStyle="1" w:styleId="206">
    <w:name w:val="SpireTableThStylefc60ea02-cb53-464c-8ad1-55a27513bbc3"/>
    <w:basedOn w:val="1"/>
    <w:qFormat/>
    <w:uiPriority w:val="0"/>
    <w:pPr>
      <w:jc w:val="center"/>
    </w:pPr>
    <w:rPr>
      <w:b/>
    </w:rPr>
  </w:style>
  <w:style w:type="paragraph" w:customStyle="1" w:styleId="207">
    <w:name w:val="SpireTableThStylef4265199-356f-4032-a878-ec57894dd640"/>
    <w:basedOn w:val="1"/>
    <w:qFormat/>
    <w:uiPriority w:val="0"/>
    <w:pPr>
      <w:jc w:val="center"/>
    </w:pPr>
    <w:rPr>
      <w:b/>
    </w:rPr>
  </w:style>
  <w:style w:type="paragraph" w:customStyle="1" w:styleId="208">
    <w:name w:val="SpireTableThStyle87f82403-e912-4ada-8ddb-e9f6613f6c92"/>
    <w:basedOn w:val="1"/>
    <w:qFormat/>
    <w:uiPriority w:val="0"/>
    <w:pPr>
      <w:jc w:val="center"/>
    </w:pPr>
    <w:rPr>
      <w:b/>
    </w:rPr>
  </w:style>
  <w:style w:type="paragraph" w:customStyle="1" w:styleId="209">
    <w:name w:val="SpireTableThStyleb3af3252-acdc-4708-b6a0-929a48c60e9b"/>
    <w:basedOn w:val="1"/>
    <w:qFormat/>
    <w:uiPriority w:val="0"/>
    <w:pPr>
      <w:jc w:val="center"/>
    </w:pPr>
    <w:rPr>
      <w:b/>
    </w:rPr>
  </w:style>
  <w:style w:type="paragraph" w:customStyle="1" w:styleId="210">
    <w:name w:val="SpireTableThStyle88f8ad74-814b-40d0-9279-8d0324efb2c6"/>
    <w:basedOn w:val="1"/>
    <w:qFormat/>
    <w:uiPriority w:val="0"/>
    <w:pPr>
      <w:jc w:val="center"/>
    </w:pPr>
    <w:rPr>
      <w:b/>
    </w:rPr>
  </w:style>
  <w:style w:type="paragraph" w:customStyle="1" w:styleId="211">
    <w:name w:val="SpireTableThStylede20e31d-d5f0-4d23-a70b-8d9abd5044e9"/>
    <w:basedOn w:val="1"/>
    <w:qFormat/>
    <w:uiPriority w:val="0"/>
    <w:pPr>
      <w:jc w:val="center"/>
    </w:pPr>
    <w:rPr>
      <w:b/>
    </w:rPr>
  </w:style>
  <w:style w:type="paragraph" w:customStyle="1" w:styleId="212">
    <w:name w:val="SpireTableThStyle0eab7d54-0a92-40f7-9001-b9e7ed1f493c"/>
    <w:basedOn w:val="1"/>
    <w:qFormat/>
    <w:uiPriority w:val="0"/>
    <w:pPr>
      <w:jc w:val="center"/>
    </w:pPr>
    <w:rPr>
      <w:b/>
    </w:rPr>
  </w:style>
  <w:style w:type="paragraph" w:customStyle="1" w:styleId="213">
    <w:name w:val="SpireTableThStyle4529ece4-1152-4093-b545-a4cc719f28a5"/>
    <w:basedOn w:val="1"/>
    <w:qFormat/>
    <w:uiPriority w:val="0"/>
    <w:pPr>
      <w:jc w:val="center"/>
    </w:pPr>
    <w:rPr>
      <w:b/>
    </w:rPr>
  </w:style>
  <w:style w:type="paragraph" w:customStyle="1" w:styleId="214">
    <w:name w:val="SpireTableThStyle58cae91f-9286-4722-b1d6-a043619eb4cd"/>
    <w:basedOn w:val="1"/>
    <w:qFormat/>
    <w:uiPriority w:val="0"/>
    <w:pPr>
      <w:jc w:val="center"/>
    </w:pPr>
    <w:rPr>
      <w:b/>
    </w:rPr>
  </w:style>
  <w:style w:type="paragraph" w:customStyle="1" w:styleId="215">
    <w:name w:val="SpireTableThStyle2abde5e1-b29a-4249-9c14-511305867ef5"/>
    <w:basedOn w:val="1"/>
    <w:qFormat/>
    <w:uiPriority w:val="0"/>
    <w:pPr>
      <w:jc w:val="center"/>
    </w:pPr>
    <w:rPr>
      <w:b/>
    </w:rPr>
  </w:style>
  <w:style w:type="paragraph" w:customStyle="1" w:styleId="216">
    <w:name w:val="SpireTableThStylef3e64e99-4acc-47c0-b903-0880082e41c1"/>
    <w:basedOn w:val="1"/>
    <w:qFormat/>
    <w:uiPriority w:val="0"/>
    <w:pPr>
      <w:jc w:val="center"/>
    </w:pPr>
    <w:rPr>
      <w:b/>
    </w:rPr>
  </w:style>
  <w:style w:type="paragraph" w:customStyle="1" w:styleId="217">
    <w:name w:val="SpireTableThStyle0ad39f9b-660b-4ffc-80b2-07990780b96b"/>
    <w:basedOn w:val="1"/>
    <w:qFormat/>
    <w:uiPriority w:val="0"/>
    <w:pPr>
      <w:jc w:val="center"/>
    </w:pPr>
    <w:rPr>
      <w:b/>
    </w:rPr>
  </w:style>
  <w:style w:type="paragraph" w:customStyle="1" w:styleId="218">
    <w:name w:val="SpireTableThStyle6fe23ddc-bf50-4b05-8466-f3ee6a3c6a3d"/>
    <w:basedOn w:val="1"/>
    <w:qFormat/>
    <w:uiPriority w:val="0"/>
    <w:pPr>
      <w:jc w:val="center"/>
    </w:pPr>
    <w:rPr>
      <w:b/>
    </w:rPr>
  </w:style>
  <w:style w:type="paragraph" w:customStyle="1" w:styleId="219">
    <w:name w:val="SpireTableThStyle9774546d-868e-4681-afc2-b6ef5adcb480"/>
    <w:basedOn w:val="1"/>
    <w:qFormat/>
    <w:uiPriority w:val="0"/>
    <w:pPr>
      <w:jc w:val="center"/>
    </w:pPr>
    <w:rPr>
      <w:b/>
    </w:rPr>
  </w:style>
  <w:style w:type="paragraph" w:customStyle="1" w:styleId="220">
    <w:name w:val="SpireTableThStyle26c700f3-ecb7-4073-8d7d-c4342bac7a4b"/>
    <w:basedOn w:val="1"/>
    <w:qFormat/>
    <w:uiPriority w:val="0"/>
    <w:pPr>
      <w:jc w:val="center"/>
    </w:pPr>
    <w:rPr>
      <w:b/>
    </w:rPr>
  </w:style>
  <w:style w:type="paragraph" w:customStyle="1" w:styleId="221">
    <w:name w:val="SpireTableThStyle4d596df8-3cfb-4b88-be54-31374167752c"/>
    <w:basedOn w:val="1"/>
    <w:qFormat/>
    <w:uiPriority w:val="0"/>
    <w:pPr>
      <w:jc w:val="center"/>
    </w:pPr>
    <w:rPr>
      <w:b/>
    </w:rPr>
  </w:style>
  <w:style w:type="paragraph" w:customStyle="1" w:styleId="222">
    <w:name w:val="SpireTableThStylecd21fd75-5c7c-4a8b-86ab-187804eba193"/>
    <w:basedOn w:val="1"/>
    <w:qFormat/>
    <w:uiPriority w:val="0"/>
    <w:pPr>
      <w:jc w:val="center"/>
    </w:pPr>
    <w:rPr>
      <w:b/>
    </w:rPr>
  </w:style>
  <w:style w:type="paragraph" w:customStyle="1" w:styleId="223">
    <w:name w:val="SpireTableThStyle79133f4f-32af-4266-8e75-66fccee4aee2"/>
    <w:basedOn w:val="1"/>
    <w:qFormat/>
    <w:uiPriority w:val="0"/>
    <w:pPr>
      <w:jc w:val="center"/>
    </w:pPr>
    <w:rPr>
      <w:b/>
    </w:rPr>
  </w:style>
  <w:style w:type="paragraph" w:customStyle="1" w:styleId="224">
    <w:name w:val="SpireTableThStyle3306aa88-b317-473f-b886-d0ac77262e77"/>
    <w:basedOn w:val="1"/>
    <w:qFormat/>
    <w:uiPriority w:val="0"/>
    <w:pPr>
      <w:jc w:val="center"/>
    </w:pPr>
    <w:rPr>
      <w:b/>
    </w:rPr>
  </w:style>
  <w:style w:type="paragraph" w:customStyle="1" w:styleId="225">
    <w:name w:val="SpireTableThStyle2e87a325-3ccd-469b-9e23-0c6d36a33aa6"/>
    <w:basedOn w:val="1"/>
    <w:qFormat/>
    <w:uiPriority w:val="0"/>
    <w:pPr>
      <w:jc w:val="center"/>
    </w:pPr>
    <w:rPr>
      <w:b/>
    </w:rPr>
  </w:style>
  <w:style w:type="paragraph" w:customStyle="1" w:styleId="226">
    <w:name w:val="SpireTableThStyle9f86367f-da03-484d-b75f-5a667ba9902c"/>
    <w:basedOn w:val="1"/>
    <w:qFormat/>
    <w:uiPriority w:val="0"/>
    <w:pPr>
      <w:jc w:val="center"/>
    </w:pPr>
    <w:rPr>
      <w:b/>
    </w:rPr>
  </w:style>
  <w:style w:type="paragraph" w:customStyle="1" w:styleId="227">
    <w:name w:val="SpireTableThStylec157c54e-cfc8-45e1-a079-d7b64a96a115"/>
    <w:basedOn w:val="1"/>
    <w:qFormat/>
    <w:uiPriority w:val="0"/>
    <w:pPr>
      <w:jc w:val="center"/>
    </w:pPr>
    <w:rPr>
      <w:b/>
    </w:rPr>
  </w:style>
  <w:style w:type="paragraph" w:customStyle="1" w:styleId="228">
    <w:name w:val="SpireTableThStyle6334cb8f-6f36-426a-831c-4bd2223c65b3"/>
    <w:basedOn w:val="1"/>
    <w:qFormat/>
    <w:uiPriority w:val="0"/>
    <w:pPr>
      <w:jc w:val="center"/>
    </w:pPr>
    <w:rPr>
      <w:b/>
    </w:rPr>
  </w:style>
  <w:style w:type="paragraph" w:customStyle="1" w:styleId="229">
    <w:name w:val="SpireTableThStyle25a710ed-5f16-4922-9071-f22ac915df62"/>
    <w:basedOn w:val="1"/>
    <w:qFormat/>
    <w:uiPriority w:val="0"/>
    <w:pPr>
      <w:jc w:val="center"/>
    </w:pPr>
    <w:rPr>
      <w:b/>
    </w:rPr>
  </w:style>
  <w:style w:type="paragraph" w:customStyle="1" w:styleId="230">
    <w:name w:val="SpireTableThStylef7954475-2f69-4f32-9a93-fbcf099e8c0a"/>
    <w:basedOn w:val="1"/>
    <w:qFormat/>
    <w:uiPriority w:val="0"/>
    <w:pPr>
      <w:jc w:val="center"/>
    </w:pPr>
    <w:rPr>
      <w:b/>
    </w:rPr>
  </w:style>
  <w:style w:type="paragraph" w:customStyle="1" w:styleId="231">
    <w:name w:val="SpireTableThStylee773a4b5-9e47-4f9c-9a35-dba88f474249"/>
    <w:basedOn w:val="1"/>
    <w:qFormat/>
    <w:uiPriority w:val="0"/>
    <w:pPr>
      <w:jc w:val="center"/>
    </w:pPr>
    <w:rPr>
      <w:b/>
    </w:rPr>
  </w:style>
  <w:style w:type="paragraph" w:customStyle="1" w:styleId="232">
    <w:name w:val="SpireTableThStylee4a8a2da-2428-4449-bbfa-1038b8d11f83"/>
    <w:basedOn w:val="1"/>
    <w:qFormat/>
    <w:uiPriority w:val="0"/>
    <w:pPr>
      <w:jc w:val="center"/>
    </w:pPr>
    <w:rPr>
      <w:b/>
    </w:rPr>
  </w:style>
  <w:style w:type="paragraph" w:customStyle="1" w:styleId="233">
    <w:name w:val="SpireTableThStyle474fdb6f-cf81-40e0-b782-ec52e15a8aa3"/>
    <w:basedOn w:val="1"/>
    <w:qFormat/>
    <w:uiPriority w:val="0"/>
    <w:pPr>
      <w:jc w:val="center"/>
    </w:pPr>
    <w:rPr>
      <w:b/>
    </w:rPr>
  </w:style>
  <w:style w:type="paragraph" w:customStyle="1" w:styleId="234">
    <w:name w:val="SpireTableThStyle209d4421-d56a-4233-b243-884695b1636b"/>
    <w:basedOn w:val="1"/>
    <w:qFormat/>
    <w:uiPriority w:val="0"/>
    <w:pPr>
      <w:jc w:val="center"/>
    </w:pPr>
    <w:rPr>
      <w:b/>
    </w:rPr>
  </w:style>
  <w:style w:type="paragraph" w:customStyle="1" w:styleId="235">
    <w:name w:val="SpireTableThStyle1a98f599-3fdb-43b8-85d7-2c9ecaee1b339"/>
    <w:basedOn w:val="1"/>
    <w:qFormat/>
    <w:uiPriority w:val="0"/>
    <w:pPr>
      <w:jc w:val="center"/>
    </w:pPr>
    <w:rPr>
      <w:b/>
    </w:rPr>
  </w:style>
  <w:style w:type="character" w:customStyle="1" w:styleId="236">
    <w:name w:val="页眉 字符9"/>
    <w:basedOn w:val="11"/>
    <w:link w:val="6"/>
    <w:qFormat/>
    <w:uiPriority w:val="0"/>
    <w:rPr>
      <w:rFonts w:eastAsia="Times New Roman" w:cstheme="minorBidi"/>
      <w:sz w:val="18"/>
      <w:szCs w:val="18"/>
      <w:lang w:eastAsia="uk-UA"/>
    </w:rPr>
  </w:style>
  <w:style w:type="character" w:customStyle="1" w:styleId="237">
    <w:name w:val="页脚 字符9"/>
    <w:basedOn w:val="11"/>
    <w:link w:val="5"/>
    <w:uiPriority w:val="0"/>
    <w:rPr>
      <w:rFonts w:eastAsia="Times New Roman" w:cstheme="minorBidi"/>
      <w:sz w:val="18"/>
      <w:szCs w:val="18"/>
      <w:lang w:eastAsia="uk-UA"/>
    </w:rPr>
  </w:style>
  <w:style w:type="paragraph" w:customStyle="1" w:styleId="238">
    <w:name w:val="SpireTableThStyle056c9baf-eeec-4670-99c0-a59627ba9a593"/>
    <w:basedOn w:val="1"/>
    <w:qFormat/>
    <w:uiPriority w:val="0"/>
    <w:pPr>
      <w:jc w:val="center"/>
    </w:pPr>
    <w:rPr>
      <w:b/>
    </w:rPr>
  </w:style>
  <w:style w:type="paragraph" w:customStyle="1" w:styleId="239">
    <w:name w:val="SpireTableThStyle190ef45e-55e7-47ec-a5c4-aa9e3beeda1b3"/>
    <w:basedOn w:val="1"/>
    <w:qFormat/>
    <w:uiPriority w:val="0"/>
    <w:pPr>
      <w:jc w:val="center"/>
    </w:pPr>
    <w:rPr>
      <w:b/>
    </w:rPr>
  </w:style>
  <w:style w:type="paragraph" w:customStyle="1" w:styleId="240">
    <w:name w:val="SpireTableThStylea148aee1-2c16-401e-9e22-919b1dd0ae843"/>
    <w:basedOn w:val="1"/>
    <w:qFormat/>
    <w:uiPriority w:val="0"/>
    <w:pPr>
      <w:jc w:val="center"/>
    </w:pPr>
    <w:rPr>
      <w:b/>
    </w:rPr>
  </w:style>
  <w:style w:type="paragraph" w:customStyle="1" w:styleId="241">
    <w:name w:val="SpireTableThStyle851d748b-30ae-4e25-99a0-c67f8bb897d43"/>
    <w:basedOn w:val="1"/>
    <w:qFormat/>
    <w:uiPriority w:val="0"/>
    <w:pPr>
      <w:jc w:val="center"/>
    </w:pPr>
    <w:rPr>
      <w:b/>
    </w:rPr>
  </w:style>
  <w:style w:type="paragraph" w:customStyle="1" w:styleId="242">
    <w:name w:val="SpireTableThStyle86abca9a-1c63-42c4-86c2-4c0bd9089d293"/>
    <w:basedOn w:val="1"/>
    <w:qFormat/>
    <w:uiPriority w:val="0"/>
    <w:pPr>
      <w:jc w:val="center"/>
    </w:pPr>
    <w:rPr>
      <w:b/>
    </w:rPr>
  </w:style>
  <w:style w:type="paragraph" w:customStyle="1" w:styleId="243">
    <w:name w:val="SpireTableThStyle068d9834-4b76-4beb-a3be-0c3cc94500d13"/>
    <w:basedOn w:val="1"/>
    <w:qFormat/>
    <w:uiPriority w:val="0"/>
    <w:pPr>
      <w:jc w:val="center"/>
    </w:pPr>
    <w:rPr>
      <w:b/>
    </w:rPr>
  </w:style>
  <w:style w:type="paragraph" w:customStyle="1" w:styleId="244">
    <w:name w:val="SpireTableThStyle8396ef0b-127c-42d7-bba3-c3d151c392e32"/>
    <w:basedOn w:val="1"/>
    <w:qFormat/>
    <w:uiPriority w:val="0"/>
    <w:pPr>
      <w:jc w:val="center"/>
    </w:pPr>
    <w:rPr>
      <w:b/>
    </w:rPr>
  </w:style>
  <w:style w:type="paragraph" w:customStyle="1" w:styleId="245">
    <w:name w:val="SpireTableThStyle01265b17-4f54-4d31-ac15-a94458045b592"/>
    <w:basedOn w:val="1"/>
    <w:qFormat/>
    <w:uiPriority w:val="0"/>
    <w:pPr>
      <w:jc w:val="center"/>
    </w:pPr>
    <w:rPr>
      <w:b/>
    </w:rPr>
  </w:style>
  <w:style w:type="paragraph" w:customStyle="1" w:styleId="246">
    <w:name w:val="SpireTableThStyled124a6f0-80bd-4fef-8c0b-0e708c8f14aa2"/>
    <w:basedOn w:val="1"/>
    <w:qFormat/>
    <w:uiPriority w:val="0"/>
    <w:pPr>
      <w:jc w:val="center"/>
    </w:pPr>
    <w:rPr>
      <w:b/>
    </w:rPr>
  </w:style>
  <w:style w:type="paragraph" w:customStyle="1" w:styleId="247">
    <w:name w:val="SpireTableThStyle592c2413-f773-461f-9d6f-538429756a9d2"/>
    <w:basedOn w:val="1"/>
    <w:qFormat/>
    <w:uiPriority w:val="0"/>
    <w:pPr>
      <w:jc w:val="center"/>
    </w:pPr>
    <w:rPr>
      <w:b/>
    </w:rPr>
  </w:style>
  <w:style w:type="paragraph" w:customStyle="1" w:styleId="248">
    <w:name w:val="SpireTableThStyle0e498a8d-ac52-410a-8588-9b39918b761a2"/>
    <w:basedOn w:val="1"/>
    <w:qFormat/>
    <w:uiPriority w:val="0"/>
    <w:pPr>
      <w:jc w:val="center"/>
    </w:pPr>
    <w:rPr>
      <w:b/>
    </w:rPr>
  </w:style>
  <w:style w:type="paragraph" w:customStyle="1" w:styleId="249">
    <w:name w:val="SpireTableThStyle261323bf-6623-497d-9976-96a5cf537f092"/>
    <w:basedOn w:val="1"/>
    <w:qFormat/>
    <w:uiPriority w:val="0"/>
    <w:pPr>
      <w:jc w:val="center"/>
    </w:pPr>
    <w:rPr>
      <w:b/>
    </w:rPr>
  </w:style>
  <w:style w:type="paragraph" w:customStyle="1" w:styleId="250">
    <w:name w:val="SpireTableThStyle9a2cde4f-4e06-4a89-b8f4-0c7449bbbfa1"/>
    <w:basedOn w:val="1"/>
    <w:qFormat/>
    <w:uiPriority w:val="0"/>
    <w:pPr>
      <w:jc w:val="center"/>
    </w:pPr>
    <w:rPr>
      <w:b/>
    </w:rPr>
  </w:style>
  <w:style w:type="paragraph" w:customStyle="1" w:styleId="251">
    <w:name w:val="SpireTableThStylec48b92c0-3438-4ccf-8790-432ca7943341"/>
    <w:basedOn w:val="1"/>
    <w:qFormat/>
    <w:uiPriority w:val="0"/>
    <w:pPr>
      <w:jc w:val="center"/>
    </w:pPr>
    <w:rPr>
      <w:b/>
    </w:rPr>
  </w:style>
  <w:style w:type="paragraph" w:customStyle="1" w:styleId="252">
    <w:name w:val="SpireTableThStyle0469e3c8-14e2-41ec-8480-ead65064b7c0"/>
    <w:basedOn w:val="1"/>
    <w:qFormat/>
    <w:uiPriority w:val="0"/>
    <w:pPr>
      <w:jc w:val="center"/>
    </w:pPr>
    <w:rPr>
      <w:b/>
    </w:rPr>
  </w:style>
  <w:style w:type="paragraph" w:customStyle="1" w:styleId="253">
    <w:name w:val="SpireTableThStyle3e354e5f-1faf-45cf-95b0-80cde1980404"/>
    <w:basedOn w:val="1"/>
    <w:qFormat/>
    <w:uiPriority w:val="0"/>
    <w:pPr>
      <w:jc w:val="center"/>
    </w:pPr>
    <w:rPr>
      <w:b/>
    </w:rPr>
  </w:style>
  <w:style w:type="paragraph" w:customStyle="1" w:styleId="254">
    <w:name w:val="SpireTableThStyled8a5725d-5262-4ae9-a44a-134f3924428a"/>
    <w:basedOn w:val="1"/>
    <w:qFormat/>
    <w:uiPriority w:val="0"/>
    <w:pPr>
      <w:jc w:val="center"/>
    </w:pPr>
    <w:rPr>
      <w:b/>
    </w:rPr>
  </w:style>
  <w:style w:type="paragraph" w:customStyle="1" w:styleId="255">
    <w:name w:val="SpireTableThStyle775c4bf1-c217-4ba3-81f5-465faae7b257"/>
    <w:basedOn w:val="1"/>
    <w:qFormat/>
    <w:uiPriority w:val="0"/>
    <w:pPr>
      <w:jc w:val="center"/>
    </w:pPr>
    <w:rPr>
      <w:b/>
    </w:rPr>
  </w:style>
  <w:style w:type="paragraph" w:customStyle="1" w:styleId="256">
    <w:name w:val="SpireTableThStyle070b85d6-d1df-4e41-847d-e86a7244238a"/>
    <w:basedOn w:val="1"/>
    <w:qFormat/>
    <w:uiPriority w:val="0"/>
    <w:pPr>
      <w:jc w:val="center"/>
    </w:pPr>
    <w:rPr>
      <w:b/>
    </w:rPr>
  </w:style>
  <w:style w:type="paragraph" w:customStyle="1" w:styleId="257">
    <w:name w:val="SpireTableThStyled5511c82-513a-415e-ac72-03f7a6356125"/>
    <w:basedOn w:val="1"/>
    <w:qFormat/>
    <w:uiPriority w:val="0"/>
    <w:pPr>
      <w:jc w:val="center"/>
    </w:pPr>
    <w:rPr>
      <w:b/>
    </w:rPr>
  </w:style>
  <w:style w:type="paragraph" w:customStyle="1" w:styleId="258">
    <w:name w:val="SpireTableThStylea20e566b-0907-4d5e-bb86-d2a0ef1447e1"/>
    <w:basedOn w:val="1"/>
    <w:qFormat/>
    <w:uiPriority w:val="0"/>
    <w:pPr>
      <w:jc w:val="center"/>
    </w:pPr>
    <w:rPr>
      <w:b/>
    </w:rPr>
  </w:style>
  <w:style w:type="paragraph" w:customStyle="1" w:styleId="259">
    <w:name w:val="SpireTableThStylea92f4d3e-1da8-4ca5-bcdd-1032fe0d4b71"/>
    <w:basedOn w:val="1"/>
    <w:qFormat/>
    <w:uiPriority w:val="0"/>
    <w:pPr>
      <w:jc w:val="center"/>
    </w:pPr>
    <w:rPr>
      <w:b/>
    </w:rPr>
  </w:style>
  <w:style w:type="paragraph" w:customStyle="1" w:styleId="260">
    <w:name w:val="SpireTableThStyle676b67f8-e16a-462f-aae3-ad942bdf2a95"/>
    <w:basedOn w:val="1"/>
    <w:qFormat/>
    <w:uiPriority w:val="0"/>
    <w:pPr>
      <w:jc w:val="center"/>
    </w:pPr>
    <w:rPr>
      <w:b/>
    </w:rPr>
  </w:style>
  <w:style w:type="paragraph" w:customStyle="1" w:styleId="261">
    <w:name w:val="SpireTableThStyle1a98f599-3fdb-43b8-85d7-2c9ecaee1b3310"/>
    <w:basedOn w:val="1"/>
    <w:qFormat/>
    <w:uiPriority w:val="0"/>
    <w:pPr>
      <w:jc w:val="center"/>
    </w:pPr>
    <w:rPr>
      <w:b/>
    </w:rPr>
  </w:style>
  <w:style w:type="character" w:customStyle="1" w:styleId="262">
    <w:name w:val="页眉 字符10"/>
    <w:basedOn w:val="11"/>
    <w:link w:val="6"/>
    <w:qFormat/>
    <w:uiPriority w:val="0"/>
    <w:rPr>
      <w:rFonts w:eastAsia="Times New Roman" w:cstheme="minorBidi"/>
      <w:sz w:val="18"/>
      <w:szCs w:val="18"/>
      <w:lang w:eastAsia="uk-UA"/>
    </w:rPr>
  </w:style>
  <w:style w:type="character" w:customStyle="1" w:styleId="263">
    <w:name w:val="页脚 字符10"/>
    <w:basedOn w:val="11"/>
    <w:link w:val="5"/>
    <w:qFormat/>
    <w:uiPriority w:val="0"/>
    <w:rPr>
      <w:rFonts w:eastAsia="Times New Roman" w:cstheme="minorBidi"/>
      <w:sz w:val="18"/>
      <w:szCs w:val="18"/>
      <w:lang w:eastAsia="uk-UA"/>
    </w:rPr>
  </w:style>
  <w:style w:type="paragraph" w:customStyle="1" w:styleId="264">
    <w:name w:val="SpireTableThStyle056c9baf-eeec-4670-99c0-a59627ba9a594"/>
    <w:basedOn w:val="1"/>
    <w:qFormat/>
    <w:uiPriority w:val="0"/>
    <w:pPr>
      <w:jc w:val="center"/>
    </w:pPr>
    <w:rPr>
      <w:b/>
    </w:rPr>
  </w:style>
  <w:style w:type="paragraph" w:customStyle="1" w:styleId="265">
    <w:name w:val="SpireTableThStyle190ef45e-55e7-47ec-a5c4-aa9e3beeda1b4"/>
    <w:basedOn w:val="1"/>
    <w:qFormat/>
    <w:uiPriority w:val="0"/>
    <w:pPr>
      <w:jc w:val="center"/>
    </w:pPr>
    <w:rPr>
      <w:b/>
    </w:rPr>
  </w:style>
  <w:style w:type="paragraph" w:customStyle="1" w:styleId="266">
    <w:name w:val="SpireTableThStylea148aee1-2c16-401e-9e22-919b1dd0ae844"/>
    <w:basedOn w:val="1"/>
    <w:qFormat/>
    <w:uiPriority w:val="0"/>
    <w:pPr>
      <w:jc w:val="center"/>
    </w:pPr>
    <w:rPr>
      <w:b/>
    </w:rPr>
  </w:style>
  <w:style w:type="paragraph" w:customStyle="1" w:styleId="267">
    <w:name w:val="SpireTableThStyle851d748b-30ae-4e25-99a0-c67f8bb897d44"/>
    <w:basedOn w:val="1"/>
    <w:qFormat/>
    <w:uiPriority w:val="0"/>
    <w:pPr>
      <w:jc w:val="center"/>
    </w:pPr>
    <w:rPr>
      <w:b/>
    </w:rPr>
  </w:style>
  <w:style w:type="paragraph" w:customStyle="1" w:styleId="268">
    <w:name w:val="SpireTableThStyle86abca9a-1c63-42c4-86c2-4c0bd9089d294"/>
    <w:basedOn w:val="1"/>
    <w:qFormat/>
    <w:uiPriority w:val="0"/>
    <w:pPr>
      <w:jc w:val="center"/>
    </w:pPr>
    <w:rPr>
      <w:b/>
    </w:rPr>
  </w:style>
  <w:style w:type="paragraph" w:customStyle="1" w:styleId="269">
    <w:name w:val="SpireTableThStyle068d9834-4b76-4beb-a3be-0c3cc94500d14"/>
    <w:basedOn w:val="1"/>
    <w:qFormat/>
    <w:uiPriority w:val="0"/>
    <w:pPr>
      <w:jc w:val="center"/>
    </w:pPr>
    <w:rPr>
      <w:b/>
    </w:rPr>
  </w:style>
  <w:style w:type="paragraph" w:customStyle="1" w:styleId="270">
    <w:name w:val="SpireTableThStyle8396ef0b-127c-42d7-bba3-c3d151c392e33"/>
    <w:basedOn w:val="1"/>
    <w:qFormat/>
    <w:uiPriority w:val="0"/>
    <w:pPr>
      <w:jc w:val="center"/>
    </w:pPr>
    <w:rPr>
      <w:b/>
    </w:rPr>
  </w:style>
  <w:style w:type="paragraph" w:customStyle="1" w:styleId="271">
    <w:name w:val="SpireTableThStyle01265b17-4f54-4d31-ac15-a94458045b593"/>
    <w:basedOn w:val="1"/>
    <w:qFormat/>
    <w:uiPriority w:val="0"/>
    <w:pPr>
      <w:jc w:val="center"/>
    </w:pPr>
    <w:rPr>
      <w:b/>
    </w:rPr>
  </w:style>
  <w:style w:type="paragraph" w:customStyle="1" w:styleId="272">
    <w:name w:val="SpireTableThStyled124a6f0-80bd-4fef-8c0b-0e708c8f14aa3"/>
    <w:basedOn w:val="1"/>
    <w:qFormat/>
    <w:uiPriority w:val="0"/>
    <w:pPr>
      <w:jc w:val="center"/>
    </w:pPr>
    <w:rPr>
      <w:b/>
    </w:rPr>
  </w:style>
  <w:style w:type="paragraph" w:customStyle="1" w:styleId="273">
    <w:name w:val="SpireTableThStyle592c2413-f773-461f-9d6f-538429756a9d3"/>
    <w:basedOn w:val="1"/>
    <w:qFormat/>
    <w:uiPriority w:val="0"/>
    <w:pPr>
      <w:jc w:val="center"/>
    </w:pPr>
    <w:rPr>
      <w:b/>
    </w:rPr>
  </w:style>
  <w:style w:type="paragraph" w:customStyle="1" w:styleId="274">
    <w:name w:val="SpireTableThStyle0e498a8d-ac52-410a-8588-9b39918b761a3"/>
    <w:basedOn w:val="1"/>
    <w:qFormat/>
    <w:uiPriority w:val="0"/>
    <w:pPr>
      <w:jc w:val="center"/>
    </w:pPr>
    <w:rPr>
      <w:b/>
    </w:rPr>
  </w:style>
  <w:style w:type="paragraph" w:customStyle="1" w:styleId="275">
    <w:name w:val="SpireTableThStyle261323bf-6623-497d-9976-96a5cf537f093"/>
    <w:basedOn w:val="1"/>
    <w:qFormat/>
    <w:uiPriority w:val="0"/>
    <w:pPr>
      <w:jc w:val="center"/>
    </w:pPr>
    <w:rPr>
      <w:b/>
    </w:rPr>
  </w:style>
  <w:style w:type="paragraph" w:customStyle="1" w:styleId="276">
    <w:name w:val="SpireTableThStyle9a2cde4f-4e06-4a89-b8f4-0c7449bbbfa11"/>
    <w:basedOn w:val="1"/>
    <w:qFormat/>
    <w:uiPriority w:val="0"/>
    <w:pPr>
      <w:jc w:val="center"/>
    </w:pPr>
    <w:rPr>
      <w:b/>
    </w:rPr>
  </w:style>
  <w:style w:type="paragraph" w:customStyle="1" w:styleId="277">
    <w:name w:val="SpireTableThStylec48b92c0-3438-4ccf-8790-432ca79433411"/>
    <w:basedOn w:val="1"/>
    <w:qFormat/>
    <w:uiPriority w:val="0"/>
    <w:pPr>
      <w:jc w:val="center"/>
    </w:pPr>
    <w:rPr>
      <w:b/>
    </w:rPr>
  </w:style>
  <w:style w:type="paragraph" w:customStyle="1" w:styleId="278">
    <w:name w:val="SpireTableThStyle0469e3c8-14e2-41ec-8480-ead65064b7c01"/>
    <w:basedOn w:val="1"/>
    <w:qFormat/>
    <w:uiPriority w:val="0"/>
    <w:pPr>
      <w:jc w:val="center"/>
    </w:pPr>
    <w:rPr>
      <w:b/>
    </w:rPr>
  </w:style>
  <w:style w:type="paragraph" w:customStyle="1" w:styleId="279">
    <w:name w:val="SpireTableThStyle3e354e5f-1faf-45cf-95b0-80cde19804041"/>
    <w:basedOn w:val="1"/>
    <w:qFormat/>
    <w:uiPriority w:val="0"/>
    <w:pPr>
      <w:jc w:val="center"/>
    </w:pPr>
    <w:rPr>
      <w:b/>
    </w:rPr>
  </w:style>
  <w:style w:type="paragraph" w:customStyle="1" w:styleId="280">
    <w:name w:val="SpireTableThStyled8a5725d-5262-4ae9-a44a-134f3924428a1"/>
    <w:basedOn w:val="1"/>
    <w:qFormat/>
    <w:uiPriority w:val="0"/>
    <w:pPr>
      <w:jc w:val="center"/>
    </w:pPr>
    <w:rPr>
      <w:b/>
    </w:rPr>
  </w:style>
  <w:style w:type="paragraph" w:customStyle="1" w:styleId="281">
    <w:name w:val="SpireTableThStyle775c4bf1-c217-4ba3-81f5-465faae7b2571"/>
    <w:basedOn w:val="1"/>
    <w:qFormat/>
    <w:uiPriority w:val="0"/>
    <w:pPr>
      <w:jc w:val="center"/>
    </w:pPr>
    <w:rPr>
      <w:b/>
    </w:rPr>
  </w:style>
  <w:style w:type="paragraph" w:customStyle="1" w:styleId="282">
    <w:name w:val="SpireTableThStyle070b85d6-d1df-4e41-847d-e86a7244238a1"/>
    <w:basedOn w:val="1"/>
    <w:qFormat/>
    <w:uiPriority w:val="0"/>
    <w:pPr>
      <w:jc w:val="center"/>
    </w:pPr>
    <w:rPr>
      <w:b/>
    </w:rPr>
  </w:style>
  <w:style w:type="paragraph" w:customStyle="1" w:styleId="283">
    <w:name w:val="SpireTableThStyled5511c82-513a-415e-ac72-03f7a63561251"/>
    <w:basedOn w:val="1"/>
    <w:qFormat/>
    <w:uiPriority w:val="0"/>
    <w:pPr>
      <w:jc w:val="center"/>
    </w:pPr>
    <w:rPr>
      <w:b/>
    </w:rPr>
  </w:style>
  <w:style w:type="paragraph" w:customStyle="1" w:styleId="284">
    <w:name w:val="SpireTableThStylea20e566b-0907-4d5e-bb86-d2a0ef1447e11"/>
    <w:basedOn w:val="1"/>
    <w:qFormat/>
    <w:uiPriority w:val="0"/>
    <w:pPr>
      <w:jc w:val="center"/>
    </w:pPr>
    <w:rPr>
      <w:b/>
    </w:rPr>
  </w:style>
  <w:style w:type="paragraph" w:customStyle="1" w:styleId="285">
    <w:name w:val="SpireTableThStylea92f4d3e-1da8-4ca5-bcdd-1032fe0d4b711"/>
    <w:basedOn w:val="1"/>
    <w:qFormat/>
    <w:uiPriority w:val="0"/>
    <w:pPr>
      <w:jc w:val="center"/>
    </w:pPr>
    <w:rPr>
      <w:b/>
    </w:rPr>
  </w:style>
  <w:style w:type="paragraph" w:customStyle="1" w:styleId="286">
    <w:name w:val="SpireTableThStyle676b67f8-e16a-462f-aae3-ad942bdf2a951"/>
    <w:basedOn w:val="1"/>
    <w:qFormat/>
    <w:uiPriority w:val="0"/>
    <w:pPr>
      <w:jc w:val="center"/>
    </w:pPr>
    <w:rPr>
      <w:b/>
    </w:rPr>
  </w:style>
  <w:style w:type="paragraph" w:customStyle="1" w:styleId="287">
    <w:name w:val="SpireTableThStyle0a3c8e15-7291-454f-aa97-23b61c9afb1c"/>
    <w:basedOn w:val="1"/>
    <w:qFormat/>
    <w:uiPriority w:val="0"/>
    <w:pPr>
      <w:jc w:val="center"/>
    </w:pPr>
    <w:rPr>
      <w:b/>
    </w:rPr>
  </w:style>
  <w:style w:type="paragraph" w:customStyle="1" w:styleId="288">
    <w:name w:val="SpireTableThStyle9ebfd7be-bd4b-42cc-bb04-18a7b614f527"/>
    <w:basedOn w:val="1"/>
    <w:qFormat/>
    <w:uiPriority w:val="0"/>
    <w:pPr>
      <w:jc w:val="center"/>
    </w:pPr>
    <w:rPr>
      <w:b/>
    </w:rPr>
  </w:style>
  <w:style w:type="paragraph" w:customStyle="1" w:styleId="289">
    <w:name w:val="SpireTableThStyle643c3bf5-db9e-4ed6-9771-f41e267a041c"/>
    <w:basedOn w:val="1"/>
    <w:qFormat/>
    <w:uiPriority w:val="0"/>
    <w:pPr>
      <w:jc w:val="center"/>
    </w:pPr>
    <w:rPr>
      <w:b/>
    </w:rPr>
  </w:style>
  <w:style w:type="paragraph" w:customStyle="1" w:styleId="290">
    <w:name w:val="SpireTableThStyleff28011b-310b-4d7d-acd1-ddf292a7be96"/>
    <w:basedOn w:val="1"/>
    <w:qFormat/>
    <w:uiPriority w:val="0"/>
    <w:pPr>
      <w:jc w:val="center"/>
    </w:pPr>
    <w:rPr>
      <w:b/>
    </w:rPr>
  </w:style>
  <w:style w:type="paragraph" w:customStyle="1" w:styleId="291">
    <w:name w:val="SpireTableThStyleb28824ba-6144-4871-8cd1-e6885e4a6025"/>
    <w:basedOn w:val="1"/>
    <w:qFormat/>
    <w:uiPriority w:val="0"/>
    <w:pPr>
      <w:jc w:val="center"/>
    </w:pPr>
    <w:rPr>
      <w:b/>
    </w:rPr>
  </w:style>
  <w:style w:type="paragraph" w:customStyle="1" w:styleId="292">
    <w:name w:val="SpireTableThStyle44b15556-826d-4721-9256-20bf61a4b88d"/>
    <w:basedOn w:val="1"/>
    <w:qFormat/>
    <w:uiPriority w:val="0"/>
    <w:pPr>
      <w:jc w:val="center"/>
    </w:pPr>
    <w:rPr>
      <w:b/>
    </w:rPr>
  </w:style>
  <w:style w:type="paragraph" w:customStyle="1" w:styleId="293">
    <w:name w:val="SpireTableThStylecb87afe1-2a19-4f1c-a1a5-c82e7b381fc0"/>
    <w:basedOn w:val="1"/>
    <w:qFormat/>
    <w:uiPriority w:val="0"/>
    <w:pPr>
      <w:jc w:val="center"/>
    </w:pPr>
    <w:rPr>
      <w:b/>
    </w:rPr>
  </w:style>
  <w:style w:type="paragraph" w:customStyle="1" w:styleId="294">
    <w:name w:val="SpireTableThStyle1a98f599-3fdb-43b8-85d7-2c9ecaee1b3311"/>
    <w:basedOn w:val="1"/>
    <w:qFormat/>
    <w:uiPriority w:val="0"/>
    <w:pPr>
      <w:jc w:val="center"/>
    </w:pPr>
    <w:rPr>
      <w:b/>
    </w:rPr>
  </w:style>
  <w:style w:type="character" w:customStyle="1" w:styleId="295">
    <w:name w:val="页眉 字符11"/>
    <w:basedOn w:val="11"/>
    <w:link w:val="7"/>
    <w:qFormat/>
    <w:uiPriority w:val="0"/>
    <w:rPr>
      <w:rFonts w:eastAsia="Times New Roman" w:cstheme="minorBidi"/>
      <w:sz w:val="18"/>
      <w:szCs w:val="18"/>
      <w:lang w:eastAsia="uk-UA"/>
    </w:rPr>
  </w:style>
  <w:style w:type="character" w:customStyle="1" w:styleId="296">
    <w:name w:val="页脚 字符11"/>
    <w:basedOn w:val="11"/>
    <w:link w:val="3"/>
    <w:qFormat/>
    <w:uiPriority w:val="0"/>
    <w:rPr>
      <w:rFonts w:eastAsia="Times New Roman" w:cstheme="minorBidi"/>
      <w:sz w:val="18"/>
      <w:szCs w:val="18"/>
      <w:lang w:eastAsia="uk-UA"/>
    </w:rPr>
  </w:style>
  <w:style w:type="paragraph" w:customStyle="1" w:styleId="297">
    <w:name w:val="SpireTableThStylee3849314-48e9-4376-a6e5-0e66a05231701"/>
    <w:basedOn w:val="1"/>
    <w:qFormat/>
    <w:uiPriority w:val="0"/>
    <w:pPr>
      <w:jc w:val="center"/>
    </w:pPr>
    <w:rPr>
      <w:b/>
    </w:rPr>
  </w:style>
  <w:style w:type="paragraph" w:customStyle="1" w:styleId="298">
    <w:name w:val="SpireTableThStyleee27613c-f56c-47be-b9ab-1d079cb0a7cc2"/>
    <w:basedOn w:val="1"/>
    <w:qFormat/>
    <w:uiPriority w:val="0"/>
    <w:pPr>
      <w:jc w:val="center"/>
    </w:pPr>
    <w:rPr>
      <w:b/>
    </w:rPr>
  </w:style>
  <w:style w:type="paragraph" w:customStyle="1" w:styleId="299">
    <w:name w:val="SpireTableThStylea2d5bad4-d7cf-49e3-a28b-6ae53be36f691"/>
    <w:basedOn w:val="1"/>
    <w:qFormat/>
    <w:uiPriority w:val="0"/>
    <w:pPr>
      <w:jc w:val="center"/>
    </w:pPr>
    <w:rPr>
      <w:b/>
    </w:rPr>
  </w:style>
  <w:style w:type="paragraph" w:customStyle="1" w:styleId="300">
    <w:name w:val="SpireTableThStyle1eb0dd43-c533-4f5e-a5e8-485e86e609e11"/>
    <w:basedOn w:val="1"/>
    <w:qFormat/>
    <w:uiPriority w:val="0"/>
    <w:pPr>
      <w:jc w:val="center"/>
    </w:pPr>
    <w:rPr>
      <w:b/>
    </w:rPr>
  </w:style>
  <w:style w:type="paragraph" w:customStyle="1" w:styleId="301">
    <w:name w:val="SpireTableThStylec3d9cc4f-b1b1-42b6-82d7-01129e8a85b11"/>
    <w:basedOn w:val="1"/>
    <w:qFormat/>
    <w:uiPriority w:val="0"/>
    <w:pPr>
      <w:jc w:val="center"/>
    </w:pPr>
    <w:rPr>
      <w:b/>
    </w:rPr>
  </w:style>
  <w:style w:type="paragraph" w:customStyle="1" w:styleId="302">
    <w:name w:val="SpireTableThStyle1a98f599-3fdb-43b8-85d7-2c9ecaee1b3312"/>
    <w:basedOn w:val="1"/>
    <w:qFormat/>
    <w:uiPriority w:val="0"/>
    <w:pPr>
      <w:jc w:val="center"/>
    </w:pPr>
    <w:rPr>
      <w:b/>
    </w:rPr>
  </w:style>
  <w:style w:type="paragraph" w:customStyle="1" w:styleId="303">
    <w:name w:val="SpireTableThStylecd1315d2-2e47-4ce4-883a-71f010006607"/>
    <w:basedOn w:val="1"/>
    <w:qFormat/>
    <w:uiPriority w:val="0"/>
    <w:pPr>
      <w:jc w:val="center"/>
    </w:pPr>
    <w:rPr>
      <w:b/>
    </w:rPr>
  </w:style>
  <w:style w:type="paragraph" w:customStyle="1" w:styleId="304">
    <w:name w:val="SpireTableThStylee6cb4500-b3b2-41a8-ba95-28f756ab7810"/>
    <w:basedOn w:val="1"/>
    <w:qFormat/>
    <w:uiPriority w:val="0"/>
    <w:pPr>
      <w:jc w:val="center"/>
    </w:pPr>
    <w:rPr>
      <w:b/>
    </w:rPr>
  </w:style>
  <w:style w:type="paragraph" w:customStyle="1" w:styleId="305">
    <w:name w:val="SpireTableThStyled83954e3-14b5-489e-8216-d6b6e5b1a7ff"/>
    <w:basedOn w:val="1"/>
    <w:qFormat/>
    <w:uiPriority w:val="0"/>
    <w:pPr>
      <w:jc w:val="center"/>
    </w:pPr>
    <w:rPr>
      <w:b/>
    </w:rPr>
  </w:style>
  <w:style w:type="paragraph" w:customStyle="1" w:styleId="306">
    <w:name w:val="SpireTableThStyle1dc9e263-e178-4200-b41f-6d181353cfe0"/>
    <w:basedOn w:val="1"/>
    <w:qFormat/>
    <w:uiPriority w:val="0"/>
    <w:pPr>
      <w:jc w:val="center"/>
    </w:pPr>
    <w:rPr>
      <w:b/>
    </w:rPr>
  </w:style>
  <w:style w:type="character" w:customStyle="1" w:styleId="307">
    <w:name w:val="页眉 字符12"/>
    <w:basedOn w:val="11"/>
    <w:link w:val="6"/>
    <w:qFormat/>
    <w:uiPriority w:val="0"/>
    <w:rPr>
      <w:rFonts w:eastAsia="Times New Roman" w:cstheme="minorBidi"/>
      <w:sz w:val="18"/>
      <w:szCs w:val="18"/>
      <w:lang w:eastAsia="uk-UA"/>
    </w:rPr>
  </w:style>
  <w:style w:type="character" w:customStyle="1" w:styleId="308">
    <w:name w:val="页脚 字符12"/>
    <w:basedOn w:val="11"/>
    <w:link w:val="5"/>
    <w:qFormat/>
    <w:uiPriority w:val="0"/>
    <w:rPr>
      <w:rFonts w:eastAsia="Times New Roman" w:cstheme="minorBidi"/>
      <w:sz w:val="18"/>
      <w:szCs w:val="18"/>
      <w:lang w:eastAsia="uk-UA"/>
    </w:rPr>
  </w:style>
  <w:style w:type="character" w:customStyle="1" w:styleId="309">
    <w:name w:val="页眉 字符13"/>
    <w:basedOn w:val="11"/>
    <w:link w:val="8"/>
    <w:qFormat/>
    <w:uiPriority w:val="0"/>
    <w:rPr>
      <w:rFonts w:asciiTheme="minorHAnsi" w:hAnsiTheme="minorHAnsi" w:eastAsiaTheme="minorEastAsia" w:cstheme="minorBidi"/>
      <w:kern w:val="2"/>
      <w:sz w:val="18"/>
      <w:szCs w:val="18"/>
    </w:rPr>
  </w:style>
  <w:style w:type="character" w:customStyle="1" w:styleId="310">
    <w:name w:val="页脚 字符13"/>
    <w:basedOn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2780</Words>
  <Characters>3248</Characters>
  <Lines>2</Lines>
  <Paragraphs>1</Paragraphs>
  <TotalTime>0</TotalTime>
  <ScaleCrop>false</ScaleCrop>
  <LinksUpToDate>false</LinksUpToDate>
  <CharactersWithSpaces>3357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2024-06-07T14:18:00Z</dcterms:created>
  <dc:creator>Data</dc:creator>
  <cp:lastModifiedBy>长海</cp:lastModifiedBy>
  <dcterms:modified xsi:type="dcterms:W3CDTF">2025-04-09T00:36:21Z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98A46942F35E4E32886E9C8DA0AFBD69_13</vt:lpwstr>
  </property>
  <property fmtid="{D5CDD505-2E9C-101B-9397-08002B2CF9AE}" pid="4" name="KSOTemplateDocerSaveRecord">
    <vt:lpwstr>eyJoZGlkIjoiNTIxNGIxNTQxNTU5MzAyNGQ5YThjMGE2N2Q5Mjc3NGYiLCJ1c2VySWQiOiI2MDcwODE5NDQifQ==</vt:lpwstr>
  </property>
</Properties>
</file>